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4A1F" w:rsidRDefault="000A4A1F" w:rsidP="000A4A1F">
      <w:pPr>
        <w:pStyle w:val="a3"/>
        <w:jc w:val="center"/>
        <w:rPr>
          <w:b/>
          <w:sz w:val="32"/>
          <w:szCs w:val="32"/>
        </w:rPr>
      </w:pPr>
      <w:r>
        <w:rPr>
          <w:b/>
          <w:noProof/>
          <w:sz w:val="32"/>
          <w:szCs w:val="32"/>
        </w:rPr>
        <w:pict>
          <v:rect id="Прямоугольник 5" o:spid="_x0000_s1026" style="position:absolute;left:0;text-align:left;margin-left:-61.75pt;margin-top:-85.65pt;width:615.75pt;height:1427.9pt;z-index:-251656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" fillcolor="#3cc871" strokecolor="#f2f2f2" strokeweight="0">
            <v:fill angle="90" focus="100%" type="gradient"/>
            <v:shadow type="perspective" color="#d6e3bc" opacity=".5" origin=",.5" offset="0,0" matrix=",-56756f,,.5"/>
          </v:rect>
        </w:pict>
      </w:r>
    </w:p>
    <w:tbl>
      <w:tblPr>
        <w:tblW w:w="10355" w:type="dxa"/>
        <w:tblInd w:w="-608" w:type="dxa"/>
        <w:tblLook w:val="04A0"/>
      </w:tblPr>
      <w:tblGrid>
        <w:gridCol w:w="3007"/>
        <w:gridCol w:w="7348"/>
      </w:tblGrid>
      <w:tr w:rsidR="000A4A1F" w:rsidRPr="0096215C" w:rsidTr="000A4A1F">
        <w:trPr>
          <w:trHeight w:val="2502"/>
        </w:trPr>
        <w:tc>
          <w:tcPr>
            <w:tcW w:w="1951" w:type="dxa"/>
            <w:shd w:val="clear" w:color="auto" w:fill="auto"/>
          </w:tcPr>
          <w:p w:rsidR="000A4A1F" w:rsidRPr="0096215C" w:rsidRDefault="000A4A1F" w:rsidP="000A4A1F">
            <w:pPr>
              <w:pStyle w:val="a3"/>
              <w:ind w:left="1276"/>
              <w:jc w:val="center"/>
              <w:rPr>
                <w:rFonts w:cs="Times New Roman"/>
                <w:b/>
                <w:sz w:val="40"/>
              </w:rPr>
            </w:pPr>
            <w:r w:rsidRPr="0096215C">
              <w:rPr>
                <w:rFonts w:cs="Times New Roman"/>
                <w:noProof/>
                <w:sz w:val="40"/>
              </w:rPr>
              <w:drawing>
                <wp:inline distT="0" distB="0" distL="0" distR="0">
                  <wp:extent cx="962025" cy="1503045"/>
                  <wp:effectExtent l="0" t="0" r="0" b="0"/>
                  <wp:docPr id="9" name="Рисунок 50" descr="C:\Users\User25\Desktop\сч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C:\Users\User25\Desktop\счи.png"/>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62025" cy="1503045"/>
                          </a:xfrm>
                          <a:prstGeom prst="rect">
                            <a:avLst/>
                          </a:prstGeom>
                          <a:noFill/>
                          <a:ln>
                            <a:noFill/>
                          </a:ln>
                        </pic:spPr>
                      </pic:pic>
                    </a:graphicData>
                  </a:graphic>
                </wp:inline>
              </w:drawing>
            </w:r>
          </w:p>
          <w:p w:rsidR="000A4A1F" w:rsidRPr="0096215C" w:rsidRDefault="000A4A1F" w:rsidP="000A4A1F">
            <w:pPr>
              <w:spacing w:line="240" w:lineRule="auto"/>
              <w:rPr>
                <w:sz w:val="40"/>
              </w:rPr>
            </w:pPr>
          </w:p>
        </w:tc>
        <w:tc>
          <w:tcPr>
            <w:tcW w:w="8404" w:type="dxa"/>
            <w:shd w:val="clear" w:color="auto" w:fill="auto"/>
          </w:tcPr>
          <w:p w:rsidR="000A4A1F" w:rsidRPr="0096215C" w:rsidRDefault="000A4A1F" w:rsidP="000A4A1F">
            <w:pPr>
              <w:pStyle w:val="a3"/>
              <w:ind w:left="1276"/>
              <w:jc w:val="center"/>
              <w:rPr>
                <w:rFonts w:cs="Times New Roman"/>
                <w:b/>
                <w:sz w:val="40"/>
              </w:rPr>
            </w:pPr>
          </w:p>
          <w:p w:rsidR="000A4A1F" w:rsidRPr="0096215C" w:rsidRDefault="000A4A1F" w:rsidP="000A4A1F">
            <w:pPr>
              <w:pStyle w:val="a3"/>
              <w:rPr>
                <w:rFonts w:cs="Times New Roman"/>
                <w:b/>
                <w:sz w:val="40"/>
              </w:rPr>
            </w:pPr>
          </w:p>
          <w:p w:rsidR="000A4A1F" w:rsidRPr="0096215C" w:rsidRDefault="000A4A1F" w:rsidP="000A4A1F">
            <w:pPr>
              <w:pStyle w:val="a3"/>
              <w:rPr>
                <w:rFonts w:cs="Times New Roman"/>
                <w:b/>
                <w:sz w:val="28"/>
              </w:rPr>
            </w:pPr>
            <w:r w:rsidRPr="0096215C">
              <w:rPr>
                <w:rFonts w:cs="Times New Roman"/>
                <w:b/>
                <w:sz w:val="28"/>
              </w:rPr>
              <w:t xml:space="preserve">Печатное средство массовой информации органов </w:t>
            </w:r>
          </w:p>
          <w:p w:rsidR="000A4A1F" w:rsidRPr="0096215C" w:rsidRDefault="000A4A1F" w:rsidP="000A4A1F">
            <w:pPr>
              <w:pStyle w:val="a3"/>
              <w:rPr>
                <w:rFonts w:cs="Times New Roman"/>
                <w:b/>
                <w:sz w:val="28"/>
              </w:rPr>
            </w:pPr>
            <w:r w:rsidRPr="0096215C">
              <w:rPr>
                <w:rFonts w:cs="Times New Roman"/>
                <w:b/>
                <w:sz w:val="28"/>
              </w:rPr>
              <w:t>местного самоуправления Кемского муниципального района</w:t>
            </w:r>
          </w:p>
          <w:p w:rsidR="000A4A1F" w:rsidRPr="0096215C" w:rsidRDefault="000A4A1F" w:rsidP="000A4A1F">
            <w:pPr>
              <w:spacing w:line="240" w:lineRule="auto"/>
              <w:rPr>
                <w:sz w:val="40"/>
              </w:rPr>
            </w:pPr>
          </w:p>
        </w:tc>
      </w:tr>
    </w:tbl>
    <w:p w:rsidR="000A4A1F" w:rsidRPr="0096215C" w:rsidRDefault="000A4A1F" w:rsidP="000A4A1F">
      <w:pPr>
        <w:pStyle w:val="a3"/>
        <w:jc w:val="center"/>
        <w:rPr>
          <w:rFonts w:cs="Times New Roman"/>
          <w:b/>
          <w:sz w:val="40"/>
        </w:rPr>
      </w:pPr>
    </w:p>
    <w:p w:rsidR="000A4A1F" w:rsidRPr="0096215C" w:rsidRDefault="000A4A1F" w:rsidP="000A4A1F">
      <w:pPr>
        <w:pStyle w:val="a3"/>
        <w:tabs>
          <w:tab w:val="left" w:pos="2370"/>
          <w:tab w:val="left" w:pos="2850"/>
        </w:tabs>
        <w:jc w:val="both"/>
        <w:rPr>
          <w:rFonts w:cs="Times New Roman"/>
          <w:b/>
          <w:sz w:val="40"/>
        </w:rPr>
      </w:pPr>
      <w:r w:rsidRPr="0096215C">
        <w:rPr>
          <w:rFonts w:cs="Times New Roman"/>
          <w:b/>
          <w:sz w:val="40"/>
        </w:rPr>
        <w:tab/>
      </w:r>
      <w:r w:rsidRPr="0096215C">
        <w:rPr>
          <w:rFonts w:cs="Times New Roman"/>
          <w:b/>
          <w:sz w:val="40"/>
        </w:rPr>
        <w:tab/>
      </w:r>
    </w:p>
    <w:p w:rsidR="000A4A1F" w:rsidRPr="0096215C" w:rsidRDefault="000A4A1F" w:rsidP="000A4A1F">
      <w:pPr>
        <w:pStyle w:val="a3"/>
        <w:jc w:val="center"/>
        <w:rPr>
          <w:rFonts w:cs="Times New Roman"/>
          <w:b/>
          <w:sz w:val="40"/>
        </w:rPr>
      </w:pPr>
    </w:p>
    <w:p w:rsidR="000A4A1F" w:rsidRPr="0096215C" w:rsidRDefault="000A4A1F" w:rsidP="000A4A1F">
      <w:pPr>
        <w:pStyle w:val="a3"/>
        <w:jc w:val="center"/>
        <w:rPr>
          <w:rFonts w:cs="Times New Roman"/>
          <w:b/>
          <w:sz w:val="40"/>
        </w:rPr>
      </w:pPr>
    </w:p>
    <w:p w:rsidR="000A4A1F" w:rsidRPr="0096215C" w:rsidRDefault="000A4A1F" w:rsidP="000A4A1F">
      <w:pPr>
        <w:pStyle w:val="a3"/>
        <w:jc w:val="center"/>
        <w:rPr>
          <w:rFonts w:cs="Times New Roman"/>
          <w:b/>
          <w:sz w:val="56"/>
        </w:rPr>
      </w:pPr>
      <w:r w:rsidRPr="0096215C">
        <w:rPr>
          <w:rFonts w:cs="Times New Roman"/>
          <w:b/>
          <w:sz w:val="56"/>
        </w:rPr>
        <w:t xml:space="preserve">Информационный бюллетень </w:t>
      </w:r>
    </w:p>
    <w:p w:rsidR="000A4A1F" w:rsidRPr="0096215C" w:rsidRDefault="000A4A1F" w:rsidP="000A4A1F">
      <w:pPr>
        <w:pStyle w:val="a3"/>
        <w:jc w:val="center"/>
        <w:rPr>
          <w:rFonts w:cs="Times New Roman"/>
          <w:b/>
          <w:sz w:val="40"/>
        </w:rPr>
      </w:pPr>
    </w:p>
    <w:p w:rsidR="000A4A1F" w:rsidRPr="0096215C" w:rsidRDefault="000A4A1F" w:rsidP="000A4A1F">
      <w:pPr>
        <w:pStyle w:val="a3"/>
        <w:jc w:val="center"/>
        <w:rPr>
          <w:rFonts w:cs="Times New Roman"/>
          <w:b/>
          <w:sz w:val="40"/>
        </w:rPr>
      </w:pPr>
      <w:r w:rsidRPr="0096215C">
        <w:rPr>
          <w:rFonts w:cs="Times New Roman"/>
          <w:b/>
          <w:sz w:val="40"/>
        </w:rPr>
        <w:t xml:space="preserve">органов местного самоуправления </w:t>
      </w:r>
    </w:p>
    <w:p w:rsidR="000A4A1F" w:rsidRPr="0096215C" w:rsidRDefault="000A4A1F" w:rsidP="000A4A1F">
      <w:pPr>
        <w:pStyle w:val="a3"/>
        <w:jc w:val="center"/>
        <w:rPr>
          <w:rFonts w:cs="Times New Roman"/>
          <w:b/>
          <w:sz w:val="40"/>
        </w:rPr>
      </w:pPr>
      <w:r w:rsidRPr="0096215C">
        <w:rPr>
          <w:rFonts w:cs="Times New Roman"/>
          <w:b/>
          <w:sz w:val="40"/>
        </w:rPr>
        <w:t xml:space="preserve">Кемского муниципального района </w:t>
      </w:r>
    </w:p>
    <w:p w:rsidR="000A4A1F" w:rsidRPr="0096215C" w:rsidRDefault="000A4A1F" w:rsidP="000A4A1F">
      <w:pPr>
        <w:pStyle w:val="a3"/>
        <w:jc w:val="center"/>
        <w:rPr>
          <w:rFonts w:cs="Times New Roman"/>
          <w:sz w:val="40"/>
        </w:rPr>
      </w:pPr>
    </w:p>
    <w:p w:rsidR="000A4A1F" w:rsidRPr="0096215C" w:rsidRDefault="000A4A1F" w:rsidP="000A4A1F">
      <w:pPr>
        <w:pStyle w:val="a3"/>
        <w:jc w:val="center"/>
        <w:rPr>
          <w:rFonts w:cs="Times New Roman"/>
          <w:sz w:val="40"/>
        </w:rPr>
      </w:pPr>
    </w:p>
    <w:p w:rsidR="000A4A1F" w:rsidRPr="0096215C" w:rsidRDefault="000A4A1F" w:rsidP="000A4A1F">
      <w:pPr>
        <w:pStyle w:val="a3"/>
        <w:jc w:val="center"/>
        <w:rPr>
          <w:rFonts w:cs="Times New Roman"/>
          <w:sz w:val="40"/>
        </w:rPr>
      </w:pPr>
    </w:p>
    <w:p w:rsidR="000A4A1F" w:rsidRPr="0096215C" w:rsidRDefault="000A4A1F" w:rsidP="000A4A1F">
      <w:pPr>
        <w:pStyle w:val="a3"/>
        <w:jc w:val="center"/>
        <w:rPr>
          <w:rFonts w:cs="Times New Roman"/>
          <w:b/>
          <w:sz w:val="52"/>
        </w:rPr>
      </w:pPr>
      <w:r>
        <w:rPr>
          <w:rFonts w:cs="Times New Roman"/>
          <w:b/>
          <w:sz w:val="52"/>
        </w:rPr>
        <w:t>№ 10 (167</w:t>
      </w:r>
      <w:r w:rsidRPr="0096215C">
        <w:rPr>
          <w:rFonts w:cs="Times New Roman"/>
          <w:b/>
          <w:sz w:val="52"/>
        </w:rPr>
        <w:t xml:space="preserve">)  </w:t>
      </w:r>
    </w:p>
    <w:p w:rsidR="000A4A1F" w:rsidRPr="0096215C" w:rsidRDefault="000A4A1F" w:rsidP="000A4A1F">
      <w:pPr>
        <w:pStyle w:val="a3"/>
        <w:jc w:val="center"/>
        <w:rPr>
          <w:rFonts w:cs="Times New Roman"/>
          <w:b/>
          <w:sz w:val="52"/>
        </w:rPr>
      </w:pPr>
    </w:p>
    <w:p w:rsidR="000A4A1F" w:rsidRPr="0096215C" w:rsidRDefault="000A4A1F" w:rsidP="000A4A1F">
      <w:pPr>
        <w:pStyle w:val="a3"/>
        <w:jc w:val="center"/>
        <w:rPr>
          <w:rFonts w:cs="Times New Roman"/>
          <w:b/>
          <w:sz w:val="52"/>
        </w:rPr>
      </w:pPr>
      <w:r>
        <w:rPr>
          <w:rFonts w:cs="Times New Roman"/>
          <w:b/>
          <w:sz w:val="52"/>
        </w:rPr>
        <w:t>7 ноября</w:t>
      </w:r>
      <w:r w:rsidRPr="0096215C">
        <w:rPr>
          <w:rFonts w:cs="Times New Roman"/>
          <w:b/>
          <w:sz w:val="52"/>
        </w:rPr>
        <w:t xml:space="preserve"> 2025 года</w:t>
      </w:r>
    </w:p>
    <w:p w:rsidR="000A4A1F" w:rsidRDefault="000A4A1F" w:rsidP="00843EEA">
      <w:pPr>
        <w:pStyle w:val="a3"/>
        <w:jc w:val="center"/>
        <w:rPr>
          <w:b/>
          <w:sz w:val="32"/>
          <w:szCs w:val="32"/>
        </w:rPr>
      </w:pPr>
    </w:p>
    <w:p w:rsidR="000A4A1F" w:rsidRDefault="000A4A1F" w:rsidP="00843EEA">
      <w:pPr>
        <w:pStyle w:val="a3"/>
        <w:jc w:val="center"/>
        <w:rPr>
          <w:b/>
          <w:sz w:val="32"/>
          <w:szCs w:val="32"/>
        </w:rPr>
      </w:pPr>
    </w:p>
    <w:p w:rsidR="000A4A1F" w:rsidRDefault="000A4A1F" w:rsidP="00843EEA">
      <w:pPr>
        <w:pStyle w:val="a3"/>
        <w:jc w:val="center"/>
        <w:rPr>
          <w:b/>
          <w:sz w:val="32"/>
          <w:szCs w:val="32"/>
        </w:rPr>
      </w:pPr>
    </w:p>
    <w:p w:rsidR="000A4A1F" w:rsidRDefault="000A4A1F" w:rsidP="00843EEA">
      <w:pPr>
        <w:pStyle w:val="a3"/>
        <w:jc w:val="center"/>
        <w:rPr>
          <w:b/>
          <w:sz w:val="32"/>
          <w:szCs w:val="32"/>
        </w:rPr>
      </w:pPr>
    </w:p>
    <w:p w:rsidR="000A4A1F" w:rsidRDefault="000A4A1F" w:rsidP="00843EEA">
      <w:pPr>
        <w:pStyle w:val="a3"/>
        <w:jc w:val="center"/>
        <w:rPr>
          <w:b/>
          <w:sz w:val="32"/>
          <w:szCs w:val="32"/>
        </w:rPr>
      </w:pPr>
    </w:p>
    <w:p w:rsidR="000A4A1F" w:rsidRDefault="000A4A1F" w:rsidP="00843EEA">
      <w:pPr>
        <w:pStyle w:val="a3"/>
        <w:jc w:val="center"/>
        <w:rPr>
          <w:b/>
          <w:sz w:val="32"/>
          <w:szCs w:val="32"/>
        </w:rPr>
      </w:pPr>
    </w:p>
    <w:p w:rsidR="000A4A1F" w:rsidRDefault="000A4A1F" w:rsidP="00843EEA">
      <w:pPr>
        <w:pStyle w:val="a3"/>
        <w:jc w:val="center"/>
        <w:rPr>
          <w:b/>
          <w:sz w:val="32"/>
          <w:szCs w:val="32"/>
        </w:rPr>
      </w:pPr>
    </w:p>
    <w:p w:rsidR="000A4A1F" w:rsidRDefault="000A4A1F" w:rsidP="00843EEA">
      <w:pPr>
        <w:pStyle w:val="a3"/>
        <w:jc w:val="center"/>
        <w:rPr>
          <w:b/>
          <w:sz w:val="32"/>
          <w:szCs w:val="32"/>
        </w:rPr>
      </w:pPr>
    </w:p>
    <w:p w:rsidR="000A4A1F" w:rsidRDefault="000A4A1F" w:rsidP="00843EEA">
      <w:pPr>
        <w:pStyle w:val="a3"/>
        <w:jc w:val="center"/>
        <w:rPr>
          <w:b/>
          <w:sz w:val="32"/>
          <w:szCs w:val="32"/>
        </w:rPr>
      </w:pPr>
    </w:p>
    <w:p w:rsidR="000A4A1F" w:rsidRDefault="000A4A1F" w:rsidP="00843EEA">
      <w:pPr>
        <w:pStyle w:val="a3"/>
        <w:jc w:val="center"/>
        <w:rPr>
          <w:b/>
          <w:sz w:val="32"/>
          <w:szCs w:val="32"/>
        </w:rPr>
      </w:pPr>
    </w:p>
    <w:p w:rsidR="000A4A1F" w:rsidRDefault="000A4A1F" w:rsidP="00843EEA">
      <w:pPr>
        <w:pStyle w:val="a3"/>
        <w:jc w:val="center"/>
        <w:rPr>
          <w:b/>
          <w:sz w:val="32"/>
          <w:szCs w:val="32"/>
        </w:rPr>
      </w:pPr>
    </w:p>
    <w:p w:rsidR="00843EEA" w:rsidRDefault="00843EEA" w:rsidP="00843EEA">
      <w:pPr>
        <w:pStyle w:val="a3"/>
        <w:jc w:val="center"/>
        <w:rPr>
          <w:b/>
          <w:sz w:val="32"/>
          <w:szCs w:val="32"/>
        </w:rPr>
      </w:pPr>
      <w:r>
        <w:rPr>
          <w:b/>
          <w:sz w:val="32"/>
          <w:szCs w:val="32"/>
        </w:rPr>
        <w:t>СОДЕРЖАНИЕ</w:t>
      </w:r>
    </w:p>
    <w:p w:rsidR="00843EEA" w:rsidRDefault="00843EEA" w:rsidP="00843EEA">
      <w:pPr>
        <w:pStyle w:val="a3"/>
        <w:jc w:val="center"/>
        <w:rPr>
          <w:b/>
          <w:sz w:val="32"/>
          <w:szCs w:val="32"/>
        </w:rPr>
      </w:pPr>
    </w:p>
    <w:p w:rsidR="00843EEA" w:rsidRDefault="00843EEA" w:rsidP="00843EEA">
      <w:pPr>
        <w:pStyle w:val="a3"/>
        <w:jc w:val="center"/>
        <w:rPr>
          <w:b/>
          <w:sz w:val="32"/>
          <w:szCs w:val="32"/>
        </w:rPr>
      </w:pPr>
      <w:r>
        <w:rPr>
          <w:b/>
          <w:sz w:val="32"/>
          <w:szCs w:val="32"/>
        </w:rPr>
        <w:t>Раздел 1</w:t>
      </w:r>
    </w:p>
    <w:p w:rsidR="00843EEA" w:rsidRDefault="00843EEA" w:rsidP="00843EEA">
      <w:pPr>
        <w:pStyle w:val="a3"/>
        <w:jc w:val="center"/>
        <w:rPr>
          <w:b/>
          <w:i/>
          <w:sz w:val="32"/>
          <w:szCs w:val="32"/>
        </w:rPr>
      </w:pPr>
      <w:r>
        <w:rPr>
          <w:b/>
          <w:i/>
          <w:sz w:val="32"/>
          <w:szCs w:val="32"/>
        </w:rPr>
        <w:t>Муниципальные нормативные правовые акты</w:t>
      </w:r>
    </w:p>
    <w:p w:rsidR="00843EEA" w:rsidRDefault="00843EEA" w:rsidP="00843EEA">
      <w:pPr>
        <w:pStyle w:val="a3"/>
        <w:jc w:val="center"/>
        <w:rPr>
          <w:b/>
          <w:i/>
          <w:sz w:val="32"/>
          <w:szCs w:val="32"/>
        </w:rPr>
      </w:pPr>
    </w:p>
    <w:p w:rsidR="00843EEA" w:rsidRDefault="00843EEA" w:rsidP="00843EEA">
      <w:pPr>
        <w:pStyle w:val="a3"/>
        <w:rPr>
          <w:b/>
          <w:i/>
          <w:sz w:val="32"/>
          <w:szCs w:val="32"/>
        </w:rPr>
      </w:pPr>
    </w:p>
    <w:p w:rsidR="00843EEA" w:rsidRDefault="00843EEA" w:rsidP="00843EEA">
      <w:pPr>
        <w:pStyle w:val="a3"/>
        <w:jc w:val="center"/>
        <w:rPr>
          <w:b/>
          <w:sz w:val="28"/>
          <w:szCs w:val="28"/>
        </w:rPr>
      </w:pPr>
      <w:r w:rsidRPr="00FC7DD7">
        <w:rPr>
          <w:b/>
          <w:sz w:val="28"/>
          <w:szCs w:val="28"/>
        </w:rPr>
        <w:t xml:space="preserve">Решения Совета Кемского муниципального </w:t>
      </w:r>
      <w:r>
        <w:rPr>
          <w:b/>
          <w:sz w:val="28"/>
          <w:szCs w:val="28"/>
        </w:rPr>
        <w:t>округа</w:t>
      </w:r>
    </w:p>
    <w:p w:rsidR="00843EEA" w:rsidRPr="001D70FA" w:rsidRDefault="00843EEA" w:rsidP="00843EEA">
      <w:pPr>
        <w:pStyle w:val="a3"/>
        <w:jc w:val="both"/>
        <w:rPr>
          <w:rFonts w:cs="Times New Roman"/>
          <w:b/>
          <w:bCs/>
          <w:iCs/>
          <w:color w:val="FF0000"/>
          <w:szCs w:val="24"/>
          <w:highlight w:val="yellow"/>
        </w:rPr>
      </w:pPr>
    </w:p>
    <w:p w:rsidR="00843EEA" w:rsidRDefault="00843EEA" w:rsidP="00843EEA">
      <w:pPr>
        <w:pStyle w:val="a3"/>
        <w:jc w:val="both"/>
        <w:rPr>
          <w:rFonts w:cs="Times New Roman"/>
          <w:szCs w:val="24"/>
        </w:rPr>
      </w:pPr>
    </w:p>
    <w:p w:rsidR="00843EEA" w:rsidRDefault="00843EEA" w:rsidP="00843EEA">
      <w:pPr>
        <w:pStyle w:val="a3"/>
        <w:rPr>
          <w:rFonts w:cs="Times New Roman"/>
          <w:b/>
          <w:u w:val="single"/>
        </w:rPr>
      </w:pPr>
    </w:p>
    <w:p w:rsidR="00843EEA" w:rsidRPr="00126329" w:rsidRDefault="00843EEA" w:rsidP="00843EEA">
      <w:pPr>
        <w:tabs>
          <w:tab w:val="left" w:pos="1980"/>
        </w:tabs>
        <w:rPr>
          <w:rFonts w:cs="Calibri"/>
          <w:b/>
          <w:szCs w:val="24"/>
        </w:rPr>
      </w:pPr>
      <w:r w:rsidRPr="00126329">
        <w:rPr>
          <w:rFonts w:cs="Calibri"/>
          <w:b/>
          <w:szCs w:val="24"/>
        </w:rPr>
        <w:t xml:space="preserve">№ </w:t>
      </w:r>
      <w:r w:rsidR="00330217">
        <w:rPr>
          <w:rFonts w:cs="Calibri"/>
          <w:b/>
          <w:szCs w:val="24"/>
        </w:rPr>
        <w:t>1-3/34</w:t>
      </w:r>
      <w:r w:rsidR="00CD1573">
        <w:rPr>
          <w:rFonts w:cs="Calibri"/>
          <w:b/>
          <w:szCs w:val="24"/>
        </w:rPr>
        <w:t xml:space="preserve">                     06.11</w:t>
      </w:r>
      <w:r w:rsidRPr="00126329">
        <w:rPr>
          <w:rFonts w:cs="Calibri"/>
          <w:b/>
          <w:szCs w:val="24"/>
        </w:rPr>
        <w:t>.2025</w:t>
      </w:r>
    </w:p>
    <w:p w:rsidR="00126329" w:rsidRDefault="00330217" w:rsidP="00126329">
      <w:pPr>
        <w:tabs>
          <w:tab w:val="left" w:pos="1980"/>
        </w:tabs>
        <w:rPr>
          <w:rFonts w:cs="Calibri"/>
          <w:b/>
          <w:szCs w:val="24"/>
        </w:rPr>
      </w:pPr>
      <w:r w:rsidRPr="00330217">
        <w:rPr>
          <w:rFonts w:cs="Calibri"/>
          <w:b/>
          <w:szCs w:val="24"/>
        </w:rPr>
        <w:t>Об Уставе Кемского муниципального округа Республики Карелия</w:t>
      </w:r>
      <w:r>
        <w:rPr>
          <w:rFonts w:cs="Calibri"/>
          <w:b/>
          <w:szCs w:val="24"/>
        </w:rPr>
        <w:t>…...........</w:t>
      </w:r>
      <w:r w:rsidR="00B66413">
        <w:rPr>
          <w:rFonts w:cs="Calibri"/>
          <w:b/>
          <w:szCs w:val="24"/>
        </w:rPr>
        <w:t>….......…03</w:t>
      </w:r>
    </w:p>
    <w:p w:rsidR="00A22541" w:rsidRDefault="00A22541" w:rsidP="00A22541">
      <w:pPr>
        <w:tabs>
          <w:tab w:val="left" w:pos="567"/>
          <w:tab w:val="left" w:pos="709"/>
        </w:tabs>
        <w:spacing w:line="240" w:lineRule="auto"/>
        <w:ind w:right="141"/>
        <w:rPr>
          <w:rFonts w:eastAsia="Times New Roman"/>
          <w:szCs w:val="24"/>
          <w:lang w:eastAsia="ru-RU"/>
        </w:rPr>
      </w:pPr>
    </w:p>
    <w:p w:rsidR="00A22541" w:rsidRPr="00A22541" w:rsidRDefault="00A22541" w:rsidP="00A22541">
      <w:pPr>
        <w:tabs>
          <w:tab w:val="left" w:pos="1980"/>
        </w:tabs>
        <w:rPr>
          <w:rFonts w:cs="Calibri"/>
          <w:b/>
          <w:szCs w:val="24"/>
        </w:rPr>
      </w:pPr>
      <w:r w:rsidRPr="00126329">
        <w:rPr>
          <w:rFonts w:cs="Calibri"/>
          <w:b/>
          <w:szCs w:val="24"/>
        </w:rPr>
        <w:t xml:space="preserve">№ </w:t>
      </w:r>
      <w:r>
        <w:rPr>
          <w:rFonts w:cs="Calibri"/>
          <w:b/>
          <w:szCs w:val="24"/>
        </w:rPr>
        <w:t>1-3/35</w:t>
      </w:r>
      <w:r w:rsidRPr="00126329">
        <w:rPr>
          <w:rFonts w:cs="Calibri"/>
          <w:b/>
          <w:szCs w:val="24"/>
        </w:rPr>
        <w:t xml:space="preserve">                     </w:t>
      </w:r>
      <w:r w:rsidR="00CD1573" w:rsidRPr="00CD1573">
        <w:rPr>
          <w:rFonts w:cs="Calibri"/>
          <w:b/>
          <w:szCs w:val="24"/>
        </w:rPr>
        <w:t>06.11.2025</w:t>
      </w:r>
    </w:p>
    <w:p w:rsidR="00A22541" w:rsidRDefault="00A22541" w:rsidP="00A22541">
      <w:pPr>
        <w:tabs>
          <w:tab w:val="left" w:pos="567"/>
          <w:tab w:val="left" w:pos="709"/>
        </w:tabs>
        <w:spacing w:line="240" w:lineRule="auto"/>
        <w:ind w:right="141"/>
        <w:rPr>
          <w:rFonts w:eastAsia="Times New Roman"/>
          <w:b/>
          <w:szCs w:val="24"/>
          <w:lang w:eastAsia="ru-RU"/>
        </w:rPr>
      </w:pPr>
      <w:r w:rsidRPr="00A22541">
        <w:rPr>
          <w:rFonts w:eastAsia="Times New Roman"/>
          <w:b/>
          <w:szCs w:val="24"/>
          <w:lang w:eastAsia="ru-RU"/>
        </w:rPr>
        <w:t>О внесении изменения в решение Совета Кемского муниципального округа от 30 сентября 2025 года №1-1/3</w:t>
      </w:r>
      <w:r>
        <w:rPr>
          <w:rFonts w:eastAsia="Times New Roman"/>
          <w:b/>
          <w:szCs w:val="24"/>
          <w:lang w:eastAsia="ru-RU"/>
        </w:rPr>
        <w:t>…………………………………………………………………</w:t>
      </w:r>
      <w:r w:rsidR="00B66413">
        <w:rPr>
          <w:rFonts w:eastAsia="Times New Roman"/>
          <w:b/>
          <w:szCs w:val="24"/>
          <w:lang w:eastAsia="ru-RU"/>
        </w:rPr>
        <w:t>….74</w:t>
      </w:r>
    </w:p>
    <w:p w:rsidR="006F3CB6" w:rsidRDefault="006F3CB6" w:rsidP="00A22541">
      <w:pPr>
        <w:tabs>
          <w:tab w:val="left" w:pos="567"/>
          <w:tab w:val="left" w:pos="709"/>
        </w:tabs>
        <w:spacing w:line="240" w:lineRule="auto"/>
        <w:ind w:right="141"/>
        <w:rPr>
          <w:rFonts w:eastAsia="Times New Roman"/>
          <w:b/>
          <w:szCs w:val="24"/>
          <w:lang w:eastAsia="ru-RU"/>
        </w:rPr>
      </w:pPr>
    </w:p>
    <w:p w:rsidR="006F3CB6" w:rsidRDefault="006F3CB6" w:rsidP="00A22541">
      <w:pPr>
        <w:tabs>
          <w:tab w:val="left" w:pos="567"/>
          <w:tab w:val="left" w:pos="709"/>
        </w:tabs>
        <w:spacing w:line="240" w:lineRule="auto"/>
        <w:ind w:right="141"/>
        <w:rPr>
          <w:rFonts w:eastAsia="Times New Roman"/>
          <w:b/>
          <w:szCs w:val="24"/>
          <w:lang w:eastAsia="ru-RU"/>
        </w:rPr>
      </w:pPr>
      <w:r w:rsidRPr="00126329">
        <w:rPr>
          <w:rFonts w:cs="Calibri"/>
          <w:b/>
          <w:szCs w:val="24"/>
        </w:rPr>
        <w:t xml:space="preserve">№ </w:t>
      </w:r>
      <w:r>
        <w:rPr>
          <w:rFonts w:cs="Calibri"/>
          <w:b/>
          <w:szCs w:val="24"/>
        </w:rPr>
        <w:t>1-3/36</w:t>
      </w:r>
      <w:r w:rsidRPr="00126329">
        <w:rPr>
          <w:rFonts w:cs="Calibri"/>
          <w:b/>
          <w:szCs w:val="24"/>
        </w:rPr>
        <w:t xml:space="preserve">                     </w:t>
      </w:r>
      <w:r w:rsidR="00CD1573" w:rsidRPr="00CD1573">
        <w:rPr>
          <w:rFonts w:cs="Calibri"/>
          <w:b/>
          <w:szCs w:val="24"/>
        </w:rPr>
        <w:t>06.11.2025</w:t>
      </w:r>
    </w:p>
    <w:p w:rsidR="006F3CB6" w:rsidRPr="006F3CB6" w:rsidRDefault="006F3CB6" w:rsidP="006F3CB6">
      <w:pPr>
        <w:tabs>
          <w:tab w:val="left" w:pos="567"/>
          <w:tab w:val="left" w:pos="709"/>
        </w:tabs>
        <w:ind w:right="141"/>
        <w:rPr>
          <w:b/>
        </w:rPr>
      </w:pPr>
      <w:r w:rsidRPr="006F3CB6">
        <w:rPr>
          <w:b/>
        </w:rPr>
        <w:t>Об утверждении Положения о бюджетном процессе в Кемском муниципальном округе</w:t>
      </w:r>
      <w:r>
        <w:rPr>
          <w:b/>
        </w:rPr>
        <w:t>…………………………………………………………………………………………</w:t>
      </w:r>
      <w:r w:rsidR="00B66413">
        <w:rPr>
          <w:b/>
        </w:rPr>
        <w:t>…..76</w:t>
      </w:r>
    </w:p>
    <w:p w:rsidR="006F3CB6" w:rsidRDefault="006F3CB6" w:rsidP="00A22541">
      <w:pPr>
        <w:tabs>
          <w:tab w:val="left" w:pos="567"/>
          <w:tab w:val="left" w:pos="709"/>
        </w:tabs>
        <w:spacing w:line="240" w:lineRule="auto"/>
        <w:ind w:right="141"/>
        <w:rPr>
          <w:rFonts w:eastAsia="Times New Roman"/>
          <w:b/>
          <w:szCs w:val="24"/>
          <w:lang w:eastAsia="ru-RU"/>
        </w:rPr>
      </w:pPr>
    </w:p>
    <w:p w:rsidR="00815BE3" w:rsidRPr="00607141" w:rsidRDefault="00815BE3" w:rsidP="00815BE3">
      <w:pPr>
        <w:tabs>
          <w:tab w:val="left" w:pos="1980"/>
        </w:tabs>
        <w:rPr>
          <w:rFonts w:cs="Calibri"/>
          <w:b/>
          <w:szCs w:val="24"/>
        </w:rPr>
      </w:pPr>
      <w:r>
        <w:rPr>
          <w:rFonts w:cs="Calibri"/>
          <w:b/>
          <w:szCs w:val="24"/>
        </w:rPr>
        <w:t>№ 1-3/39</w:t>
      </w:r>
      <w:r w:rsidRPr="00BD2B31">
        <w:rPr>
          <w:rFonts w:cs="Calibri"/>
          <w:b/>
          <w:szCs w:val="24"/>
        </w:rPr>
        <w:t xml:space="preserve">                     06.11.2025</w:t>
      </w:r>
    </w:p>
    <w:p w:rsidR="00815BE3" w:rsidRDefault="00815BE3" w:rsidP="00815BE3">
      <w:pPr>
        <w:rPr>
          <w:b/>
          <w:szCs w:val="24"/>
        </w:rPr>
      </w:pPr>
      <w:r>
        <w:rPr>
          <w:b/>
          <w:bCs/>
          <w:szCs w:val="24"/>
        </w:rPr>
        <w:t>Об исполняющем обязанности Главы Кемс</w:t>
      </w:r>
      <w:r w:rsidR="00CB07D8">
        <w:rPr>
          <w:b/>
          <w:bCs/>
          <w:szCs w:val="24"/>
        </w:rPr>
        <w:t>кого муниципального района…………..</w:t>
      </w:r>
      <w:r w:rsidR="00B66413">
        <w:rPr>
          <w:b/>
          <w:bCs/>
          <w:szCs w:val="24"/>
        </w:rPr>
        <w:t>110</w:t>
      </w:r>
    </w:p>
    <w:p w:rsidR="00815BE3" w:rsidRDefault="00815BE3" w:rsidP="00A22541">
      <w:pPr>
        <w:tabs>
          <w:tab w:val="left" w:pos="567"/>
          <w:tab w:val="left" w:pos="709"/>
        </w:tabs>
        <w:spacing w:line="240" w:lineRule="auto"/>
        <w:ind w:right="141"/>
        <w:rPr>
          <w:rFonts w:eastAsia="Times New Roman"/>
          <w:b/>
          <w:szCs w:val="24"/>
          <w:lang w:eastAsia="ru-RU"/>
        </w:rPr>
      </w:pPr>
    </w:p>
    <w:p w:rsidR="00CB07D8" w:rsidRDefault="008616A1" w:rsidP="00A22541">
      <w:pPr>
        <w:tabs>
          <w:tab w:val="left" w:pos="567"/>
          <w:tab w:val="left" w:pos="709"/>
        </w:tabs>
        <w:spacing w:line="240" w:lineRule="auto"/>
        <w:ind w:right="141"/>
        <w:rPr>
          <w:rFonts w:eastAsia="Times New Roman"/>
          <w:b/>
          <w:szCs w:val="24"/>
          <w:lang w:eastAsia="ru-RU"/>
        </w:rPr>
      </w:pPr>
      <w:r>
        <w:rPr>
          <w:rFonts w:eastAsia="Times New Roman"/>
          <w:b/>
          <w:szCs w:val="24"/>
          <w:lang w:eastAsia="ru-RU"/>
        </w:rPr>
        <w:t xml:space="preserve">б/н                               </w:t>
      </w:r>
      <w:r w:rsidR="00CB07D8">
        <w:rPr>
          <w:rFonts w:eastAsia="Times New Roman"/>
          <w:b/>
          <w:szCs w:val="24"/>
          <w:lang w:eastAsia="ru-RU"/>
        </w:rPr>
        <w:t>01.11.2025</w:t>
      </w:r>
    </w:p>
    <w:p w:rsidR="00CB07D8" w:rsidRPr="00A22541" w:rsidRDefault="00CB07D8" w:rsidP="00CB07D8">
      <w:pPr>
        <w:tabs>
          <w:tab w:val="left" w:pos="567"/>
          <w:tab w:val="left" w:pos="709"/>
        </w:tabs>
        <w:spacing w:line="240" w:lineRule="auto"/>
        <w:ind w:right="141"/>
        <w:rPr>
          <w:rFonts w:eastAsia="Times New Roman"/>
          <w:b/>
          <w:szCs w:val="24"/>
          <w:lang w:eastAsia="ru-RU"/>
        </w:rPr>
      </w:pPr>
      <w:r w:rsidRPr="00CB07D8">
        <w:rPr>
          <w:rFonts w:eastAsia="Times New Roman"/>
          <w:b/>
          <w:szCs w:val="24"/>
          <w:lang w:eastAsia="ru-RU"/>
        </w:rPr>
        <w:t>Заключение</w:t>
      </w:r>
      <w:r>
        <w:rPr>
          <w:rFonts w:eastAsia="Times New Roman"/>
          <w:b/>
          <w:szCs w:val="24"/>
          <w:lang w:eastAsia="ru-RU"/>
        </w:rPr>
        <w:t xml:space="preserve"> </w:t>
      </w:r>
      <w:r w:rsidRPr="00CB07D8">
        <w:rPr>
          <w:rFonts w:eastAsia="Times New Roman"/>
          <w:b/>
          <w:szCs w:val="24"/>
          <w:lang w:eastAsia="ru-RU"/>
        </w:rPr>
        <w:t>о результатах публичных слушаний</w:t>
      </w:r>
      <w:r>
        <w:rPr>
          <w:rFonts w:eastAsia="Times New Roman"/>
          <w:b/>
          <w:szCs w:val="24"/>
          <w:lang w:eastAsia="ru-RU"/>
        </w:rPr>
        <w:t xml:space="preserve"> </w:t>
      </w:r>
      <w:r w:rsidRPr="00CB07D8">
        <w:rPr>
          <w:rFonts w:eastAsia="Times New Roman"/>
          <w:b/>
          <w:szCs w:val="24"/>
          <w:lang w:eastAsia="ru-RU"/>
        </w:rPr>
        <w:t>по проекту решения Совета Кемского муниципального округа</w:t>
      </w:r>
      <w:r>
        <w:rPr>
          <w:rFonts w:eastAsia="Times New Roman"/>
          <w:b/>
          <w:szCs w:val="24"/>
          <w:lang w:eastAsia="ru-RU"/>
        </w:rPr>
        <w:t xml:space="preserve"> </w:t>
      </w:r>
      <w:r w:rsidRPr="00CB07D8">
        <w:rPr>
          <w:rFonts w:eastAsia="Times New Roman"/>
          <w:b/>
          <w:szCs w:val="24"/>
          <w:lang w:eastAsia="ru-RU"/>
        </w:rPr>
        <w:t>«О рыбоводном участке в акватории Путкинского водохранилища реки Кемь»</w:t>
      </w:r>
      <w:r w:rsidR="00B66413">
        <w:rPr>
          <w:rFonts w:eastAsia="Times New Roman"/>
          <w:b/>
          <w:szCs w:val="24"/>
          <w:lang w:eastAsia="ru-RU"/>
        </w:rPr>
        <w:t>………………………………………………………………….111</w:t>
      </w:r>
    </w:p>
    <w:p w:rsidR="00843EEA" w:rsidRDefault="00843EEA" w:rsidP="00843EEA">
      <w:pPr>
        <w:tabs>
          <w:tab w:val="left" w:pos="1980"/>
        </w:tabs>
        <w:rPr>
          <w:rFonts w:cs="Calibri"/>
          <w:b/>
          <w:szCs w:val="24"/>
        </w:rPr>
      </w:pPr>
    </w:p>
    <w:p w:rsidR="005D60E3" w:rsidRDefault="005D60E3" w:rsidP="00843EEA">
      <w:pPr>
        <w:tabs>
          <w:tab w:val="left" w:pos="1980"/>
        </w:tabs>
        <w:rPr>
          <w:rFonts w:cs="Calibri"/>
          <w:b/>
          <w:szCs w:val="24"/>
        </w:rPr>
      </w:pPr>
    </w:p>
    <w:p w:rsidR="005D60E3" w:rsidRPr="009E16DC" w:rsidRDefault="005D60E3" w:rsidP="00843EEA">
      <w:pPr>
        <w:tabs>
          <w:tab w:val="left" w:pos="1980"/>
        </w:tabs>
        <w:rPr>
          <w:rFonts w:cs="Calibri"/>
          <w:b/>
          <w:szCs w:val="24"/>
        </w:rPr>
      </w:pPr>
    </w:p>
    <w:p w:rsidR="00843EEA" w:rsidRDefault="00843EEA" w:rsidP="00843EEA">
      <w:pPr>
        <w:tabs>
          <w:tab w:val="left" w:pos="1980"/>
        </w:tabs>
        <w:spacing w:line="240" w:lineRule="auto"/>
        <w:jc w:val="center"/>
        <w:rPr>
          <w:rFonts w:eastAsia="Times New Roman" w:cs="Calibri"/>
          <w:b/>
          <w:bCs/>
          <w:sz w:val="28"/>
          <w:szCs w:val="24"/>
          <w:lang w:eastAsia="ru-RU"/>
        </w:rPr>
      </w:pPr>
      <w:r w:rsidRPr="00FC7DD7">
        <w:rPr>
          <w:rFonts w:eastAsia="Times New Roman" w:cs="Calibri"/>
          <w:b/>
          <w:bCs/>
          <w:sz w:val="28"/>
          <w:szCs w:val="24"/>
          <w:lang w:eastAsia="ru-RU"/>
        </w:rPr>
        <w:t xml:space="preserve">Решения Совета Кемского муниципального </w:t>
      </w:r>
      <w:r>
        <w:rPr>
          <w:rFonts w:eastAsia="Times New Roman" w:cs="Calibri"/>
          <w:b/>
          <w:bCs/>
          <w:sz w:val="28"/>
          <w:szCs w:val="24"/>
          <w:lang w:eastAsia="ru-RU"/>
        </w:rPr>
        <w:t>округа</w:t>
      </w:r>
    </w:p>
    <w:p w:rsidR="00353A9B" w:rsidRDefault="00353A9B" w:rsidP="00843EEA">
      <w:pPr>
        <w:tabs>
          <w:tab w:val="left" w:pos="1980"/>
        </w:tabs>
        <w:spacing w:line="240" w:lineRule="auto"/>
        <w:jc w:val="center"/>
        <w:rPr>
          <w:rFonts w:eastAsia="Times New Roman" w:cs="Calibri"/>
          <w:b/>
          <w:bCs/>
          <w:sz w:val="28"/>
          <w:szCs w:val="24"/>
          <w:lang w:eastAsia="ru-RU"/>
        </w:rPr>
      </w:pPr>
    </w:p>
    <w:p w:rsidR="00843EEA" w:rsidRPr="00126329" w:rsidRDefault="00843EEA" w:rsidP="00843EEA">
      <w:pPr>
        <w:tabs>
          <w:tab w:val="left" w:pos="1980"/>
        </w:tabs>
        <w:spacing w:line="240" w:lineRule="auto"/>
        <w:rPr>
          <w:rFonts w:eastAsia="Times New Roman" w:cs="Calibri"/>
          <w:b/>
          <w:bCs/>
          <w:sz w:val="28"/>
          <w:szCs w:val="24"/>
          <w:lang w:eastAsia="ru-RU"/>
        </w:rPr>
      </w:pPr>
    </w:p>
    <w:p w:rsidR="00330217" w:rsidRPr="00126329" w:rsidRDefault="00330217" w:rsidP="00330217">
      <w:pPr>
        <w:tabs>
          <w:tab w:val="left" w:pos="1980"/>
        </w:tabs>
        <w:rPr>
          <w:rFonts w:cs="Calibri"/>
          <w:b/>
          <w:szCs w:val="24"/>
        </w:rPr>
      </w:pPr>
      <w:r w:rsidRPr="00126329">
        <w:rPr>
          <w:rFonts w:cs="Calibri"/>
          <w:b/>
          <w:szCs w:val="24"/>
        </w:rPr>
        <w:t xml:space="preserve">№ </w:t>
      </w:r>
      <w:r>
        <w:rPr>
          <w:rFonts w:cs="Calibri"/>
          <w:b/>
          <w:szCs w:val="24"/>
        </w:rPr>
        <w:t>1-3/34</w:t>
      </w:r>
      <w:r w:rsidRPr="00126329">
        <w:rPr>
          <w:rFonts w:cs="Calibri"/>
          <w:b/>
          <w:szCs w:val="24"/>
        </w:rPr>
        <w:t xml:space="preserve">                     </w:t>
      </w:r>
      <w:r w:rsidR="00CD1573" w:rsidRPr="00CD1573">
        <w:rPr>
          <w:rFonts w:cs="Calibri"/>
          <w:b/>
          <w:szCs w:val="24"/>
        </w:rPr>
        <w:t>06.11.2025</w:t>
      </w:r>
    </w:p>
    <w:p w:rsidR="00672234" w:rsidRDefault="00330217" w:rsidP="00A22541">
      <w:pPr>
        <w:tabs>
          <w:tab w:val="left" w:pos="1980"/>
          <w:tab w:val="left" w:pos="7800"/>
        </w:tabs>
        <w:rPr>
          <w:rFonts w:cs="Calibri"/>
          <w:b/>
          <w:szCs w:val="24"/>
        </w:rPr>
      </w:pPr>
      <w:r w:rsidRPr="00330217">
        <w:rPr>
          <w:rFonts w:cs="Calibri"/>
          <w:b/>
          <w:szCs w:val="24"/>
        </w:rPr>
        <w:t>Об Уставе Кемского муниципального округа Республики Карелия</w:t>
      </w:r>
      <w:r w:rsidR="00A22541">
        <w:rPr>
          <w:rFonts w:cs="Calibri"/>
          <w:b/>
          <w:szCs w:val="24"/>
        </w:rPr>
        <w:tab/>
      </w:r>
    </w:p>
    <w:p w:rsidR="000A4A1F" w:rsidRDefault="000A4A1F" w:rsidP="00A22541">
      <w:pPr>
        <w:tabs>
          <w:tab w:val="left" w:pos="1980"/>
          <w:tab w:val="left" w:pos="7800"/>
        </w:tabs>
        <w:rPr>
          <w:rFonts w:cs="Calibri"/>
          <w:b/>
          <w:szCs w:val="24"/>
        </w:rPr>
      </w:pPr>
    </w:p>
    <w:p w:rsidR="000A4A1F" w:rsidRDefault="000A4A1F" w:rsidP="000A4A1F">
      <w:pPr>
        <w:tabs>
          <w:tab w:val="left" w:pos="1980"/>
          <w:tab w:val="left" w:pos="7800"/>
        </w:tabs>
        <w:jc w:val="center"/>
        <w:rPr>
          <w:rFonts w:cs="Calibri"/>
          <w:b/>
          <w:sz w:val="28"/>
          <w:szCs w:val="28"/>
        </w:rPr>
      </w:pPr>
      <w:r w:rsidRPr="000A4A1F">
        <w:rPr>
          <w:rFonts w:cs="Calibri"/>
          <w:b/>
          <w:sz w:val="28"/>
          <w:szCs w:val="28"/>
        </w:rPr>
        <w:t xml:space="preserve">Постановления администрации Кемского муниципального </w:t>
      </w:r>
      <w:r>
        <w:rPr>
          <w:rFonts w:cs="Calibri"/>
          <w:b/>
          <w:sz w:val="28"/>
          <w:szCs w:val="28"/>
        </w:rPr>
        <w:t>района</w:t>
      </w:r>
    </w:p>
    <w:p w:rsidR="000A4A1F" w:rsidRDefault="000A4A1F" w:rsidP="000A4A1F">
      <w:pPr>
        <w:tabs>
          <w:tab w:val="left" w:pos="1980"/>
          <w:tab w:val="left" w:pos="7800"/>
        </w:tabs>
        <w:jc w:val="center"/>
        <w:rPr>
          <w:rFonts w:cs="Calibri"/>
          <w:b/>
          <w:sz w:val="28"/>
          <w:szCs w:val="28"/>
        </w:rPr>
      </w:pPr>
    </w:p>
    <w:p w:rsidR="000A4A1F" w:rsidRDefault="000A4A1F" w:rsidP="000A4A1F">
      <w:pPr>
        <w:tabs>
          <w:tab w:val="left" w:pos="1980"/>
          <w:tab w:val="left" w:pos="7800"/>
        </w:tabs>
        <w:jc w:val="left"/>
        <w:rPr>
          <w:rFonts w:cs="Calibri"/>
          <w:b/>
          <w:szCs w:val="24"/>
        </w:rPr>
      </w:pPr>
      <w:r w:rsidRPr="000A4A1F">
        <w:rPr>
          <w:rFonts w:cs="Calibri"/>
          <w:b/>
          <w:szCs w:val="24"/>
        </w:rPr>
        <w:t>№ 805</w:t>
      </w:r>
      <w:r>
        <w:rPr>
          <w:rFonts w:cs="Calibri"/>
          <w:b/>
          <w:szCs w:val="24"/>
        </w:rPr>
        <w:tab/>
        <w:t xml:space="preserve">     01.11.2025</w:t>
      </w:r>
    </w:p>
    <w:p w:rsidR="000A4A1F" w:rsidRDefault="000A4A1F" w:rsidP="000A4A1F">
      <w:pPr>
        <w:tabs>
          <w:tab w:val="left" w:pos="1980"/>
          <w:tab w:val="left" w:pos="7800"/>
        </w:tabs>
        <w:jc w:val="left"/>
        <w:rPr>
          <w:b/>
        </w:rPr>
      </w:pPr>
      <w:r w:rsidRPr="000A4A1F">
        <w:rPr>
          <w:b/>
        </w:rPr>
        <w:t xml:space="preserve">О награждении Почетной грамотой администрации Кемского муниципального </w:t>
      </w:r>
    </w:p>
    <w:p w:rsidR="000A4A1F" w:rsidRPr="00B66413" w:rsidRDefault="000A4A1F" w:rsidP="00B66413">
      <w:pPr>
        <w:tabs>
          <w:tab w:val="left" w:pos="1980"/>
          <w:tab w:val="left" w:pos="7800"/>
        </w:tabs>
        <w:jc w:val="left"/>
        <w:rPr>
          <w:b/>
        </w:rPr>
      </w:pPr>
      <w:r w:rsidRPr="000A4A1F">
        <w:rPr>
          <w:b/>
        </w:rPr>
        <w:t>Района</w:t>
      </w:r>
      <w:r>
        <w:rPr>
          <w:b/>
        </w:rPr>
        <w:t>……………………………………………………………………………………</w:t>
      </w:r>
      <w:r w:rsidR="00B66413">
        <w:rPr>
          <w:b/>
        </w:rPr>
        <w:t>…</w:t>
      </w:r>
      <w:r>
        <w:rPr>
          <w:b/>
        </w:rPr>
        <w:t>……</w:t>
      </w:r>
      <w:r w:rsidR="00B66413">
        <w:rPr>
          <w:b/>
        </w:rPr>
        <w:t>114</w:t>
      </w:r>
    </w:p>
    <w:p w:rsidR="005D60E3" w:rsidRDefault="005D60E3" w:rsidP="005D60E3">
      <w:pPr>
        <w:jc w:val="center"/>
        <w:rPr>
          <w:szCs w:val="24"/>
        </w:rPr>
      </w:pPr>
      <w:r>
        <w:rPr>
          <w:noProof/>
          <w:szCs w:val="24"/>
          <w:lang w:eastAsia="ru-RU"/>
        </w:rPr>
        <w:lastRenderedPageBreak/>
        <w:drawing>
          <wp:inline distT="0" distB="0" distL="0" distR="0">
            <wp:extent cx="596265" cy="835025"/>
            <wp:effectExtent l="0" t="0" r="0" b="317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96265" cy="835025"/>
                    </a:xfrm>
                    <a:prstGeom prst="rect">
                      <a:avLst/>
                    </a:prstGeom>
                    <a:noFill/>
                    <a:ln>
                      <a:noFill/>
                    </a:ln>
                  </pic:spPr>
                </pic:pic>
              </a:graphicData>
            </a:graphic>
          </wp:inline>
        </w:drawing>
      </w:r>
    </w:p>
    <w:p w:rsidR="005D60E3" w:rsidRDefault="005D60E3" w:rsidP="005D60E3">
      <w:pPr>
        <w:jc w:val="center"/>
        <w:rPr>
          <w:szCs w:val="24"/>
        </w:rPr>
      </w:pPr>
    </w:p>
    <w:p w:rsidR="005D60E3" w:rsidRDefault="005D60E3" w:rsidP="005D60E3">
      <w:pPr>
        <w:jc w:val="center"/>
        <w:rPr>
          <w:szCs w:val="24"/>
        </w:rPr>
      </w:pPr>
      <w:r>
        <w:rPr>
          <w:szCs w:val="24"/>
        </w:rPr>
        <w:t>РОССИЙСКАЯ ФЕДЕРАЦИЯ</w:t>
      </w:r>
    </w:p>
    <w:p w:rsidR="005D60E3" w:rsidRDefault="005D60E3" w:rsidP="005D60E3">
      <w:pPr>
        <w:jc w:val="center"/>
        <w:rPr>
          <w:szCs w:val="24"/>
        </w:rPr>
      </w:pPr>
      <w:r>
        <w:rPr>
          <w:szCs w:val="24"/>
        </w:rPr>
        <w:t>РЕСПУБЛИКА КАРЕЛИЯ</w:t>
      </w:r>
    </w:p>
    <w:p w:rsidR="005D60E3" w:rsidRDefault="005D60E3" w:rsidP="005D60E3">
      <w:pPr>
        <w:jc w:val="center"/>
        <w:rPr>
          <w:szCs w:val="24"/>
        </w:rPr>
      </w:pPr>
      <w:r>
        <w:rPr>
          <w:szCs w:val="24"/>
        </w:rPr>
        <w:t>СОВЕТ КЕМСКОГО МУНИЦИПАЛЬНОГО ОКРУГА</w:t>
      </w:r>
    </w:p>
    <w:p w:rsidR="005D60E3" w:rsidRDefault="005D60E3" w:rsidP="005D60E3">
      <w:pPr>
        <w:jc w:val="center"/>
        <w:rPr>
          <w:bCs/>
          <w:szCs w:val="24"/>
        </w:rPr>
      </w:pPr>
      <w:r>
        <w:rPr>
          <w:bCs/>
          <w:szCs w:val="24"/>
          <w:u w:val="single"/>
          <w:lang w:val="en-US"/>
        </w:rPr>
        <w:t>III</w:t>
      </w:r>
      <w:r>
        <w:rPr>
          <w:bCs/>
          <w:szCs w:val="24"/>
        </w:rPr>
        <w:t xml:space="preserve">  ЗАСЕДАНИЕ  </w:t>
      </w:r>
      <w:r>
        <w:rPr>
          <w:bCs/>
          <w:szCs w:val="24"/>
          <w:u w:val="single"/>
        </w:rPr>
        <w:t xml:space="preserve"> </w:t>
      </w:r>
      <w:r>
        <w:rPr>
          <w:bCs/>
          <w:szCs w:val="24"/>
          <w:u w:val="single"/>
          <w:lang w:val="en-US"/>
        </w:rPr>
        <w:t>I</w:t>
      </w:r>
      <w:r w:rsidRPr="00EB13EE">
        <w:rPr>
          <w:bCs/>
          <w:szCs w:val="24"/>
          <w:u w:val="single"/>
        </w:rPr>
        <w:t xml:space="preserve"> </w:t>
      </w:r>
      <w:r>
        <w:rPr>
          <w:bCs/>
          <w:szCs w:val="24"/>
        </w:rPr>
        <w:t xml:space="preserve">  СОЗЫВА</w:t>
      </w:r>
    </w:p>
    <w:p w:rsidR="005D60E3" w:rsidRDefault="005D60E3" w:rsidP="005D60E3">
      <w:pPr>
        <w:jc w:val="center"/>
        <w:rPr>
          <w:b/>
          <w:szCs w:val="24"/>
        </w:rPr>
      </w:pPr>
    </w:p>
    <w:p w:rsidR="005D60E3" w:rsidRDefault="005D60E3" w:rsidP="005D60E3">
      <w:pPr>
        <w:jc w:val="center"/>
        <w:rPr>
          <w:szCs w:val="24"/>
        </w:rPr>
      </w:pPr>
      <w:r>
        <w:rPr>
          <w:szCs w:val="24"/>
        </w:rPr>
        <w:tab/>
        <w:t>РЕШЕНИЕ</w:t>
      </w:r>
      <w:r>
        <w:rPr>
          <w:szCs w:val="24"/>
        </w:rPr>
        <w:tab/>
      </w:r>
    </w:p>
    <w:p w:rsidR="005D60E3" w:rsidRDefault="005D60E3" w:rsidP="005D60E3">
      <w:pPr>
        <w:jc w:val="center"/>
        <w:rPr>
          <w:szCs w:val="24"/>
        </w:rPr>
      </w:pPr>
    </w:p>
    <w:p w:rsidR="005D60E3" w:rsidRDefault="005D60E3" w:rsidP="005D60E3">
      <w:pPr>
        <w:jc w:val="center"/>
        <w:rPr>
          <w:szCs w:val="24"/>
        </w:rPr>
      </w:pPr>
    </w:p>
    <w:p w:rsidR="005D60E3" w:rsidRDefault="005D60E3" w:rsidP="005D60E3">
      <w:pPr>
        <w:ind w:left="-709" w:right="-143" w:firstLine="567"/>
        <w:jc w:val="center"/>
        <w:rPr>
          <w:szCs w:val="24"/>
        </w:rPr>
      </w:pPr>
      <w:r>
        <w:rPr>
          <w:szCs w:val="24"/>
        </w:rPr>
        <w:t>от  06 ноября  2025 года                                                                                                 № 1-3/34</w:t>
      </w:r>
    </w:p>
    <w:p w:rsidR="005D60E3" w:rsidRPr="004460D3" w:rsidRDefault="005D60E3" w:rsidP="005D60E3">
      <w:pPr>
        <w:tabs>
          <w:tab w:val="left" w:pos="7938"/>
        </w:tabs>
        <w:jc w:val="right"/>
        <w:rPr>
          <w:szCs w:val="24"/>
        </w:rPr>
      </w:pPr>
    </w:p>
    <w:p w:rsidR="005D60E3" w:rsidRPr="004460D3" w:rsidRDefault="005D60E3" w:rsidP="005D60E3">
      <w:pPr>
        <w:rPr>
          <w:szCs w:val="24"/>
        </w:rPr>
      </w:pPr>
    </w:p>
    <w:p w:rsidR="005D60E3" w:rsidRPr="00EB13EE" w:rsidRDefault="005D60E3" w:rsidP="005D60E3">
      <w:pPr>
        <w:jc w:val="center"/>
        <w:rPr>
          <w:b/>
          <w:szCs w:val="24"/>
        </w:rPr>
      </w:pPr>
      <w:r w:rsidRPr="00EB13EE">
        <w:rPr>
          <w:b/>
          <w:szCs w:val="24"/>
        </w:rPr>
        <w:t>Об Уставе Кемского муниципального округа Республики Карелия</w:t>
      </w:r>
    </w:p>
    <w:p w:rsidR="005D60E3" w:rsidRDefault="005D60E3" w:rsidP="005D60E3">
      <w:pPr>
        <w:rPr>
          <w:szCs w:val="24"/>
        </w:rPr>
      </w:pPr>
    </w:p>
    <w:p w:rsidR="005D60E3" w:rsidRDefault="005D60E3" w:rsidP="005D60E3">
      <w:pPr>
        <w:ind w:firstLine="709"/>
        <w:rPr>
          <w:szCs w:val="24"/>
        </w:rPr>
      </w:pPr>
    </w:p>
    <w:p w:rsidR="005D60E3" w:rsidRDefault="005D60E3" w:rsidP="005D60E3">
      <w:pPr>
        <w:ind w:firstLine="709"/>
        <w:rPr>
          <w:szCs w:val="24"/>
        </w:rPr>
      </w:pPr>
      <w:r>
        <w:rPr>
          <w:szCs w:val="24"/>
        </w:rPr>
        <w:t>На основании</w:t>
      </w:r>
      <w:r w:rsidRPr="004B095C">
        <w:t xml:space="preserve"> </w:t>
      </w:r>
      <w:r>
        <w:rPr>
          <w:szCs w:val="24"/>
        </w:rPr>
        <w:t>пункта</w:t>
      </w:r>
      <w:r w:rsidRPr="004B095C">
        <w:rPr>
          <w:szCs w:val="24"/>
        </w:rPr>
        <w:t xml:space="preserve"> </w:t>
      </w:r>
      <w:r>
        <w:rPr>
          <w:szCs w:val="24"/>
        </w:rPr>
        <w:t>1 части 1 статьи 16, статей 52 и 56 Федерального закона от 20 </w:t>
      </w:r>
      <w:r w:rsidRPr="004B095C">
        <w:rPr>
          <w:szCs w:val="24"/>
        </w:rPr>
        <w:t xml:space="preserve">марта 2025 года № 33-ФЗ «Об общих принципах организации местного самоуправления в единой системе публичной власти», </w:t>
      </w:r>
      <w:r>
        <w:rPr>
          <w:szCs w:val="24"/>
        </w:rPr>
        <w:t xml:space="preserve">в соответствии со статьёй 3 </w:t>
      </w:r>
      <w:r w:rsidRPr="004B095C">
        <w:rPr>
          <w:szCs w:val="24"/>
        </w:rPr>
        <w:t>Федерального закона от 21 июля 2005 года № 97-ФЗ «О государственной регистрации уставов муниципальных образований»</w:t>
      </w:r>
      <w:r>
        <w:rPr>
          <w:szCs w:val="24"/>
        </w:rPr>
        <w:t>,</w:t>
      </w:r>
    </w:p>
    <w:p w:rsidR="005D60E3" w:rsidRDefault="005D60E3" w:rsidP="005D60E3">
      <w:pPr>
        <w:rPr>
          <w:szCs w:val="24"/>
        </w:rPr>
      </w:pPr>
    </w:p>
    <w:p w:rsidR="005D60E3" w:rsidRDefault="005D60E3" w:rsidP="005D60E3">
      <w:pPr>
        <w:rPr>
          <w:szCs w:val="24"/>
        </w:rPr>
      </w:pPr>
    </w:p>
    <w:p w:rsidR="005D60E3" w:rsidRPr="004460D3" w:rsidRDefault="005D60E3" w:rsidP="005D60E3">
      <w:pPr>
        <w:jc w:val="center"/>
        <w:rPr>
          <w:szCs w:val="24"/>
        </w:rPr>
      </w:pPr>
      <w:r w:rsidRPr="004460D3">
        <w:rPr>
          <w:szCs w:val="24"/>
        </w:rPr>
        <w:t xml:space="preserve">Совет Кемского муниципального </w:t>
      </w:r>
      <w:r>
        <w:rPr>
          <w:szCs w:val="24"/>
        </w:rPr>
        <w:t>округа</w:t>
      </w:r>
      <w:r w:rsidRPr="004460D3">
        <w:rPr>
          <w:szCs w:val="24"/>
        </w:rPr>
        <w:t xml:space="preserve"> РЕШИЛ:</w:t>
      </w:r>
    </w:p>
    <w:p w:rsidR="005D60E3" w:rsidRDefault="005D60E3" w:rsidP="005D60E3">
      <w:pPr>
        <w:jc w:val="center"/>
        <w:rPr>
          <w:b/>
          <w:szCs w:val="24"/>
        </w:rPr>
      </w:pPr>
    </w:p>
    <w:p w:rsidR="005D60E3" w:rsidRDefault="005D60E3" w:rsidP="005D60E3">
      <w:pPr>
        <w:jc w:val="center"/>
        <w:rPr>
          <w:b/>
          <w:szCs w:val="24"/>
        </w:rPr>
      </w:pPr>
    </w:p>
    <w:p w:rsidR="005D60E3" w:rsidRPr="004B095C" w:rsidRDefault="005D60E3" w:rsidP="005D60E3">
      <w:pPr>
        <w:pStyle w:val="a5"/>
        <w:spacing w:after="0"/>
        <w:ind w:firstLine="709"/>
        <w:jc w:val="both"/>
        <w:rPr>
          <w:bCs/>
          <w:spacing w:val="-1"/>
          <w:sz w:val="24"/>
          <w:szCs w:val="24"/>
        </w:rPr>
      </w:pPr>
      <w:r>
        <w:rPr>
          <w:bCs/>
          <w:spacing w:val="-1"/>
          <w:sz w:val="24"/>
          <w:szCs w:val="24"/>
        </w:rPr>
        <w:t>1. </w:t>
      </w:r>
      <w:r w:rsidRPr="004B095C">
        <w:rPr>
          <w:bCs/>
          <w:spacing w:val="-1"/>
          <w:sz w:val="24"/>
          <w:szCs w:val="24"/>
        </w:rPr>
        <w:t xml:space="preserve">Принять </w:t>
      </w:r>
      <w:r>
        <w:rPr>
          <w:bCs/>
          <w:spacing w:val="-1"/>
          <w:sz w:val="24"/>
          <w:szCs w:val="24"/>
        </w:rPr>
        <w:t xml:space="preserve">прилагаемый </w:t>
      </w:r>
      <w:r w:rsidRPr="004B095C">
        <w:rPr>
          <w:bCs/>
          <w:spacing w:val="-1"/>
          <w:sz w:val="24"/>
          <w:szCs w:val="24"/>
        </w:rPr>
        <w:t xml:space="preserve">Устав </w:t>
      </w:r>
      <w:r>
        <w:rPr>
          <w:bCs/>
          <w:spacing w:val="-1"/>
          <w:sz w:val="24"/>
          <w:szCs w:val="24"/>
        </w:rPr>
        <w:t>Кемского муниципального округа Республики Карелия.</w:t>
      </w:r>
    </w:p>
    <w:p w:rsidR="005D60E3" w:rsidRPr="004B095C" w:rsidRDefault="005D60E3" w:rsidP="005D60E3">
      <w:pPr>
        <w:pStyle w:val="a5"/>
        <w:spacing w:after="0"/>
        <w:ind w:firstLine="709"/>
        <w:jc w:val="both"/>
        <w:rPr>
          <w:bCs/>
          <w:spacing w:val="-1"/>
          <w:sz w:val="24"/>
          <w:szCs w:val="24"/>
        </w:rPr>
      </w:pPr>
      <w:r>
        <w:rPr>
          <w:bCs/>
          <w:spacing w:val="-1"/>
          <w:sz w:val="24"/>
          <w:szCs w:val="24"/>
        </w:rPr>
        <w:t>2. </w:t>
      </w:r>
      <w:r w:rsidRPr="004B095C">
        <w:rPr>
          <w:bCs/>
          <w:spacing w:val="-1"/>
          <w:sz w:val="24"/>
          <w:szCs w:val="24"/>
        </w:rPr>
        <w:t xml:space="preserve">Направить Устав </w:t>
      </w:r>
      <w:r>
        <w:rPr>
          <w:bCs/>
          <w:spacing w:val="-1"/>
          <w:sz w:val="24"/>
          <w:szCs w:val="24"/>
        </w:rPr>
        <w:t>Кемского муниципального округа Республики Карелия</w:t>
      </w:r>
      <w:r w:rsidRPr="004B095C">
        <w:rPr>
          <w:bCs/>
          <w:spacing w:val="-1"/>
          <w:sz w:val="24"/>
          <w:szCs w:val="24"/>
        </w:rPr>
        <w:t xml:space="preserve"> </w:t>
      </w:r>
      <w:r>
        <w:rPr>
          <w:bCs/>
          <w:spacing w:val="-1"/>
          <w:sz w:val="24"/>
          <w:szCs w:val="24"/>
        </w:rPr>
        <w:t>Главе Кемского муниципального округа для подписания и обнародования.</w:t>
      </w:r>
    </w:p>
    <w:p w:rsidR="005D60E3" w:rsidRPr="004B095C" w:rsidRDefault="005D60E3" w:rsidP="005D60E3">
      <w:pPr>
        <w:pStyle w:val="a5"/>
        <w:spacing w:after="0"/>
        <w:ind w:firstLine="709"/>
        <w:jc w:val="both"/>
        <w:rPr>
          <w:bCs/>
          <w:spacing w:val="-1"/>
          <w:sz w:val="24"/>
          <w:szCs w:val="24"/>
        </w:rPr>
      </w:pPr>
      <w:r>
        <w:rPr>
          <w:bCs/>
          <w:spacing w:val="-1"/>
          <w:sz w:val="24"/>
          <w:szCs w:val="24"/>
        </w:rPr>
        <w:t xml:space="preserve">3. Главе Кемского муниципального округа направить Устав на </w:t>
      </w:r>
      <w:r w:rsidRPr="004B095C">
        <w:rPr>
          <w:bCs/>
          <w:spacing w:val="-1"/>
          <w:sz w:val="24"/>
          <w:szCs w:val="24"/>
        </w:rPr>
        <w:t>государственную регистрацию в Управление Министерства юстиции Российской Федерации по Республике Карелия.</w:t>
      </w:r>
    </w:p>
    <w:p w:rsidR="005D60E3" w:rsidRPr="004B095C" w:rsidRDefault="005D60E3" w:rsidP="005D60E3">
      <w:pPr>
        <w:pStyle w:val="a5"/>
        <w:spacing w:after="0"/>
        <w:ind w:firstLine="709"/>
        <w:jc w:val="both"/>
        <w:rPr>
          <w:bCs/>
          <w:spacing w:val="-1"/>
          <w:sz w:val="24"/>
          <w:szCs w:val="24"/>
        </w:rPr>
      </w:pPr>
      <w:r>
        <w:rPr>
          <w:bCs/>
          <w:spacing w:val="-1"/>
          <w:sz w:val="24"/>
          <w:szCs w:val="24"/>
        </w:rPr>
        <w:t>4. </w:t>
      </w:r>
      <w:r w:rsidRPr="004B095C">
        <w:rPr>
          <w:bCs/>
          <w:spacing w:val="-1"/>
          <w:sz w:val="24"/>
          <w:szCs w:val="24"/>
        </w:rPr>
        <w:t xml:space="preserve">Со дня вступления в силу Устава, принятого настоящим Решением, признать утратившими силу: </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Устав Кемского муниципального района, принятый решением </w:t>
      </w:r>
      <w:r w:rsidRPr="006F4C50">
        <w:rPr>
          <w:bCs/>
          <w:spacing w:val="-1"/>
          <w:sz w:val="24"/>
          <w:szCs w:val="24"/>
        </w:rPr>
        <w:t>Кемского</w:t>
      </w:r>
      <w:r>
        <w:rPr>
          <w:bCs/>
          <w:spacing w:val="-1"/>
          <w:sz w:val="24"/>
          <w:szCs w:val="24"/>
        </w:rPr>
        <w:t xml:space="preserve"> </w:t>
      </w:r>
      <w:r w:rsidRPr="006F4C50">
        <w:rPr>
          <w:bCs/>
          <w:spacing w:val="-1"/>
          <w:sz w:val="24"/>
          <w:szCs w:val="24"/>
        </w:rPr>
        <w:t>городск</w:t>
      </w:r>
      <w:r>
        <w:rPr>
          <w:bCs/>
          <w:spacing w:val="-1"/>
          <w:sz w:val="24"/>
          <w:szCs w:val="24"/>
        </w:rPr>
        <w:t xml:space="preserve">ого Совета </w:t>
      </w:r>
      <w:r w:rsidRPr="006F4C50">
        <w:rPr>
          <w:bCs/>
          <w:spacing w:val="-1"/>
          <w:sz w:val="24"/>
          <w:szCs w:val="24"/>
        </w:rPr>
        <w:t>самоуправления</w:t>
      </w:r>
      <w:r>
        <w:rPr>
          <w:bCs/>
          <w:spacing w:val="-1"/>
          <w:sz w:val="24"/>
          <w:szCs w:val="24"/>
        </w:rPr>
        <w:t xml:space="preserve"> от 27 июля 2005 года № </w:t>
      </w:r>
      <w:r w:rsidRPr="006F4C50">
        <w:rPr>
          <w:bCs/>
          <w:spacing w:val="-1"/>
          <w:sz w:val="24"/>
          <w:szCs w:val="24"/>
        </w:rPr>
        <w:t>3/22-187 «Об Уставе муниципального образования Кемского муниципального района»</w:t>
      </w:r>
      <w:r>
        <w:rPr>
          <w:bCs/>
          <w:spacing w:val="-1"/>
          <w:sz w:val="24"/>
          <w:szCs w:val="24"/>
        </w:rPr>
        <w:t>;</w:t>
      </w:r>
    </w:p>
    <w:p w:rsidR="005D60E3" w:rsidRPr="001A4D3C"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Кемского муниципального района от 15 мая 2008 года № 17-1/218 «О </w:t>
      </w:r>
      <w:r w:rsidRPr="00F94092">
        <w:rPr>
          <w:bCs/>
          <w:spacing w:val="-1"/>
          <w:sz w:val="24"/>
          <w:szCs w:val="24"/>
        </w:rPr>
        <w:t>в</w:t>
      </w:r>
      <w:r>
        <w:rPr>
          <w:bCs/>
          <w:spacing w:val="-1"/>
          <w:sz w:val="24"/>
          <w:szCs w:val="24"/>
        </w:rPr>
        <w:t xml:space="preserve">несении изменений и дополнений </w:t>
      </w:r>
      <w:r w:rsidRPr="00F94092">
        <w:rPr>
          <w:bCs/>
          <w:spacing w:val="-1"/>
          <w:sz w:val="24"/>
          <w:szCs w:val="24"/>
        </w:rPr>
        <w:t>в</w:t>
      </w:r>
      <w:r>
        <w:rPr>
          <w:bCs/>
          <w:spacing w:val="-1"/>
          <w:sz w:val="24"/>
          <w:szCs w:val="24"/>
        </w:rPr>
        <w:t xml:space="preserve"> </w:t>
      </w:r>
      <w:r w:rsidRPr="00F94092">
        <w:rPr>
          <w:bCs/>
          <w:spacing w:val="-1"/>
          <w:sz w:val="24"/>
          <w:szCs w:val="24"/>
        </w:rPr>
        <w:t>Устав Кемского муниципального района</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28 апреля 2009 года </w:t>
      </w:r>
      <w:r>
        <w:rPr>
          <w:bCs/>
          <w:spacing w:val="-1"/>
          <w:sz w:val="24"/>
          <w:szCs w:val="24"/>
        </w:rPr>
        <w:br/>
        <w:t>№ 27-1/311 «</w:t>
      </w:r>
      <w:r w:rsidRPr="001A4D3C">
        <w:rPr>
          <w:bCs/>
          <w:spacing w:val="-1"/>
          <w:sz w:val="24"/>
          <w:szCs w:val="24"/>
        </w:rPr>
        <w:t>О в</w:t>
      </w:r>
      <w:r>
        <w:rPr>
          <w:bCs/>
          <w:spacing w:val="-1"/>
          <w:sz w:val="24"/>
          <w:szCs w:val="24"/>
        </w:rPr>
        <w:t xml:space="preserve">несении изменений и дополнений </w:t>
      </w:r>
      <w:r w:rsidRPr="001A4D3C">
        <w:rPr>
          <w:bCs/>
          <w:spacing w:val="-1"/>
          <w:sz w:val="24"/>
          <w:szCs w:val="24"/>
        </w:rPr>
        <w:t>в Ус</w:t>
      </w:r>
      <w:r>
        <w:rPr>
          <w:bCs/>
          <w:spacing w:val="-1"/>
          <w:sz w:val="24"/>
          <w:szCs w:val="24"/>
        </w:rPr>
        <w:t xml:space="preserve">тав муниципального образования </w:t>
      </w:r>
      <w:r w:rsidRPr="001A4D3C">
        <w:rPr>
          <w:bCs/>
          <w:spacing w:val="-1"/>
          <w:sz w:val="24"/>
          <w:szCs w:val="24"/>
        </w:rPr>
        <w:t>Кемского муниципального района</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lastRenderedPageBreak/>
        <w:t xml:space="preserve">решение Совета Кемского муниципального района от 25 января.2011 года </w:t>
      </w:r>
      <w:r>
        <w:rPr>
          <w:bCs/>
          <w:spacing w:val="-1"/>
          <w:sz w:val="24"/>
          <w:szCs w:val="24"/>
        </w:rPr>
        <w:br/>
        <w:t>№ 13-2/105 «</w:t>
      </w:r>
      <w:r w:rsidRPr="001A4D3C">
        <w:rPr>
          <w:bCs/>
          <w:spacing w:val="-1"/>
          <w:sz w:val="24"/>
          <w:szCs w:val="24"/>
        </w:rPr>
        <w:t>О в</w:t>
      </w:r>
      <w:r>
        <w:rPr>
          <w:bCs/>
          <w:spacing w:val="-1"/>
          <w:sz w:val="24"/>
          <w:szCs w:val="24"/>
        </w:rPr>
        <w:t xml:space="preserve">несении изменений и дополнений </w:t>
      </w:r>
      <w:r w:rsidRPr="001A4D3C">
        <w:rPr>
          <w:bCs/>
          <w:spacing w:val="-1"/>
          <w:sz w:val="24"/>
          <w:szCs w:val="24"/>
        </w:rPr>
        <w:t>в Устав Кемского муниципального района</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12 октября 2011 года </w:t>
      </w:r>
      <w:r>
        <w:rPr>
          <w:bCs/>
          <w:spacing w:val="-1"/>
          <w:sz w:val="24"/>
          <w:szCs w:val="24"/>
        </w:rPr>
        <w:br/>
        <w:t>№ 19-2/151 «</w:t>
      </w:r>
      <w:r w:rsidRPr="00F854F7">
        <w:rPr>
          <w:bCs/>
          <w:spacing w:val="-1"/>
          <w:sz w:val="24"/>
          <w:szCs w:val="24"/>
        </w:rPr>
        <w:t>О внесении изменений и дополнений в Устав Кемского муниципального района</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Кемского муниципального района от 21 мая 2012 года № 24-2/212 «О </w:t>
      </w:r>
      <w:r w:rsidRPr="00F854F7">
        <w:rPr>
          <w:bCs/>
          <w:spacing w:val="-1"/>
          <w:sz w:val="24"/>
          <w:szCs w:val="24"/>
        </w:rPr>
        <w:t>внесении изменений и дополнений в Устав Кемского муниципального района</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8 ноября 2013 года </w:t>
      </w:r>
      <w:r>
        <w:rPr>
          <w:bCs/>
          <w:spacing w:val="-1"/>
          <w:sz w:val="24"/>
          <w:szCs w:val="24"/>
        </w:rPr>
        <w:br/>
        <w:t>№ 37-2/338 «</w:t>
      </w:r>
      <w:r w:rsidRPr="00F854F7">
        <w:rPr>
          <w:bCs/>
          <w:spacing w:val="-1"/>
          <w:sz w:val="24"/>
          <w:szCs w:val="24"/>
        </w:rPr>
        <w:t>О</w:t>
      </w:r>
      <w:r>
        <w:rPr>
          <w:bCs/>
          <w:spacing w:val="-1"/>
          <w:sz w:val="24"/>
          <w:szCs w:val="24"/>
        </w:rPr>
        <w:t xml:space="preserve"> </w:t>
      </w:r>
      <w:r w:rsidRPr="00F854F7">
        <w:rPr>
          <w:bCs/>
          <w:spacing w:val="-1"/>
          <w:sz w:val="24"/>
          <w:szCs w:val="24"/>
        </w:rPr>
        <w:t>внесении</w:t>
      </w:r>
      <w:r>
        <w:rPr>
          <w:bCs/>
          <w:spacing w:val="-1"/>
          <w:sz w:val="24"/>
          <w:szCs w:val="24"/>
        </w:rPr>
        <w:t xml:space="preserve"> </w:t>
      </w:r>
      <w:r w:rsidRPr="00F854F7">
        <w:rPr>
          <w:bCs/>
          <w:spacing w:val="-1"/>
          <w:sz w:val="24"/>
          <w:szCs w:val="24"/>
        </w:rPr>
        <w:t>изменений</w:t>
      </w:r>
      <w:r>
        <w:rPr>
          <w:bCs/>
          <w:spacing w:val="-1"/>
          <w:sz w:val="24"/>
          <w:szCs w:val="24"/>
        </w:rPr>
        <w:t xml:space="preserve"> </w:t>
      </w:r>
      <w:r w:rsidRPr="00F854F7">
        <w:rPr>
          <w:bCs/>
          <w:spacing w:val="-1"/>
          <w:sz w:val="24"/>
          <w:szCs w:val="24"/>
        </w:rPr>
        <w:t>в Устав муниципального</w:t>
      </w:r>
      <w:r>
        <w:rPr>
          <w:bCs/>
          <w:spacing w:val="-1"/>
          <w:sz w:val="24"/>
          <w:szCs w:val="24"/>
        </w:rPr>
        <w:t xml:space="preserve"> </w:t>
      </w:r>
      <w:r w:rsidRPr="00F854F7">
        <w:rPr>
          <w:bCs/>
          <w:spacing w:val="-1"/>
          <w:sz w:val="24"/>
          <w:szCs w:val="24"/>
        </w:rPr>
        <w:t>образован</w:t>
      </w:r>
      <w:r>
        <w:rPr>
          <w:bCs/>
          <w:spacing w:val="-1"/>
          <w:sz w:val="24"/>
          <w:szCs w:val="24"/>
        </w:rPr>
        <w:t>ия «Кемский муниципальный район»»;</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12 марта 2014 года </w:t>
      </w:r>
      <w:r>
        <w:rPr>
          <w:bCs/>
          <w:spacing w:val="-1"/>
          <w:sz w:val="24"/>
          <w:szCs w:val="24"/>
        </w:rPr>
        <w:br/>
        <w:t>№ 40-2/369 «</w:t>
      </w:r>
      <w:r w:rsidRPr="00F854F7">
        <w:rPr>
          <w:bCs/>
          <w:spacing w:val="-1"/>
          <w:sz w:val="24"/>
          <w:szCs w:val="24"/>
        </w:rPr>
        <w:t>О внесении изменений в Устав муниципального образования «Кемский муниципальный район»</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Кемского муниципального района от 29 мая 2014 года № 43-2/384 «О </w:t>
      </w:r>
      <w:r w:rsidRPr="00F854F7">
        <w:rPr>
          <w:bCs/>
          <w:spacing w:val="-1"/>
          <w:sz w:val="24"/>
          <w:szCs w:val="24"/>
        </w:rPr>
        <w:t>внесении изменений в Устав муниципального образования «Кемский муниципальный район»</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Кемского муниципального района от 26 мая 2015 года № 6-3/53 «О </w:t>
      </w:r>
      <w:r w:rsidRPr="00F854F7">
        <w:rPr>
          <w:bCs/>
          <w:spacing w:val="-1"/>
          <w:sz w:val="24"/>
          <w:szCs w:val="24"/>
        </w:rPr>
        <w:t>внесении изменений в Устав муниципального образования «Кемский муниципальный район»</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24 декабря 2015 года </w:t>
      </w:r>
      <w:r>
        <w:rPr>
          <w:bCs/>
          <w:spacing w:val="-1"/>
          <w:sz w:val="24"/>
          <w:szCs w:val="24"/>
        </w:rPr>
        <w:br/>
        <w:t>№ 13-3/103 «</w:t>
      </w:r>
      <w:r w:rsidRPr="00F854F7">
        <w:rPr>
          <w:bCs/>
          <w:spacing w:val="-1"/>
          <w:sz w:val="24"/>
          <w:szCs w:val="24"/>
        </w:rPr>
        <w:t>О внесении изменений в Устав муниципального образования «Кемский муниципальный район»</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15 декабря 2016 года </w:t>
      </w:r>
      <w:r>
        <w:rPr>
          <w:bCs/>
          <w:spacing w:val="-1"/>
          <w:sz w:val="24"/>
          <w:szCs w:val="24"/>
        </w:rPr>
        <w:br/>
        <w:t>№ 23-3/181 «</w:t>
      </w:r>
      <w:r w:rsidRPr="00F854F7">
        <w:rPr>
          <w:bCs/>
          <w:spacing w:val="-1"/>
          <w:sz w:val="24"/>
          <w:szCs w:val="24"/>
        </w:rPr>
        <w:t>О внесении изменений в Устав муниципального образования «Кемский муниципальный район»</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13 июля 2017 года </w:t>
      </w:r>
      <w:r>
        <w:rPr>
          <w:bCs/>
          <w:spacing w:val="-1"/>
          <w:sz w:val="24"/>
          <w:szCs w:val="24"/>
        </w:rPr>
        <w:br/>
        <w:t>№ 31-3/230 «</w:t>
      </w:r>
      <w:r w:rsidRPr="00F854F7">
        <w:rPr>
          <w:bCs/>
          <w:spacing w:val="-1"/>
          <w:sz w:val="24"/>
          <w:szCs w:val="24"/>
        </w:rPr>
        <w:t>О внесении изменений в Устав муниципального образования «Кемский муниципальный район»</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22 марта 2018 года </w:t>
      </w:r>
      <w:r>
        <w:rPr>
          <w:bCs/>
          <w:spacing w:val="-1"/>
          <w:sz w:val="24"/>
          <w:szCs w:val="24"/>
        </w:rPr>
        <w:br/>
        <w:t>№ 37-3/280 «</w:t>
      </w:r>
      <w:r w:rsidRPr="00F854F7">
        <w:rPr>
          <w:bCs/>
          <w:spacing w:val="-1"/>
          <w:sz w:val="24"/>
          <w:szCs w:val="24"/>
        </w:rPr>
        <w:t>О внесении изменений в Устав муниципального образования «Кемский муниципальный район»</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25 декабря 2018 года </w:t>
      </w:r>
      <w:r>
        <w:rPr>
          <w:bCs/>
          <w:spacing w:val="-1"/>
          <w:sz w:val="24"/>
          <w:szCs w:val="24"/>
        </w:rPr>
        <w:br/>
        <w:t>№ 44-3/326 «</w:t>
      </w:r>
      <w:r w:rsidRPr="00F854F7">
        <w:rPr>
          <w:bCs/>
          <w:spacing w:val="-1"/>
          <w:sz w:val="24"/>
          <w:szCs w:val="24"/>
        </w:rPr>
        <w:t>О внесении изменений в Устав муниципального образования «Кемский муниципальный район»</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Кемского муниципального района от 19 ноября 2020 года № 481 «О </w:t>
      </w:r>
      <w:r w:rsidRPr="00F854F7">
        <w:rPr>
          <w:bCs/>
          <w:spacing w:val="-1"/>
          <w:sz w:val="24"/>
          <w:szCs w:val="24"/>
        </w:rPr>
        <w:t>внесении изменений в Устав муниципального образования «Кемский муниципальный район»</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Кемского муниципального района от 25 марта 2021 года № 513 «О </w:t>
      </w:r>
      <w:r w:rsidRPr="00F854F7">
        <w:rPr>
          <w:bCs/>
          <w:spacing w:val="-1"/>
          <w:sz w:val="24"/>
          <w:szCs w:val="24"/>
        </w:rPr>
        <w:t>внесении изменений в Устав муниципального образования «Кемский муниципальный район»</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Кемского муниципального района от 22 февраля 2022 года № 601 «О </w:t>
      </w:r>
      <w:r w:rsidRPr="00F854F7">
        <w:rPr>
          <w:bCs/>
          <w:spacing w:val="-1"/>
          <w:sz w:val="24"/>
          <w:szCs w:val="24"/>
        </w:rPr>
        <w:t>внесении изменений и дополнений в Устав Кемского муниципального района</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w:t>
      </w:r>
      <w:r w:rsidRPr="001A4D3C">
        <w:rPr>
          <w:bCs/>
          <w:spacing w:val="-1"/>
          <w:sz w:val="24"/>
          <w:szCs w:val="24"/>
        </w:rPr>
        <w:t xml:space="preserve">от </w:t>
      </w:r>
      <w:r>
        <w:rPr>
          <w:bCs/>
          <w:spacing w:val="-1"/>
          <w:sz w:val="24"/>
          <w:szCs w:val="24"/>
        </w:rPr>
        <w:t xml:space="preserve">22 февраля </w:t>
      </w:r>
      <w:r w:rsidRPr="001A4D3C">
        <w:rPr>
          <w:bCs/>
          <w:spacing w:val="-1"/>
          <w:sz w:val="24"/>
          <w:szCs w:val="24"/>
        </w:rPr>
        <w:t xml:space="preserve">2022 </w:t>
      </w:r>
      <w:r>
        <w:rPr>
          <w:bCs/>
          <w:spacing w:val="-1"/>
          <w:sz w:val="24"/>
          <w:szCs w:val="24"/>
        </w:rPr>
        <w:t xml:space="preserve">года </w:t>
      </w:r>
      <w:r w:rsidRPr="001A4D3C">
        <w:rPr>
          <w:bCs/>
          <w:spacing w:val="-1"/>
          <w:sz w:val="24"/>
          <w:szCs w:val="24"/>
        </w:rPr>
        <w:t>№ 602</w:t>
      </w:r>
      <w:r>
        <w:rPr>
          <w:bCs/>
          <w:spacing w:val="-1"/>
          <w:sz w:val="24"/>
          <w:szCs w:val="24"/>
        </w:rPr>
        <w:t xml:space="preserve"> «О </w:t>
      </w:r>
      <w:r w:rsidRPr="00F854F7">
        <w:rPr>
          <w:bCs/>
          <w:spacing w:val="-1"/>
          <w:sz w:val="24"/>
          <w:szCs w:val="24"/>
        </w:rPr>
        <w:t>внесении изменений в Устав Кемского муниципального района</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муниципального района от 30 августа </w:t>
      </w:r>
      <w:r w:rsidRPr="001A4D3C">
        <w:rPr>
          <w:bCs/>
          <w:spacing w:val="-1"/>
          <w:sz w:val="24"/>
          <w:szCs w:val="24"/>
        </w:rPr>
        <w:t>2022</w:t>
      </w:r>
      <w:r>
        <w:rPr>
          <w:bCs/>
          <w:spacing w:val="-1"/>
          <w:sz w:val="24"/>
          <w:szCs w:val="24"/>
        </w:rPr>
        <w:t xml:space="preserve"> года</w:t>
      </w:r>
      <w:r w:rsidRPr="001A4D3C">
        <w:rPr>
          <w:bCs/>
          <w:spacing w:val="-1"/>
          <w:sz w:val="24"/>
          <w:szCs w:val="24"/>
        </w:rPr>
        <w:t xml:space="preserve"> № 647</w:t>
      </w:r>
      <w:r>
        <w:rPr>
          <w:bCs/>
          <w:spacing w:val="-1"/>
          <w:sz w:val="24"/>
          <w:szCs w:val="24"/>
        </w:rPr>
        <w:t xml:space="preserve"> «О </w:t>
      </w:r>
      <w:r w:rsidRPr="00F854F7">
        <w:rPr>
          <w:bCs/>
          <w:spacing w:val="-1"/>
          <w:sz w:val="24"/>
          <w:szCs w:val="24"/>
        </w:rPr>
        <w:t>внесении изменений и дополнений в Устав Кемского муниципального района</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Кемского муниципального района от 1 августа 2023 года № 721 «О </w:t>
      </w:r>
      <w:r w:rsidRPr="00643AC4">
        <w:rPr>
          <w:bCs/>
          <w:spacing w:val="-1"/>
          <w:sz w:val="24"/>
          <w:szCs w:val="24"/>
        </w:rPr>
        <w:t>внесении изменений в Устав Кемского муниципального района</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lastRenderedPageBreak/>
        <w:t>решение Совета Кемского муниципального района от 21 декабря 2023 года № 756 «О </w:t>
      </w:r>
      <w:r w:rsidRPr="00643AC4">
        <w:rPr>
          <w:bCs/>
          <w:spacing w:val="-1"/>
          <w:sz w:val="24"/>
          <w:szCs w:val="24"/>
        </w:rPr>
        <w:t>внесении изменений и дополнений в Устав Кемского муниципального района</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Устав </w:t>
      </w:r>
      <w:r w:rsidRPr="007147DA">
        <w:rPr>
          <w:bCs/>
          <w:spacing w:val="-1"/>
          <w:sz w:val="24"/>
          <w:szCs w:val="24"/>
        </w:rPr>
        <w:t>муниципального образования «Кемское городское поселение»</w:t>
      </w:r>
      <w:r>
        <w:rPr>
          <w:bCs/>
          <w:spacing w:val="-1"/>
          <w:sz w:val="24"/>
          <w:szCs w:val="24"/>
        </w:rPr>
        <w:t xml:space="preserve">, принятый </w:t>
      </w:r>
      <w:r w:rsidRPr="00CB7BF7">
        <w:rPr>
          <w:bCs/>
          <w:spacing w:val="-1"/>
          <w:sz w:val="24"/>
          <w:szCs w:val="24"/>
        </w:rPr>
        <w:t xml:space="preserve">решением </w:t>
      </w:r>
      <w:r w:rsidRPr="00A61C3E">
        <w:rPr>
          <w:bCs/>
          <w:spacing w:val="-1"/>
          <w:sz w:val="24"/>
          <w:szCs w:val="24"/>
        </w:rPr>
        <w:t>Совета муниципального образования «Кемское городское поселение» от</w:t>
      </w:r>
      <w:r>
        <w:rPr>
          <w:bCs/>
          <w:spacing w:val="-1"/>
          <w:sz w:val="24"/>
          <w:szCs w:val="24"/>
        </w:rPr>
        <w:t xml:space="preserve"> 10 марта </w:t>
      </w:r>
      <w:r w:rsidRPr="00CB7BF7">
        <w:rPr>
          <w:bCs/>
          <w:spacing w:val="-1"/>
          <w:sz w:val="24"/>
          <w:szCs w:val="24"/>
        </w:rPr>
        <w:t>2006</w:t>
      </w:r>
      <w:r>
        <w:rPr>
          <w:bCs/>
          <w:spacing w:val="-1"/>
          <w:sz w:val="24"/>
          <w:szCs w:val="24"/>
        </w:rPr>
        <w:t xml:space="preserve"> года</w:t>
      </w:r>
      <w:r w:rsidRPr="00CB7BF7">
        <w:rPr>
          <w:bCs/>
          <w:spacing w:val="-1"/>
          <w:sz w:val="24"/>
          <w:szCs w:val="24"/>
        </w:rPr>
        <w:t xml:space="preserve"> №</w:t>
      </w:r>
      <w:r>
        <w:rPr>
          <w:bCs/>
          <w:spacing w:val="-1"/>
          <w:sz w:val="24"/>
          <w:szCs w:val="24"/>
        </w:rPr>
        <w:t> </w:t>
      </w:r>
      <w:r w:rsidRPr="00CB7BF7">
        <w:rPr>
          <w:bCs/>
          <w:spacing w:val="-1"/>
          <w:sz w:val="24"/>
          <w:szCs w:val="24"/>
        </w:rPr>
        <w:t>6-1/16 «О принятии Устава Кемского городского поселения»</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Кемского городского поселения от 22 мая 2008 года № </w:t>
      </w:r>
      <w:r w:rsidRPr="00CB7BF7">
        <w:rPr>
          <w:bCs/>
          <w:spacing w:val="-1"/>
          <w:sz w:val="24"/>
          <w:szCs w:val="24"/>
        </w:rPr>
        <w:t>24-1/11</w:t>
      </w:r>
      <w:r>
        <w:rPr>
          <w:bCs/>
          <w:spacing w:val="-1"/>
          <w:sz w:val="24"/>
          <w:szCs w:val="24"/>
        </w:rPr>
        <w:t>5 «</w:t>
      </w:r>
      <w:r w:rsidRPr="007147DA">
        <w:rPr>
          <w:bCs/>
          <w:spacing w:val="-1"/>
          <w:sz w:val="24"/>
          <w:szCs w:val="24"/>
        </w:rPr>
        <w:t>О внесении изменений и дополнений в Устав Кемского городского поселения</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Кемского городского поселения от 21 мая 2015 года № 22-3/79 «О </w:t>
      </w:r>
      <w:r w:rsidRPr="007147DA">
        <w:rPr>
          <w:bCs/>
          <w:spacing w:val="-1"/>
          <w:sz w:val="24"/>
          <w:szCs w:val="24"/>
        </w:rPr>
        <w:t>внесении изменений и дополнений в Устав муниципального образования «Кемское городское поселение»</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Кемского городского поселения от 3 ноября 2017 года № 4-15/60 «</w:t>
      </w:r>
      <w:r w:rsidRPr="007147DA">
        <w:rPr>
          <w:bCs/>
          <w:spacing w:val="-1"/>
          <w:sz w:val="24"/>
          <w:szCs w:val="24"/>
        </w:rPr>
        <w:t>О внесении изменений и дополнений в Устав Кемского городского поселения</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городского поселения от 20 декабря 2019 года </w:t>
      </w:r>
      <w:r>
        <w:rPr>
          <w:bCs/>
          <w:spacing w:val="-1"/>
          <w:sz w:val="24"/>
          <w:szCs w:val="24"/>
        </w:rPr>
        <w:br/>
        <w:t>№ 4-38/150 «</w:t>
      </w:r>
      <w:r w:rsidRPr="007147DA">
        <w:rPr>
          <w:bCs/>
          <w:spacing w:val="-1"/>
          <w:sz w:val="24"/>
          <w:szCs w:val="24"/>
        </w:rPr>
        <w:t>О внесении изменений в Устав муниципального образован</w:t>
      </w:r>
      <w:r>
        <w:rPr>
          <w:bCs/>
          <w:spacing w:val="-1"/>
          <w:sz w:val="24"/>
          <w:szCs w:val="24"/>
        </w:rPr>
        <w:t>ия «Кемское городское поселение»»;</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городского поселения от 30 апреля 2021 года </w:t>
      </w:r>
      <w:r>
        <w:rPr>
          <w:bCs/>
          <w:spacing w:val="-1"/>
          <w:sz w:val="24"/>
          <w:szCs w:val="24"/>
        </w:rPr>
        <w:br/>
        <w:t>№ 4-56/219 «</w:t>
      </w:r>
      <w:r w:rsidRPr="007147DA">
        <w:rPr>
          <w:bCs/>
          <w:spacing w:val="-1"/>
          <w:sz w:val="24"/>
          <w:szCs w:val="24"/>
        </w:rPr>
        <w:t>О внесении изменения в Устав муниципального образования «Кемское городское поселение»</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решение Совета Кемского городского поселения от 30 апреля 2021 года </w:t>
      </w:r>
      <w:r>
        <w:rPr>
          <w:bCs/>
          <w:spacing w:val="-1"/>
          <w:sz w:val="24"/>
          <w:szCs w:val="24"/>
        </w:rPr>
        <w:br/>
        <w:t>№ 4-56/220 «</w:t>
      </w:r>
      <w:r w:rsidRPr="007147DA">
        <w:rPr>
          <w:bCs/>
          <w:spacing w:val="-1"/>
          <w:sz w:val="24"/>
          <w:szCs w:val="24"/>
        </w:rPr>
        <w:t>О внесении изменения в Устав муниципального образования «Кемское городское поселение»</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Кемского городского поселения от 22 апреля 2022 года № 5-9/44 «</w:t>
      </w:r>
      <w:r w:rsidRPr="007147DA">
        <w:rPr>
          <w:bCs/>
          <w:spacing w:val="-1"/>
          <w:sz w:val="24"/>
          <w:szCs w:val="24"/>
        </w:rPr>
        <w:t>О внесении изменений и дополнений в Устав муниципального образования «Кемское городское поселение»</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Кемского городского поселения от 8 ноября 2023 года № 5-23/116 «</w:t>
      </w:r>
      <w:r w:rsidRPr="007147DA">
        <w:rPr>
          <w:bCs/>
          <w:spacing w:val="-1"/>
          <w:sz w:val="24"/>
          <w:szCs w:val="24"/>
        </w:rPr>
        <w:t>О внесении изменений в Устав муниципального образования «Кемское городское поселение»</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sidRPr="00E14D72">
        <w:rPr>
          <w:bCs/>
          <w:spacing w:val="-1"/>
          <w:sz w:val="24"/>
          <w:szCs w:val="24"/>
        </w:rPr>
        <w:t>Устав Кривопорожского сельского поселения Кемского муниципального района Республики Карелия</w:t>
      </w:r>
      <w:r>
        <w:rPr>
          <w:bCs/>
          <w:spacing w:val="-1"/>
          <w:sz w:val="24"/>
          <w:szCs w:val="24"/>
        </w:rPr>
        <w:t>, принятый решением Совета Кривопорожского сельского поселения от 5 декабря 2023 года № 5-5-9 «</w:t>
      </w:r>
      <w:r w:rsidRPr="00E14D72">
        <w:rPr>
          <w:bCs/>
          <w:spacing w:val="-1"/>
          <w:sz w:val="24"/>
          <w:szCs w:val="24"/>
        </w:rPr>
        <w:t>Об Уставе Кривопорожского сельского поселения Кемского муниципального района Республики Карелия</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Кривопорожского сельского поселения от 4 декабря 2024 года № 5-15-36 «О внесении изменений в Устав К</w:t>
      </w:r>
      <w:r w:rsidRPr="00E14D72">
        <w:rPr>
          <w:bCs/>
          <w:spacing w:val="-1"/>
          <w:sz w:val="24"/>
          <w:szCs w:val="24"/>
        </w:rPr>
        <w:t>ривопорожского сельского поселения</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sidRPr="007626F6">
        <w:rPr>
          <w:bCs/>
          <w:spacing w:val="-1"/>
          <w:sz w:val="24"/>
          <w:szCs w:val="24"/>
        </w:rPr>
        <w:t>Устав муниципального образования «Куземское сельское поселение»</w:t>
      </w:r>
      <w:r>
        <w:rPr>
          <w:bCs/>
          <w:spacing w:val="-1"/>
          <w:sz w:val="24"/>
          <w:szCs w:val="24"/>
        </w:rPr>
        <w:t>, принятый решением Совета Куземского сельского поселения от 19 июня 2017 года № 21/3-70 «Об </w:t>
      </w:r>
      <w:r w:rsidRPr="007626F6">
        <w:rPr>
          <w:bCs/>
          <w:spacing w:val="-1"/>
          <w:sz w:val="24"/>
          <w:szCs w:val="24"/>
        </w:rPr>
        <w:t>Уставе муниципального образования «Куземское сельское поселение»</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решение Совета Куземского сельского поселения от 30 марта </w:t>
      </w:r>
      <w:r w:rsidRPr="007626F6">
        <w:rPr>
          <w:bCs/>
          <w:spacing w:val="-1"/>
          <w:sz w:val="24"/>
          <w:szCs w:val="24"/>
        </w:rPr>
        <w:t>2021</w:t>
      </w:r>
      <w:r>
        <w:rPr>
          <w:bCs/>
          <w:spacing w:val="-1"/>
          <w:sz w:val="24"/>
          <w:szCs w:val="24"/>
        </w:rPr>
        <w:t xml:space="preserve"> года</w:t>
      </w:r>
      <w:r w:rsidRPr="007626F6">
        <w:rPr>
          <w:bCs/>
          <w:spacing w:val="-1"/>
          <w:sz w:val="24"/>
          <w:szCs w:val="24"/>
        </w:rPr>
        <w:t xml:space="preserve"> № 32/4-90</w:t>
      </w:r>
      <w:r>
        <w:rPr>
          <w:bCs/>
          <w:spacing w:val="-1"/>
          <w:sz w:val="24"/>
          <w:szCs w:val="24"/>
        </w:rPr>
        <w:t xml:space="preserve"> «О</w:t>
      </w:r>
      <w:r w:rsidRPr="007626F6">
        <w:rPr>
          <w:bCs/>
          <w:spacing w:val="-1"/>
          <w:sz w:val="24"/>
          <w:szCs w:val="24"/>
        </w:rPr>
        <w:t xml:space="preserve"> вне</w:t>
      </w:r>
      <w:r>
        <w:rPr>
          <w:bCs/>
          <w:spacing w:val="-1"/>
          <w:sz w:val="24"/>
          <w:szCs w:val="24"/>
        </w:rPr>
        <w:t>сении изменений и дополнений в У</w:t>
      </w:r>
      <w:r w:rsidRPr="007626F6">
        <w:rPr>
          <w:bCs/>
          <w:spacing w:val="-1"/>
          <w:sz w:val="24"/>
          <w:szCs w:val="24"/>
        </w:rPr>
        <w:t>ст</w:t>
      </w:r>
      <w:r>
        <w:rPr>
          <w:bCs/>
          <w:spacing w:val="-1"/>
          <w:sz w:val="24"/>
          <w:szCs w:val="24"/>
        </w:rPr>
        <w:t>ав муниципального образования «К</w:t>
      </w:r>
      <w:r w:rsidRPr="007626F6">
        <w:rPr>
          <w:bCs/>
          <w:spacing w:val="-1"/>
          <w:sz w:val="24"/>
          <w:szCs w:val="24"/>
        </w:rPr>
        <w:t>уземское сельское поселение»</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решение Совета Куземского сельского поселения от 2 июня </w:t>
      </w:r>
      <w:r w:rsidRPr="007626F6">
        <w:rPr>
          <w:bCs/>
          <w:spacing w:val="-1"/>
          <w:sz w:val="24"/>
          <w:szCs w:val="24"/>
        </w:rPr>
        <w:t>2022</w:t>
      </w:r>
      <w:r>
        <w:rPr>
          <w:bCs/>
          <w:spacing w:val="-1"/>
          <w:sz w:val="24"/>
          <w:szCs w:val="24"/>
        </w:rPr>
        <w:t xml:space="preserve"> года</w:t>
      </w:r>
      <w:r w:rsidRPr="007626F6">
        <w:rPr>
          <w:bCs/>
          <w:spacing w:val="-1"/>
          <w:sz w:val="24"/>
          <w:szCs w:val="24"/>
        </w:rPr>
        <w:t xml:space="preserve"> № 45/4-124</w:t>
      </w:r>
      <w:r>
        <w:rPr>
          <w:bCs/>
          <w:spacing w:val="-1"/>
          <w:sz w:val="24"/>
          <w:szCs w:val="24"/>
        </w:rPr>
        <w:t xml:space="preserve"> «О</w:t>
      </w:r>
      <w:r w:rsidRPr="007626F6">
        <w:rPr>
          <w:bCs/>
          <w:spacing w:val="-1"/>
          <w:sz w:val="24"/>
          <w:szCs w:val="24"/>
        </w:rPr>
        <w:t xml:space="preserve"> вне</w:t>
      </w:r>
      <w:r>
        <w:rPr>
          <w:bCs/>
          <w:spacing w:val="-1"/>
          <w:sz w:val="24"/>
          <w:szCs w:val="24"/>
        </w:rPr>
        <w:t>сении изменений и дополнений в У</w:t>
      </w:r>
      <w:r w:rsidRPr="007626F6">
        <w:rPr>
          <w:bCs/>
          <w:spacing w:val="-1"/>
          <w:sz w:val="24"/>
          <w:szCs w:val="24"/>
        </w:rPr>
        <w:t>ст</w:t>
      </w:r>
      <w:r>
        <w:rPr>
          <w:bCs/>
          <w:spacing w:val="-1"/>
          <w:sz w:val="24"/>
          <w:szCs w:val="24"/>
        </w:rPr>
        <w:t>ав муниципального образования «К</w:t>
      </w:r>
      <w:r w:rsidRPr="007626F6">
        <w:rPr>
          <w:bCs/>
          <w:spacing w:val="-1"/>
          <w:sz w:val="24"/>
          <w:szCs w:val="24"/>
        </w:rPr>
        <w:t>уземское сельское поселение»</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решение Совета Куземского сельского поселения от 21 августа </w:t>
      </w:r>
      <w:r w:rsidRPr="007626F6">
        <w:rPr>
          <w:bCs/>
          <w:spacing w:val="-1"/>
          <w:sz w:val="24"/>
          <w:szCs w:val="24"/>
        </w:rPr>
        <w:t>2023</w:t>
      </w:r>
      <w:r>
        <w:rPr>
          <w:bCs/>
          <w:spacing w:val="-1"/>
          <w:sz w:val="24"/>
          <w:szCs w:val="24"/>
        </w:rPr>
        <w:t xml:space="preserve"> года</w:t>
      </w:r>
      <w:r w:rsidRPr="007626F6">
        <w:rPr>
          <w:bCs/>
          <w:spacing w:val="-1"/>
          <w:sz w:val="24"/>
          <w:szCs w:val="24"/>
        </w:rPr>
        <w:t xml:space="preserve"> </w:t>
      </w:r>
      <w:r>
        <w:rPr>
          <w:bCs/>
          <w:spacing w:val="-1"/>
          <w:sz w:val="24"/>
          <w:szCs w:val="24"/>
        </w:rPr>
        <w:br/>
        <w:t>№ </w:t>
      </w:r>
      <w:r w:rsidRPr="007626F6">
        <w:rPr>
          <w:bCs/>
          <w:spacing w:val="-1"/>
          <w:sz w:val="24"/>
          <w:szCs w:val="24"/>
        </w:rPr>
        <w:t>10/5-33</w:t>
      </w:r>
      <w:r>
        <w:rPr>
          <w:bCs/>
          <w:spacing w:val="-1"/>
          <w:sz w:val="24"/>
          <w:szCs w:val="24"/>
        </w:rPr>
        <w:t xml:space="preserve"> «О</w:t>
      </w:r>
      <w:r w:rsidRPr="007626F6">
        <w:rPr>
          <w:bCs/>
          <w:spacing w:val="-1"/>
          <w:sz w:val="24"/>
          <w:szCs w:val="24"/>
        </w:rPr>
        <w:t xml:space="preserve"> вне</w:t>
      </w:r>
      <w:r>
        <w:rPr>
          <w:bCs/>
          <w:spacing w:val="-1"/>
          <w:sz w:val="24"/>
          <w:szCs w:val="24"/>
        </w:rPr>
        <w:t>сении изменений и дополнений в У</w:t>
      </w:r>
      <w:r w:rsidRPr="007626F6">
        <w:rPr>
          <w:bCs/>
          <w:spacing w:val="-1"/>
          <w:sz w:val="24"/>
          <w:szCs w:val="24"/>
        </w:rPr>
        <w:t>ст</w:t>
      </w:r>
      <w:r>
        <w:rPr>
          <w:bCs/>
          <w:spacing w:val="-1"/>
          <w:sz w:val="24"/>
          <w:szCs w:val="24"/>
        </w:rPr>
        <w:t>ав муниципального образования «К</w:t>
      </w:r>
      <w:r w:rsidRPr="007626F6">
        <w:rPr>
          <w:bCs/>
          <w:spacing w:val="-1"/>
          <w:sz w:val="24"/>
          <w:szCs w:val="24"/>
        </w:rPr>
        <w:t>уземское сельское поселение»</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решение Совета Куземского сельского поселения от 18 марта </w:t>
      </w:r>
      <w:r w:rsidRPr="007626F6">
        <w:rPr>
          <w:bCs/>
          <w:spacing w:val="-1"/>
          <w:sz w:val="24"/>
          <w:szCs w:val="24"/>
        </w:rPr>
        <w:t>2024</w:t>
      </w:r>
      <w:r>
        <w:rPr>
          <w:bCs/>
          <w:spacing w:val="-1"/>
          <w:sz w:val="24"/>
          <w:szCs w:val="24"/>
        </w:rPr>
        <w:t xml:space="preserve"> года</w:t>
      </w:r>
      <w:r w:rsidRPr="007626F6">
        <w:rPr>
          <w:bCs/>
          <w:spacing w:val="-1"/>
          <w:sz w:val="24"/>
          <w:szCs w:val="24"/>
        </w:rPr>
        <w:t xml:space="preserve"> № 18/5-52</w:t>
      </w:r>
      <w:r>
        <w:rPr>
          <w:bCs/>
          <w:spacing w:val="-1"/>
          <w:sz w:val="24"/>
          <w:szCs w:val="24"/>
        </w:rPr>
        <w:t xml:space="preserve"> «О</w:t>
      </w:r>
      <w:r w:rsidRPr="007626F6">
        <w:rPr>
          <w:bCs/>
          <w:spacing w:val="-1"/>
          <w:sz w:val="24"/>
          <w:szCs w:val="24"/>
        </w:rPr>
        <w:t xml:space="preserve"> вне</w:t>
      </w:r>
      <w:r>
        <w:rPr>
          <w:bCs/>
          <w:spacing w:val="-1"/>
          <w:sz w:val="24"/>
          <w:szCs w:val="24"/>
        </w:rPr>
        <w:t>сении изменений и дополнений в У</w:t>
      </w:r>
      <w:r w:rsidRPr="007626F6">
        <w:rPr>
          <w:bCs/>
          <w:spacing w:val="-1"/>
          <w:sz w:val="24"/>
          <w:szCs w:val="24"/>
        </w:rPr>
        <w:t>ст</w:t>
      </w:r>
      <w:r>
        <w:rPr>
          <w:bCs/>
          <w:spacing w:val="-1"/>
          <w:sz w:val="24"/>
          <w:szCs w:val="24"/>
        </w:rPr>
        <w:t>ав муниципального образования «К</w:t>
      </w:r>
      <w:r w:rsidRPr="007626F6">
        <w:rPr>
          <w:bCs/>
          <w:spacing w:val="-1"/>
          <w:sz w:val="24"/>
          <w:szCs w:val="24"/>
        </w:rPr>
        <w:t>уземское сельское поселение»</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 xml:space="preserve">Устав </w:t>
      </w:r>
      <w:r w:rsidRPr="0080668C">
        <w:rPr>
          <w:bCs/>
          <w:spacing w:val="-1"/>
          <w:sz w:val="24"/>
          <w:szCs w:val="24"/>
        </w:rPr>
        <w:t xml:space="preserve">Рабочеостровского сельского поселения </w:t>
      </w:r>
      <w:r>
        <w:rPr>
          <w:bCs/>
          <w:spacing w:val="-1"/>
          <w:sz w:val="24"/>
          <w:szCs w:val="24"/>
        </w:rPr>
        <w:t xml:space="preserve">Кемского муниципального района Республики Карелия, принятый решением Совета Рабочеостровского сельского поселения </w:t>
      </w:r>
      <w:r>
        <w:rPr>
          <w:bCs/>
          <w:spacing w:val="-1"/>
          <w:sz w:val="24"/>
          <w:szCs w:val="24"/>
        </w:rPr>
        <w:lastRenderedPageBreak/>
        <w:t xml:space="preserve">от 19 мая 2011 года № 16-2/72 «Об </w:t>
      </w:r>
      <w:r w:rsidRPr="0080668C">
        <w:rPr>
          <w:bCs/>
          <w:spacing w:val="-1"/>
          <w:sz w:val="24"/>
          <w:szCs w:val="24"/>
        </w:rPr>
        <w:t>утверждении Устава муниципального образования Рабочеостровское сельское  поселение</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80668C">
        <w:rPr>
          <w:bCs/>
          <w:spacing w:val="-1"/>
          <w:sz w:val="24"/>
          <w:szCs w:val="24"/>
        </w:rPr>
        <w:t xml:space="preserve"> </w:t>
      </w:r>
      <w:r>
        <w:rPr>
          <w:bCs/>
          <w:spacing w:val="-1"/>
          <w:sz w:val="24"/>
          <w:szCs w:val="24"/>
        </w:rPr>
        <w:t>от 25 октября 2011 года № 19-2/85 «</w:t>
      </w:r>
      <w:r w:rsidRPr="002F3463">
        <w:rPr>
          <w:bCs/>
          <w:spacing w:val="-1"/>
          <w:sz w:val="24"/>
          <w:szCs w:val="24"/>
        </w:rPr>
        <w:t>О в</w:t>
      </w:r>
      <w:r>
        <w:rPr>
          <w:bCs/>
          <w:spacing w:val="-1"/>
          <w:sz w:val="24"/>
          <w:szCs w:val="24"/>
        </w:rPr>
        <w:t xml:space="preserve">несении изменений и дополнений </w:t>
      </w:r>
      <w:r w:rsidRPr="002F3463">
        <w:rPr>
          <w:bCs/>
          <w:spacing w:val="-1"/>
          <w:sz w:val="24"/>
          <w:szCs w:val="24"/>
        </w:rPr>
        <w:t>в Устав Рабочеостровского сельского поселения</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80668C">
        <w:rPr>
          <w:bCs/>
          <w:spacing w:val="-1"/>
          <w:sz w:val="24"/>
          <w:szCs w:val="24"/>
        </w:rPr>
        <w:t xml:space="preserve"> </w:t>
      </w:r>
      <w:r>
        <w:rPr>
          <w:bCs/>
          <w:spacing w:val="-1"/>
          <w:sz w:val="24"/>
          <w:szCs w:val="24"/>
        </w:rPr>
        <w:t xml:space="preserve">от 31 мая 2012 года </w:t>
      </w:r>
      <w:r>
        <w:rPr>
          <w:bCs/>
          <w:spacing w:val="-1"/>
          <w:sz w:val="24"/>
          <w:szCs w:val="24"/>
        </w:rPr>
        <w:br/>
        <w:t>№ 24-2/108 «</w:t>
      </w:r>
      <w:r w:rsidRPr="002F3463">
        <w:rPr>
          <w:bCs/>
          <w:spacing w:val="-1"/>
          <w:sz w:val="24"/>
          <w:szCs w:val="24"/>
        </w:rPr>
        <w:t>О в</w:t>
      </w:r>
      <w:r>
        <w:rPr>
          <w:bCs/>
          <w:spacing w:val="-1"/>
          <w:sz w:val="24"/>
          <w:szCs w:val="24"/>
        </w:rPr>
        <w:t xml:space="preserve">несении изменений и дополнений </w:t>
      </w:r>
      <w:r w:rsidRPr="002F3463">
        <w:rPr>
          <w:bCs/>
          <w:spacing w:val="-1"/>
          <w:sz w:val="24"/>
          <w:szCs w:val="24"/>
        </w:rPr>
        <w:t>в Устав Рабочеостровского сельского поселения</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80668C">
        <w:rPr>
          <w:bCs/>
          <w:spacing w:val="-1"/>
          <w:sz w:val="24"/>
          <w:szCs w:val="24"/>
        </w:rPr>
        <w:t xml:space="preserve"> </w:t>
      </w:r>
      <w:r>
        <w:rPr>
          <w:bCs/>
          <w:spacing w:val="-1"/>
          <w:sz w:val="24"/>
          <w:szCs w:val="24"/>
        </w:rPr>
        <w:t>от 24 апреля 2014 года № 38-2/165 «</w:t>
      </w:r>
      <w:r w:rsidRPr="002F3463">
        <w:rPr>
          <w:bCs/>
          <w:spacing w:val="-1"/>
          <w:sz w:val="24"/>
          <w:szCs w:val="24"/>
        </w:rPr>
        <w:t>О в</w:t>
      </w:r>
      <w:r>
        <w:rPr>
          <w:bCs/>
          <w:spacing w:val="-1"/>
          <w:sz w:val="24"/>
          <w:szCs w:val="24"/>
        </w:rPr>
        <w:t xml:space="preserve">несении изменений и дополнений </w:t>
      </w:r>
      <w:r w:rsidRPr="002F3463">
        <w:rPr>
          <w:bCs/>
          <w:spacing w:val="-1"/>
          <w:sz w:val="24"/>
          <w:szCs w:val="24"/>
        </w:rPr>
        <w:t>в Устав Рабочеостровского сельского поселения</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2F3463">
        <w:rPr>
          <w:bCs/>
          <w:spacing w:val="-1"/>
          <w:sz w:val="24"/>
          <w:szCs w:val="24"/>
        </w:rPr>
        <w:t xml:space="preserve"> </w:t>
      </w:r>
      <w:r>
        <w:rPr>
          <w:bCs/>
          <w:spacing w:val="-1"/>
          <w:sz w:val="24"/>
          <w:szCs w:val="24"/>
        </w:rPr>
        <w:t>от 10 марта 2015 года № 5-3/18 «</w:t>
      </w:r>
      <w:r w:rsidRPr="002F3463">
        <w:rPr>
          <w:bCs/>
          <w:spacing w:val="-1"/>
          <w:sz w:val="24"/>
          <w:szCs w:val="24"/>
        </w:rPr>
        <w:t>О в</w:t>
      </w:r>
      <w:r>
        <w:rPr>
          <w:bCs/>
          <w:spacing w:val="-1"/>
          <w:sz w:val="24"/>
          <w:szCs w:val="24"/>
        </w:rPr>
        <w:t xml:space="preserve">несении изменений и дополнений </w:t>
      </w:r>
      <w:r w:rsidRPr="002F3463">
        <w:rPr>
          <w:bCs/>
          <w:spacing w:val="-1"/>
          <w:sz w:val="24"/>
          <w:szCs w:val="24"/>
        </w:rPr>
        <w:t>в Устав Рабочеостровского сельского поселения</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2F3463">
        <w:rPr>
          <w:bCs/>
          <w:spacing w:val="-1"/>
          <w:sz w:val="24"/>
          <w:szCs w:val="24"/>
        </w:rPr>
        <w:t xml:space="preserve"> </w:t>
      </w:r>
      <w:r>
        <w:rPr>
          <w:bCs/>
          <w:spacing w:val="-1"/>
          <w:sz w:val="24"/>
          <w:szCs w:val="24"/>
        </w:rPr>
        <w:t xml:space="preserve">от 1 сентября </w:t>
      </w:r>
      <w:r w:rsidRPr="0080668C">
        <w:rPr>
          <w:bCs/>
          <w:spacing w:val="-1"/>
          <w:sz w:val="24"/>
          <w:szCs w:val="24"/>
        </w:rPr>
        <w:t>2015</w:t>
      </w:r>
      <w:r>
        <w:rPr>
          <w:bCs/>
          <w:spacing w:val="-1"/>
          <w:sz w:val="24"/>
          <w:szCs w:val="24"/>
        </w:rPr>
        <w:t xml:space="preserve"> года</w:t>
      </w:r>
      <w:r w:rsidRPr="0080668C">
        <w:rPr>
          <w:bCs/>
          <w:spacing w:val="-1"/>
          <w:sz w:val="24"/>
          <w:szCs w:val="24"/>
        </w:rPr>
        <w:t xml:space="preserve"> № 8-3/29</w:t>
      </w:r>
      <w:r>
        <w:rPr>
          <w:bCs/>
          <w:spacing w:val="-1"/>
          <w:sz w:val="24"/>
          <w:szCs w:val="24"/>
        </w:rPr>
        <w:t xml:space="preserve"> «</w:t>
      </w:r>
      <w:r w:rsidRPr="002F3463">
        <w:rPr>
          <w:bCs/>
          <w:spacing w:val="-1"/>
          <w:sz w:val="24"/>
          <w:szCs w:val="24"/>
        </w:rPr>
        <w:t>О внесении дополнений в Устав Рабочеостровского сельского поселения</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2F3463">
        <w:rPr>
          <w:bCs/>
          <w:spacing w:val="-1"/>
          <w:sz w:val="24"/>
          <w:szCs w:val="24"/>
        </w:rPr>
        <w:t xml:space="preserve"> </w:t>
      </w:r>
      <w:r>
        <w:rPr>
          <w:bCs/>
          <w:spacing w:val="-1"/>
          <w:sz w:val="24"/>
          <w:szCs w:val="24"/>
        </w:rPr>
        <w:t xml:space="preserve">от 13 мая </w:t>
      </w:r>
      <w:r w:rsidRPr="0080668C">
        <w:rPr>
          <w:bCs/>
          <w:spacing w:val="-1"/>
          <w:sz w:val="24"/>
          <w:szCs w:val="24"/>
        </w:rPr>
        <w:t>2016</w:t>
      </w:r>
      <w:r>
        <w:rPr>
          <w:bCs/>
          <w:spacing w:val="-1"/>
          <w:sz w:val="24"/>
          <w:szCs w:val="24"/>
        </w:rPr>
        <w:t xml:space="preserve"> года</w:t>
      </w:r>
      <w:r w:rsidRPr="0080668C">
        <w:rPr>
          <w:bCs/>
          <w:spacing w:val="-1"/>
          <w:sz w:val="24"/>
          <w:szCs w:val="24"/>
        </w:rPr>
        <w:t xml:space="preserve"> </w:t>
      </w:r>
      <w:r>
        <w:rPr>
          <w:bCs/>
          <w:spacing w:val="-1"/>
          <w:sz w:val="24"/>
          <w:szCs w:val="24"/>
        </w:rPr>
        <w:br/>
      </w:r>
      <w:r w:rsidRPr="0080668C">
        <w:rPr>
          <w:bCs/>
          <w:spacing w:val="-1"/>
          <w:sz w:val="24"/>
          <w:szCs w:val="24"/>
        </w:rPr>
        <w:t>№ 15-3/51</w:t>
      </w:r>
      <w:r>
        <w:rPr>
          <w:bCs/>
          <w:spacing w:val="-1"/>
          <w:sz w:val="24"/>
          <w:szCs w:val="24"/>
        </w:rPr>
        <w:t xml:space="preserve"> «</w:t>
      </w:r>
      <w:r w:rsidRPr="002F3463">
        <w:rPr>
          <w:bCs/>
          <w:spacing w:val="-1"/>
          <w:sz w:val="24"/>
          <w:szCs w:val="24"/>
        </w:rPr>
        <w:t>О внесении изменений в Устав Рабочеостровского сельского поселения</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2F3463">
        <w:rPr>
          <w:bCs/>
          <w:spacing w:val="-1"/>
          <w:sz w:val="24"/>
          <w:szCs w:val="24"/>
        </w:rPr>
        <w:t xml:space="preserve"> </w:t>
      </w:r>
      <w:r>
        <w:rPr>
          <w:bCs/>
          <w:spacing w:val="-1"/>
          <w:sz w:val="24"/>
          <w:szCs w:val="24"/>
        </w:rPr>
        <w:t xml:space="preserve">от 16 ноября </w:t>
      </w:r>
      <w:r w:rsidRPr="0080668C">
        <w:rPr>
          <w:bCs/>
          <w:spacing w:val="-1"/>
          <w:sz w:val="24"/>
          <w:szCs w:val="24"/>
        </w:rPr>
        <w:t>2020</w:t>
      </w:r>
      <w:r>
        <w:rPr>
          <w:bCs/>
          <w:spacing w:val="-1"/>
          <w:sz w:val="24"/>
          <w:szCs w:val="24"/>
        </w:rPr>
        <w:t xml:space="preserve"> года № </w:t>
      </w:r>
      <w:r w:rsidRPr="0080668C">
        <w:rPr>
          <w:bCs/>
          <w:spacing w:val="-1"/>
          <w:sz w:val="24"/>
          <w:szCs w:val="24"/>
        </w:rPr>
        <w:t>15-4/51</w:t>
      </w:r>
      <w:r>
        <w:rPr>
          <w:bCs/>
          <w:spacing w:val="-1"/>
          <w:sz w:val="24"/>
          <w:szCs w:val="24"/>
        </w:rPr>
        <w:t xml:space="preserve"> «</w:t>
      </w:r>
      <w:r w:rsidRPr="002F3463">
        <w:rPr>
          <w:bCs/>
          <w:spacing w:val="-1"/>
          <w:sz w:val="24"/>
          <w:szCs w:val="24"/>
        </w:rPr>
        <w:t>О внесении изменений и дополнений в Устав Рабочеостровского сельского поселения</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sidRPr="00A61C3E">
        <w:rPr>
          <w:bCs/>
          <w:spacing w:val="-1"/>
          <w:sz w:val="24"/>
          <w:szCs w:val="24"/>
        </w:rPr>
        <w:t xml:space="preserve">решение Совета Рабочеостровского сельского поселения от 16 ноября 2020 года </w:t>
      </w:r>
      <w:r>
        <w:rPr>
          <w:bCs/>
          <w:spacing w:val="-1"/>
          <w:sz w:val="24"/>
          <w:szCs w:val="24"/>
        </w:rPr>
        <w:t>№ </w:t>
      </w:r>
      <w:r w:rsidRPr="00A61C3E">
        <w:rPr>
          <w:bCs/>
          <w:spacing w:val="-1"/>
          <w:sz w:val="24"/>
          <w:szCs w:val="24"/>
        </w:rPr>
        <w:t>15-4/53 «О внесении изменений и дополнений в Устав Рабочеостровского сельского поселения»;</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2F3463">
        <w:rPr>
          <w:bCs/>
          <w:spacing w:val="-1"/>
          <w:sz w:val="24"/>
          <w:szCs w:val="24"/>
        </w:rPr>
        <w:t xml:space="preserve"> </w:t>
      </w:r>
      <w:r>
        <w:rPr>
          <w:bCs/>
          <w:spacing w:val="-1"/>
          <w:sz w:val="24"/>
          <w:szCs w:val="24"/>
        </w:rPr>
        <w:t xml:space="preserve">от 28 апреля </w:t>
      </w:r>
      <w:r w:rsidRPr="002F3463">
        <w:rPr>
          <w:bCs/>
          <w:spacing w:val="-1"/>
          <w:sz w:val="24"/>
          <w:szCs w:val="24"/>
        </w:rPr>
        <w:t>2022</w:t>
      </w:r>
      <w:r>
        <w:rPr>
          <w:bCs/>
          <w:spacing w:val="-1"/>
          <w:sz w:val="24"/>
          <w:szCs w:val="24"/>
        </w:rPr>
        <w:t xml:space="preserve"> года № </w:t>
      </w:r>
      <w:r w:rsidRPr="002F3463">
        <w:rPr>
          <w:bCs/>
          <w:spacing w:val="-1"/>
          <w:sz w:val="24"/>
          <w:szCs w:val="24"/>
        </w:rPr>
        <w:t>38-4/116</w:t>
      </w:r>
      <w:r>
        <w:rPr>
          <w:bCs/>
          <w:spacing w:val="-1"/>
          <w:sz w:val="24"/>
          <w:szCs w:val="24"/>
        </w:rPr>
        <w:t xml:space="preserve"> «</w:t>
      </w:r>
      <w:r w:rsidRPr="002F3463">
        <w:rPr>
          <w:bCs/>
          <w:spacing w:val="-1"/>
          <w:sz w:val="24"/>
          <w:szCs w:val="24"/>
        </w:rPr>
        <w:t>О внесении изменений и дополнений в Устав Рабочеостровского сельского поселения</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2F3463">
        <w:rPr>
          <w:bCs/>
          <w:spacing w:val="-1"/>
          <w:sz w:val="24"/>
          <w:szCs w:val="24"/>
        </w:rPr>
        <w:t xml:space="preserve"> </w:t>
      </w:r>
      <w:r>
        <w:rPr>
          <w:bCs/>
          <w:spacing w:val="-1"/>
          <w:sz w:val="24"/>
          <w:szCs w:val="24"/>
        </w:rPr>
        <w:t xml:space="preserve">от 31 июля </w:t>
      </w:r>
      <w:r w:rsidRPr="002F3463">
        <w:rPr>
          <w:bCs/>
          <w:spacing w:val="-1"/>
          <w:sz w:val="24"/>
          <w:szCs w:val="24"/>
        </w:rPr>
        <w:t>2023</w:t>
      </w:r>
      <w:r>
        <w:rPr>
          <w:bCs/>
          <w:spacing w:val="-1"/>
          <w:sz w:val="24"/>
          <w:szCs w:val="24"/>
        </w:rPr>
        <w:t xml:space="preserve"> года № </w:t>
      </w:r>
      <w:r w:rsidRPr="002F3463">
        <w:rPr>
          <w:bCs/>
          <w:spacing w:val="-1"/>
          <w:sz w:val="24"/>
          <w:szCs w:val="24"/>
        </w:rPr>
        <w:t>51-4/162</w:t>
      </w:r>
      <w:r>
        <w:rPr>
          <w:bCs/>
          <w:spacing w:val="-1"/>
          <w:sz w:val="24"/>
          <w:szCs w:val="24"/>
        </w:rPr>
        <w:t xml:space="preserve"> «</w:t>
      </w:r>
      <w:r w:rsidRPr="002F3463">
        <w:rPr>
          <w:bCs/>
          <w:spacing w:val="-1"/>
          <w:sz w:val="24"/>
          <w:szCs w:val="24"/>
        </w:rPr>
        <w:t>О внесении изменений и дополнений в Устав Рабочеостровского сельского поселения</w:t>
      </w:r>
      <w:r>
        <w:rPr>
          <w:bCs/>
          <w:spacing w:val="-1"/>
          <w:sz w:val="24"/>
          <w:szCs w:val="24"/>
        </w:rPr>
        <w:t>»;</w:t>
      </w:r>
    </w:p>
    <w:p w:rsidR="005D60E3" w:rsidRDefault="005D60E3" w:rsidP="005D60E3">
      <w:pPr>
        <w:pStyle w:val="a5"/>
        <w:numPr>
          <w:ilvl w:val="0"/>
          <w:numId w:val="6"/>
        </w:numPr>
        <w:tabs>
          <w:tab w:val="left" w:pos="1134"/>
        </w:tabs>
        <w:spacing w:after="0"/>
        <w:ind w:left="0" w:firstLine="709"/>
        <w:jc w:val="both"/>
        <w:rPr>
          <w:bCs/>
          <w:spacing w:val="-1"/>
          <w:sz w:val="24"/>
          <w:szCs w:val="24"/>
        </w:rPr>
      </w:pPr>
      <w:r>
        <w:rPr>
          <w:bCs/>
          <w:spacing w:val="-1"/>
          <w:sz w:val="24"/>
          <w:szCs w:val="24"/>
        </w:rPr>
        <w:t>решение Совета Рабочеостровского сельского поселения</w:t>
      </w:r>
      <w:r w:rsidRPr="002F3463">
        <w:rPr>
          <w:bCs/>
          <w:spacing w:val="-1"/>
          <w:sz w:val="24"/>
          <w:szCs w:val="24"/>
        </w:rPr>
        <w:t xml:space="preserve"> </w:t>
      </w:r>
      <w:r>
        <w:rPr>
          <w:bCs/>
          <w:spacing w:val="-1"/>
          <w:sz w:val="24"/>
          <w:szCs w:val="24"/>
        </w:rPr>
        <w:t xml:space="preserve">от 9 апреля </w:t>
      </w:r>
      <w:r w:rsidRPr="002F3463">
        <w:rPr>
          <w:bCs/>
          <w:spacing w:val="-1"/>
          <w:sz w:val="24"/>
          <w:szCs w:val="24"/>
        </w:rPr>
        <w:t>2024</w:t>
      </w:r>
      <w:r>
        <w:rPr>
          <w:bCs/>
          <w:spacing w:val="-1"/>
          <w:sz w:val="24"/>
          <w:szCs w:val="24"/>
        </w:rPr>
        <w:t xml:space="preserve"> года № </w:t>
      </w:r>
      <w:r w:rsidRPr="002F3463">
        <w:rPr>
          <w:bCs/>
          <w:spacing w:val="-1"/>
          <w:sz w:val="24"/>
          <w:szCs w:val="24"/>
        </w:rPr>
        <w:t>56-4/183</w:t>
      </w:r>
      <w:r>
        <w:rPr>
          <w:bCs/>
          <w:spacing w:val="-1"/>
          <w:sz w:val="24"/>
          <w:szCs w:val="24"/>
        </w:rPr>
        <w:t xml:space="preserve"> «</w:t>
      </w:r>
      <w:r w:rsidRPr="002F3463">
        <w:rPr>
          <w:bCs/>
          <w:spacing w:val="-1"/>
          <w:sz w:val="24"/>
          <w:szCs w:val="24"/>
        </w:rPr>
        <w:t>О внесении изменений и дополнений в Устав Рабочеостровского сельского поселения</w:t>
      </w:r>
      <w:r>
        <w:rPr>
          <w:bCs/>
          <w:spacing w:val="-1"/>
          <w:sz w:val="24"/>
          <w:szCs w:val="24"/>
        </w:rPr>
        <w:t>».</w:t>
      </w:r>
    </w:p>
    <w:p w:rsidR="005D60E3" w:rsidRPr="004B095C" w:rsidRDefault="005D60E3" w:rsidP="005D60E3">
      <w:pPr>
        <w:pStyle w:val="a5"/>
        <w:spacing w:after="0"/>
        <w:ind w:firstLine="709"/>
        <w:jc w:val="both"/>
        <w:rPr>
          <w:bCs/>
          <w:spacing w:val="-1"/>
          <w:sz w:val="24"/>
          <w:szCs w:val="24"/>
        </w:rPr>
      </w:pPr>
      <w:r>
        <w:rPr>
          <w:bCs/>
          <w:spacing w:val="-1"/>
          <w:sz w:val="24"/>
          <w:szCs w:val="24"/>
        </w:rPr>
        <w:t>5. Главе Кемского муниципального округа</w:t>
      </w:r>
      <w:r w:rsidRPr="004B095C">
        <w:rPr>
          <w:bCs/>
          <w:spacing w:val="-1"/>
          <w:sz w:val="24"/>
          <w:szCs w:val="24"/>
        </w:rPr>
        <w:t xml:space="preserve"> </w:t>
      </w:r>
      <w:r>
        <w:rPr>
          <w:bCs/>
          <w:spacing w:val="-1"/>
          <w:sz w:val="24"/>
          <w:szCs w:val="24"/>
        </w:rPr>
        <w:t xml:space="preserve">опубликовать </w:t>
      </w:r>
      <w:r w:rsidRPr="004B095C">
        <w:rPr>
          <w:bCs/>
          <w:spacing w:val="-1"/>
          <w:sz w:val="24"/>
          <w:szCs w:val="24"/>
        </w:rPr>
        <w:t>Устав, принятый настоящим Решением</w:t>
      </w:r>
      <w:r>
        <w:rPr>
          <w:bCs/>
          <w:spacing w:val="-1"/>
          <w:sz w:val="24"/>
          <w:szCs w:val="24"/>
        </w:rPr>
        <w:t>,</w:t>
      </w:r>
      <w:r w:rsidRPr="004B095C">
        <w:rPr>
          <w:bCs/>
          <w:spacing w:val="-1"/>
          <w:sz w:val="24"/>
          <w:szCs w:val="24"/>
        </w:rPr>
        <w:t xml:space="preserve"> после его государственной регистрации.</w:t>
      </w:r>
    </w:p>
    <w:p w:rsidR="005D60E3" w:rsidRDefault="005D60E3" w:rsidP="005D60E3">
      <w:pPr>
        <w:pStyle w:val="a5"/>
        <w:spacing w:after="0"/>
        <w:ind w:firstLine="709"/>
        <w:jc w:val="both"/>
        <w:rPr>
          <w:bCs/>
          <w:spacing w:val="-1"/>
          <w:sz w:val="24"/>
          <w:szCs w:val="24"/>
        </w:rPr>
      </w:pPr>
      <w:r>
        <w:rPr>
          <w:bCs/>
          <w:spacing w:val="-1"/>
          <w:sz w:val="24"/>
          <w:szCs w:val="24"/>
        </w:rPr>
        <w:t>6. </w:t>
      </w:r>
      <w:r w:rsidRPr="004B095C">
        <w:rPr>
          <w:bCs/>
          <w:spacing w:val="-1"/>
          <w:sz w:val="24"/>
          <w:szCs w:val="24"/>
        </w:rPr>
        <w:t>Устав, принятый настоящим Решением, вступает в силу после его официального опубликования.</w:t>
      </w:r>
    </w:p>
    <w:p w:rsidR="005D60E3" w:rsidRDefault="005D60E3" w:rsidP="005D60E3">
      <w:pPr>
        <w:tabs>
          <w:tab w:val="right" w:pos="9356"/>
        </w:tabs>
        <w:rPr>
          <w:szCs w:val="24"/>
        </w:rPr>
      </w:pPr>
    </w:p>
    <w:p w:rsidR="005D60E3" w:rsidRDefault="005D60E3" w:rsidP="005D60E3">
      <w:pPr>
        <w:tabs>
          <w:tab w:val="right" w:pos="9356"/>
        </w:tabs>
        <w:rPr>
          <w:szCs w:val="24"/>
        </w:rPr>
      </w:pPr>
    </w:p>
    <w:p w:rsidR="005D60E3" w:rsidRDefault="005D60E3" w:rsidP="005D60E3">
      <w:pPr>
        <w:tabs>
          <w:tab w:val="right" w:pos="9356"/>
        </w:tabs>
        <w:rPr>
          <w:szCs w:val="24"/>
        </w:rPr>
      </w:pPr>
    </w:p>
    <w:p w:rsidR="005D60E3" w:rsidRDefault="005D60E3" w:rsidP="005D60E3">
      <w:pPr>
        <w:tabs>
          <w:tab w:val="right" w:pos="9356"/>
        </w:tabs>
        <w:rPr>
          <w:szCs w:val="24"/>
        </w:rPr>
      </w:pPr>
    </w:p>
    <w:p w:rsidR="005D60E3" w:rsidRPr="00DC5F0B" w:rsidRDefault="005D60E3" w:rsidP="005D60E3">
      <w:pPr>
        <w:pStyle w:val="a3"/>
      </w:pPr>
      <w:r w:rsidRPr="00DC5F0B">
        <w:t xml:space="preserve">Председатель Совета Кемского муниципального округа  </w:t>
      </w:r>
      <w:r w:rsidRPr="00DC5F0B">
        <w:tab/>
        <w:t xml:space="preserve">              </w:t>
      </w:r>
      <w:r>
        <w:t xml:space="preserve">              </w:t>
      </w:r>
      <w:r w:rsidRPr="00DC5F0B">
        <w:t>Е.В. Дыкуль</w:t>
      </w:r>
    </w:p>
    <w:p w:rsidR="005D60E3" w:rsidRDefault="005D60E3" w:rsidP="005D60E3">
      <w:pPr>
        <w:pStyle w:val="a3"/>
      </w:pPr>
      <w:r w:rsidRPr="00DC5F0B">
        <w:t xml:space="preserve"> </w:t>
      </w:r>
    </w:p>
    <w:p w:rsidR="005D60E3" w:rsidRPr="00DC5F0B" w:rsidRDefault="005D60E3" w:rsidP="005D60E3">
      <w:pPr>
        <w:pStyle w:val="a3"/>
      </w:pPr>
    </w:p>
    <w:p w:rsidR="005D60E3" w:rsidRPr="00DC5F0B" w:rsidRDefault="005D60E3" w:rsidP="005D60E3">
      <w:pPr>
        <w:pStyle w:val="a3"/>
      </w:pPr>
      <w:r w:rsidRPr="00DC5F0B">
        <w:t xml:space="preserve">Исполняющий обязанности </w:t>
      </w:r>
    </w:p>
    <w:p w:rsidR="005D60E3" w:rsidRPr="00DC5F0B" w:rsidRDefault="005D60E3" w:rsidP="005D60E3">
      <w:pPr>
        <w:pStyle w:val="a3"/>
      </w:pPr>
      <w:r w:rsidRPr="00DC5F0B">
        <w:t xml:space="preserve">Главы Кемского муниципального округа                                     </w:t>
      </w:r>
      <w:r>
        <w:t xml:space="preserve">              </w:t>
      </w:r>
      <w:r w:rsidRPr="00DC5F0B">
        <w:t xml:space="preserve"> </w:t>
      </w:r>
      <w:r>
        <w:t xml:space="preserve">     </w:t>
      </w:r>
      <w:r w:rsidRPr="00DC5F0B">
        <w:t xml:space="preserve">  С.В. Долинина</w:t>
      </w:r>
    </w:p>
    <w:p w:rsidR="005D60E3" w:rsidRDefault="005D60E3" w:rsidP="005D60E3">
      <w:pPr>
        <w:tabs>
          <w:tab w:val="right" w:pos="9638"/>
        </w:tabs>
        <w:rPr>
          <w:szCs w:val="24"/>
        </w:rPr>
      </w:pPr>
    </w:p>
    <w:p w:rsidR="005D60E3" w:rsidRDefault="005D60E3" w:rsidP="005D60E3">
      <w:pPr>
        <w:tabs>
          <w:tab w:val="right" w:pos="9638"/>
        </w:tabs>
        <w:rPr>
          <w:szCs w:val="24"/>
        </w:rPr>
      </w:pPr>
    </w:p>
    <w:p w:rsidR="005D60E3" w:rsidRPr="00EB13EE" w:rsidRDefault="005D60E3" w:rsidP="005D60E3">
      <w:pPr>
        <w:pStyle w:val="13"/>
        <w:shd w:val="clear" w:color="auto" w:fill="FFFFFF"/>
        <w:spacing w:before="0" w:after="0"/>
        <w:ind w:left="5103" w:firstLine="0"/>
        <w:rPr>
          <w:rFonts w:ascii="Times New Roman" w:hAnsi="Times New Roman" w:cs="Times New Roman"/>
          <w:b w:val="0"/>
          <w:sz w:val="24"/>
          <w:szCs w:val="24"/>
        </w:rPr>
      </w:pPr>
      <w:r w:rsidRPr="00EB13EE">
        <w:rPr>
          <w:rFonts w:ascii="Times New Roman" w:hAnsi="Times New Roman" w:cs="Times New Roman"/>
          <w:b w:val="0"/>
          <w:sz w:val="24"/>
          <w:szCs w:val="24"/>
        </w:rPr>
        <w:lastRenderedPageBreak/>
        <w:t xml:space="preserve">Принят решением Совета </w:t>
      </w:r>
      <w:r w:rsidRPr="00EB13EE">
        <w:rPr>
          <w:rFonts w:ascii="Times New Roman" w:hAnsi="Times New Roman" w:cs="Times New Roman"/>
          <w:b w:val="0"/>
          <w:sz w:val="24"/>
          <w:szCs w:val="24"/>
        </w:rPr>
        <w:br/>
        <w:t>Кемского муниципального округа</w:t>
      </w:r>
    </w:p>
    <w:p w:rsidR="005D60E3" w:rsidRPr="00EB13EE" w:rsidRDefault="005D60E3" w:rsidP="005D60E3">
      <w:pPr>
        <w:pStyle w:val="13"/>
        <w:shd w:val="clear" w:color="auto" w:fill="FFFFFF"/>
        <w:spacing w:before="0" w:after="0"/>
        <w:ind w:left="5103" w:firstLine="0"/>
        <w:rPr>
          <w:rFonts w:ascii="Times New Roman" w:hAnsi="Times New Roman" w:cs="Times New Roman"/>
          <w:b w:val="0"/>
          <w:sz w:val="24"/>
          <w:szCs w:val="24"/>
        </w:rPr>
      </w:pPr>
      <w:r w:rsidRPr="00EB13EE">
        <w:rPr>
          <w:rFonts w:ascii="Times New Roman" w:hAnsi="Times New Roman" w:cs="Times New Roman"/>
          <w:b w:val="0"/>
          <w:sz w:val="24"/>
          <w:szCs w:val="24"/>
        </w:rPr>
        <w:t xml:space="preserve">от </w:t>
      </w:r>
      <w:r>
        <w:rPr>
          <w:rFonts w:ascii="Times New Roman" w:hAnsi="Times New Roman" w:cs="Times New Roman"/>
          <w:b w:val="0"/>
          <w:sz w:val="24"/>
          <w:szCs w:val="24"/>
        </w:rPr>
        <w:t>06 ноября 2025 года</w:t>
      </w:r>
      <w:r w:rsidRPr="00EB13EE">
        <w:rPr>
          <w:rFonts w:ascii="Times New Roman" w:hAnsi="Times New Roman" w:cs="Times New Roman"/>
          <w:b w:val="0"/>
          <w:sz w:val="24"/>
          <w:szCs w:val="24"/>
        </w:rPr>
        <w:t xml:space="preserve"> № </w:t>
      </w:r>
      <w:r>
        <w:rPr>
          <w:rFonts w:ascii="Times New Roman" w:hAnsi="Times New Roman" w:cs="Times New Roman"/>
          <w:b w:val="0"/>
          <w:sz w:val="24"/>
          <w:szCs w:val="24"/>
        </w:rPr>
        <w:t>1-3/34</w:t>
      </w:r>
    </w:p>
    <w:p w:rsidR="005D60E3" w:rsidRPr="00EB13EE" w:rsidRDefault="005D60E3" w:rsidP="005D60E3">
      <w:pPr>
        <w:pStyle w:val="13"/>
        <w:shd w:val="clear" w:color="auto" w:fill="FFFFFF"/>
        <w:spacing w:before="0" w:after="0"/>
        <w:rPr>
          <w:rFonts w:ascii="Times New Roman" w:hAnsi="Times New Roman" w:cs="Times New Roman"/>
          <w:sz w:val="24"/>
          <w:szCs w:val="24"/>
        </w:rPr>
      </w:pPr>
    </w:p>
    <w:p w:rsidR="005D60E3" w:rsidRPr="00EB13EE" w:rsidRDefault="005D60E3" w:rsidP="005D60E3">
      <w:pPr>
        <w:pStyle w:val="13"/>
        <w:shd w:val="clear" w:color="auto" w:fill="FFFFFF"/>
        <w:spacing w:before="0" w:after="0"/>
        <w:rPr>
          <w:rFonts w:ascii="Times New Roman" w:hAnsi="Times New Roman" w:cs="Times New Roman"/>
          <w:sz w:val="24"/>
          <w:szCs w:val="24"/>
        </w:rPr>
      </w:pPr>
    </w:p>
    <w:p w:rsidR="005D60E3" w:rsidRPr="00EB13EE" w:rsidRDefault="005D60E3" w:rsidP="005D60E3">
      <w:pPr>
        <w:pStyle w:val="13"/>
        <w:shd w:val="clear" w:color="auto" w:fill="FFFFFF"/>
        <w:spacing w:before="0" w:after="0"/>
        <w:rPr>
          <w:rFonts w:ascii="Times New Roman" w:hAnsi="Times New Roman" w:cs="Times New Roman"/>
          <w:sz w:val="24"/>
          <w:szCs w:val="24"/>
        </w:rPr>
      </w:pPr>
    </w:p>
    <w:p w:rsidR="005D60E3" w:rsidRPr="00EB13EE" w:rsidRDefault="005D60E3" w:rsidP="005D60E3">
      <w:pPr>
        <w:pStyle w:val="13"/>
        <w:shd w:val="clear" w:color="auto" w:fill="FFFFFF"/>
        <w:spacing w:before="0" w:after="0"/>
        <w:rPr>
          <w:rFonts w:ascii="Times New Roman" w:hAnsi="Times New Roman" w:cs="Times New Roman"/>
          <w:sz w:val="24"/>
          <w:szCs w:val="24"/>
        </w:rPr>
      </w:pPr>
      <w:r w:rsidRPr="00EB13EE">
        <w:rPr>
          <w:rFonts w:ascii="Times New Roman" w:hAnsi="Times New Roman" w:cs="Times New Roman"/>
          <w:sz w:val="24"/>
          <w:szCs w:val="24"/>
        </w:rPr>
        <w:t>Устав</w:t>
      </w:r>
    </w:p>
    <w:p w:rsidR="005D60E3" w:rsidRPr="00EB13EE" w:rsidRDefault="005D60E3" w:rsidP="005D60E3">
      <w:pPr>
        <w:pStyle w:val="13"/>
        <w:shd w:val="clear" w:color="auto" w:fill="FFFFFF"/>
        <w:spacing w:before="0" w:after="0"/>
        <w:rPr>
          <w:rFonts w:ascii="Times New Roman" w:hAnsi="Times New Roman" w:cs="Times New Roman"/>
          <w:sz w:val="24"/>
          <w:szCs w:val="24"/>
        </w:rPr>
      </w:pPr>
      <w:r w:rsidRPr="00EB13EE">
        <w:rPr>
          <w:rFonts w:ascii="Times New Roman" w:hAnsi="Times New Roman" w:cs="Times New Roman"/>
          <w:sz w:val="24"/>
          <w:szCs w:val="24"/>
        </w:rPr>
        <w:t>Кемского муниципального округа Республики Карелия</w:t>
      </w:r>
    </w:p>
    <w:p w:rsidR="005D60E3" w:rsidRPr="00EB13EE" w:rsidRDefault="005D60E3" w:rsidP="005D60E3">
      <w:pPr>
        <w:pStyle w:val="13"/>
        <w:shd w:val="clear" w:color="auto" w:fill="FFFFFF"/>
        <w:spacing w:before="0" w:after="0"/>
        <w:rPr>
          <w:rFonts w:ascii="Times New Roman" w:hAnsi="Times New Roman" w:cs="Times New Roman"/>
          <w:sz w:val="24"/>
          <w:szCs w:val="24"/>
        </w:rPr>
      </w:pPr>
    </w:p>
    <w:p w:rsidR="005D60E3" w:rsidRPr="00EB13EE" w:rsidRDefault="005D60E3" w:rsidP="005D60E3">
      <w:pPr>
        <w:pStyle w:val="13"/>
        <w:shd w:val="clear" w:color="auto" w:fill="FFFFFF"/>
        <w:spacing w:before="0" w:after="0"/>
        <w:ind w:firstLine="709"/>
        <w:rPr>
          <w:rFonts w:ascii="Times New Roman" w:hAnsi="Times New Roman" w:cs="Times New Roman"/>
          <w:sz w:val="24"/>
          <w:szCs w:val="24"/>
        </w:rPr>
      </w:pP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Настоящий Устав Кемского муниципального округа Республики Карелия (далее – Устав) устанавливает в соответствии с общепризнанными принципами и нормами международного права, международными договорами Российской Федерации, Конституцией Российской Федерации, федеральными конституционными законами, федеральными законами и иными нормативными правовыми актами Российской Федерации, законами и иными нормативными правовыми актами Республики Карелия порядок и формы реализации жителями муниципального округа конституционного права на самостоятельное решение вопросов непосредственного обеспечения жизнедеятельности населения</w:t>
      </w:r>
      <w:r w:rsidRPr="00EB13EE">
        <w:rPr>
          <w:rFonts w:ascii="Times New Roman" w:hAnsi="Times New Roman" w:cs="Times New Roman"/>
          <w:i/>
        </w:rPr>
        <w:t xml:space="preserve"> </w:t>
      </w:r>
      <w:r w:rsidRPr="00EB13EE">
        <w:rPr>
          <w:rFonts w:ascii="Times New Roman" w:hAnsi="Times New Roman" w:cs="Times New Roman"/>
        </w:rPr>
        <w:t xml:space="preserve">непосредственно населением, путем референдума, выборов, других форм прямого волеизъявления, а также через выборные и другие органы местного самоуправления муниципального округа. </w:t>
      </w:r>
    </w:p>
    <w:p w:rsidR="005D60E3" w:rsidRPr="00EB13EE" w:rsidRDefault="005D60E3" w:rsidP="005D60E3">
      <w:pPr>
        <w:pStyle w:val="chapter"/>
        <w:ind w:firstLine="709"/>
        <w:rPr>
          <w:rFonts w:ascii="Times New Roman" w:hAnsi="Times New Roman" w:cs="Times New Roman"/>
          <w:b/>
          <w:bCs/>
          <w:sz w:val="24"/>
          <w:szCs w:val="24"/>
        </w:rPr>
      </w:pPr>
    </w:p>
    <w:p w:rsidR="005D60E3" w:rsidRPr="00EB13EE" w:rsidRDefault="005D60E3" w:rsidP="005D60E3">
      <w:pPr>
        <w:pStyle w:val="article"/>
        <w:ind w:firstLine="709"/>
        <w:rPr>
          <w:rFonts w:ascii="Times New Roman" w:hAnsi="Times New Roman" w:cs="Times New Roman"/>
          <w:sz w:val="24"/>
          <w:szCs w:val="24"/>
        </w:rPr>
      </w:pPr>
      <w:r w:rsidRPr="00EB13EE">
        <w:rPr>
          <w:rFonts w:ascii="Times New Roman" w:hAnsi="Times New Roman" w:cs="Times New Roman"/>
          <w:b/>
          <w:bCs/>
          <w:sz w:val="24"/>
          <w:szCs w:val="24"/>
        </w:rPr>
        <w:t>Статья 1. Наименование и правовой статус муниципального округа</w:t>
      </w:r>
    </w:p>
    <w:p w:rsidR="005D60E3" w:rsidRPr="00EB13EE" w:rsidRDefault="005D60E3" w:rsidP="005D60E3">
      <w:pPr>
        <w:ind w:firstLine="709"/>
        <w:rPr>
          <w:szCs w:val="24"/>
        </w:rPr>
      </w:pPr>
    </w:p>
    <w:p w:rsidR="005D60E3" w:rsidRPr="00EB13EE" w:rsidRDefault="005D60E3" w:rsidP="005D60E3">
      <w:pPr>
        <w:ind w:firstLine="709"/>
        <w:rPr>
          <w:szCs w:val="24"/>
        </w:rPr>
      </w:pPr>
      <w:r w:rsidRPr="00EB13EE">
        <w:rPr>
          <w:szCs w:val="24"/>
        </w:rPr>
        <w:t>1. Наименование муниципального образования – Кемский муниципальный округ Республики Карелия.</w:t>
      </w:r>
    </w:p>
    <w:p w:rsidR="005D60E3" w:rsidRPr="00EB13EE" w:rsidRDefault="005D60E3" w:rsidP="005D60E3">
      <w:pPr>
        <w:ind w:firstLine="709"/>
        <w:rPr>
          <w:szCs w:val="24"/>
        </w:rPr>
      </w:pPr>
      <w:r w:rsidRPr="00EB13EE">
        <w:rPr>
          <w:szCs w:val="24"/>
        </w:rPr>
        <w:t>2. Сокращенная форма наименования муниципального образования – Кемский муниципальный округ.</w:t>
      </w:r>
    </w:p>
    <w:p w:rsidR="005D60E3" w:rsidRPr="00EB13EE" w:rsidRDefault="005D60E3" w:rsidP="005D60E3">
      <w:pPr>
        <w:ind w:firstLine="709"/>
        <w:rPr>
          <w:szCs w:val="24"/>
        </w:rPr>
      </w:pPr>
      <w:r w:rsidRPr="00EB13EE">
        <w:rPr>
          <w:szCs w:val="24"/>
        </w:rPr>
        <w:t>3. Сокращенная форма наименования Кемского муниципального округа Республики Карелия используется в официальных символах Кемского муниципального округа, наименованиях органов местного самоуправления, должностных лиц местного самоуправления, а также в нормативных правовых актах наравне с наименованием муниципального образования, указанным в части 1 настоящей статьи.</w:t>
      </w: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4. Административным центром Кемского муниципального округа является город Кемь.</w:t>
      </w:r>
    </w:p>
    <w:p w:rsidR="005D60E3" w:rsidRPr="00EB13EE" w:rsidRDefault="005D60E3" w:rsidP="005D60E3">
      <w:pPr>
        <w:pStyle w:val="article"/>
        <w:ind w:firstLine="709"/>
        <w:rPr>
          <w:rFonts w:ascii="Times New Roman" w:hAnsi="Times New Roman" w:cs="Times New Roman"/>
          <w:bCs/>
          <w:sz w:val="24"/>
          <w:szCs w:val="24"/>
        </w:rPr>
      </w:pPr>
    </w:p>
    <w:p w:rsidR="005D60E3" w:rsidRPr="00EB13EE" w:rsidRDefault="005D60E3" w:rsidP="005D60E3">
      <w:pPr>
        <w:ind w:firstLine="709"/>
        <w:rPr>
          <w:b/>
          <w:szCs w:val="24"/>
        </w:rPr>
      </w:pPr>
      <w:r w:rsidRPr="00EB13EE">
        <w:rPr>
          <w:b/>
          <w:szCs w:val="24"/>
        </w:rPr>
        <w:t>Статья 2. Местное самоуправление в Кемском муниципальном округе</w:t>
      </w:r>
    </w:p>
    <w:p w:rsidR="005D60E3" w:rsidRPr="00EB13EE" w:rsidRDefault="005D60E3" w:rsidP="005D60E3">
      <w:pPr>
        <w:autoSpaceDE w:val="0"/>
        <w:autoSpaceDN w:val="0"/>
        <w:adjustRightInd w:val="0"/>
        <w:ind w:firstLine="709"/>
        <w:rPr>
          <w:szCs w:val="24"/>
        </w:rPr>
      </w:pPr>
    </w:p>
    <w:p w:rsidR="005D60E3" w:rsidRPr="00EB13EE" w:rsidRDefault="005D60E3" w:rsidP="005D60E3">
      <w:pPr>
        <w:autoSpaceDE w:val="0"/>
        <w:autoSpaceDN w:val="0"/>
        <w:adjustRightInd w:val="0"/>
        <w:ind w:firstLine="709"/>
        <w:rPr>
          <w:szCs w:val="24"/>
        </w:rPr>
      </w:pPr>
      <w:r w:rsidRPr="00EB13EE">
        <w:rPr>
          <w:szCs w:val="24"/>
        </w:rPr>
        <w:t xml:space="preserve">Местное самоуправление - признаваемая и гарантируемая </w:t>
      </w:r>
      <w:hyperlink r:id="rId9" w:history="1">
        <w:r w:rsidRPr="00EB13EE">
          <w:rPr>
            <w:szCs w:val="24"/>
          </w:rPr>
          <w:t>Конституцией</w:t>
        </w:r>
      </w:hyperlink>
      <w:r w:rsidRPr="00EB13EE">
        <w:rPr>
          <w:szCs w:val="24"/>
        </w:rPr>
        <w:t xml:space="preserve"> Российской Федерации форма самоорганизации граждан в целях осуществления народом своей власти для самостоятельного решения вопросов непосредственного обеспечения жизнедеятельности населения (вопросов местного значения) в пределах полномочий, предусмотренных в соответствии с </w:t>
      </w:r>
      <w:hyperlink r:id="rId10" w:history="1">
        <w:r w:rsidRPr="00EB13EE">
          <w:rPr>
            <w:szCs w:val="24"/>
          </w:rPr>
          <w:t>Конституцией</w:t>
        </w:r>
      </w:hyperlink>
      <w:r w:rsidRPr="00EB13EE">
        <w:rPr>
          <w:szCs w:val="24"/>
        </w:rPr>
        <w:t xml:space="preserve"> Российской Федерации Федеральным законом от 20 марта 2025 года № 33-ФЗ «Об общих принципах организации местного самоуправления в единой системе публичной власти», другими федеральными законами, а в случаях, установленных федеральными законами, - законами Республики Карелия.</w:t>
      </w:r>
    </w:p>
    <w:p w:rsidR="005D60E3" w:rsidRPr="00EB13EE" w:rsidRDefault="005D60E3" w:rsidP="005D60E3">
      <w:pPr>
        <w:pStyle w:val="article"/>
        <w:ind w:firstLine="709"/>
        <w:rPr>
          <w:rFonts w:ascii="Times New Roman" w:hAnsi="Times New Roman" w:cs="Times New Roman"/>
          <w:bCs/>
          <w:sz w:val="24"/>
          <w:szCs w:val="24"/>
        </w:rPr>
      </w:pPr>
    </w:p>
    <w:p w:rsidR="005D60E3" w:rsidRPr="00EB13EE" w:rsidRDefault="005D60E3" w:rsidP="005D60E3">
      <w:pPr>
        <w:pStyle w:val="article"/>
        <w:ind w:firstLine="709"/>
        <w:rPr>
          <w:rFonts w:ascii="Times New Roman" w:hAnsi="Times New Roman" w:cs="Times New Roman"/>
          <w:b/>
          <w:sz w:val="24"/>
          <w:szCs w:val="24"/>
        </w:rPr>
      </w:pPr>
      <w:r w:rsidRPr="00EB13EE">
        <w:rPr>
          <w:rFonts w:ascii="Times New Roman" w:hAnsi="Times New Roman" w:cs="Times New Roman"/>
          <w:b/>
          <w:bCs/>
          <w:sz w:val="24"/>
          <w:szCs w:val="24"/>
        </w:rPr>
        <w:lastRenderedPageBreak/>
        <w:t xml:space="preserve">Статья 3. Право граждан на осуществление местного самоуправления в </w:t>
      </w:r>
      <w:r w:rsidRPr="00EB13EE">
        <w:rPr>
          <w:rFonts w:ascii="Times New Roman" w:hAnsi="Times New Roman" w:cs="Times New Roman"/>
          <w:b/>
          <w:sz w:val="24"/>
          <w:szCs w:val="24"/>
        </w:rPr>
        <w:t>Кемском муниципальном округе</w:t>
      </w:r>
    </w:p>
    <w:p w:rsidR="005D60E3" w:rsidRPr="00EB13EE" w:rsidRDefault="005D60E3" w:rsidP="005D60E3">
      <w:pPr>
        <w:pStyle w:val="text"/>
        <w:ind w:firstLine="709"/>
        <w:rPr>
          <w:rFonts w:ascii="Times New Roman" w:hAnsi="Times New Roman" w:cs="Times New Roman"/>
        </w:rPr>
      </w:pP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 xml:space="preserve">1. Граждане Российской Федерации, проживающие на территории Кемского муниципального округа (далее также - граждане), осуществляют местное самоуправление посредством участия в местном референдуме, муниципальных выборах, посредством иных форм прямого волеизъявления, а также через выборные и иные органы местного самоуправления Кемского муниципального округа. </w:t>
      </w: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2. Граждане имеют равные права на осуществление местного самоуправления независимо от пола, расы, национальности, языка, происхождения, имущественного и должностного положения, отношения к религии, убеждений, принадлежности к общественным объединениям.</w:t>
      </w:r>
    </w:p>
    <w:p w:rsidR="005D60E3" w:rsidRPr="00EB13EE" w:rsidRDefault="005D60E3" w:rsidP="005D60E3">
      <w:pPr>
        <w:pStyle w:val="article"/>
        <w:ind w:firstLine="709"/>
        <w:rPr>
          <w:rFonts w:ascii="Times New Roman" w:hAnsi="Times New Roman" w:cs="Times New Roman"/>
          <w:b/>
          <w:bCs/>
          <w:sz w:val="24"/>
          <w:szCs w:val="24"/>
        </w:rPr>
      </w:pPr>
    </w:p>
    <w:p w:rsidR="005D60E3" w:rsidRPr="00EB13EE" w:rsidRDefault="005D60E3" w:rsidP="005D60E3">
      <w:pPr>
        <w:pStyle w:val="article"/>
        <w:ind w:firstLine="709"/>
        <w:rPr>
          <w:rFonts w:ascii="Times New Roman" w:hAnsi="Times New Roman" w:cs="Times New Roman"/>
          <w:b/>
          <w:bCs/>
          <w:sz w:val="24"/>
          <w:szCs w:val="24"/>
        </w:rPr>
      </w:pPr>
      <w:r w:rsidRPr="00EB13EE">
        <w:rPr>
          <w:rFonts w:ascii="Times New Roman" w:hAnsi="Times New Roman" w:cs="Times New Roman"/>
          <w:b/>
          <w:bCs/>
          <w:sz w:val="24"/>
          <w:szCs w:val="24"/>
        </w:rPr>
        <w:t xml:space="preserve">Статья 4. Границы </w:t>
      </w:r>
      <w:r w:rsidRPr="00EB13EE">
        <w:rPr>
          <w:rFonts w:ascii="Times New Roman" w:hAnsi="Times New Roman" w:cs="Times New Roman"/>
          <w:b/>
          <w:sz w:val="24"/>
          <w:szCs w:val="24"/>
        </w:rPr>
        <w:t>Кемского муниципального округа</w:t>
      </w:r>
      <w:r w:rsidRPr="00EB13EE">
        <w:rPr>
          <w:rFonts w:ascii="Times New Roman" w:hAnsi="Times New Roman" w:cs="Times New Roman"/>
          <w:b/>
          <w:bCs/>
          <w:sz w:val="24"/>
          <w:szCs w:val="24"/>
        </w:rPr>
        <w:t xml:space="preserve"> и порядок их изменения</w:t>
      </w:r>
    </w:p>
    <w:p w:rsidR="005D60E3" w:rsidRPr="00EB13EE" w:rsidRDefault="005D60E3" w:rsidP="005D60E3">
      <w:pPr>
        <w:autoSpaceDE w:val="0"/>
        <w:autoSpaceDN w:val="0"/>
        <w:adjustRightInd w:val="0"/>
        <w:ind w:firstLine="709"/>
        <w:rPr>
          <w:szCs w:val="24"/>
        </w:rPr>
      </w:pPr>
    </w:p>
    <w:p w:rsidR="005D60E3" w:rsidRPr="00EB13EE" w:rsidRDefault="005D60E3" w:rsidP="005D60E3">
      <w:pPr>
        <w:pStyle w:val="ac"/>
        <w:autoSpaceDE w:val="0"/>
        <w:autoSpaceDN w:val="0"/>
        <w:adjustRightInd w:val="0"/>
        <w:ind w:left="0" w:firstLine="709"/>
        <w:rPr>
          <w:rFonts w:eastAsia="Calibri"/>
          <w:lang w:eastAsia="en-US"/>
        </w:rPr>
      </w:pPr>
      <w:r w:rsidRPr="00EB13EE">
        <w:t xml:space="preserve">1. Границы Кемского муниципального округа установлены Законом Республики Карелия </w:t>
      </w:r>
      <w:r w:rsidRPr="00EB13EE">
        <w:rPr>
          <w:rFonts w:eastAsia="Calibri"/>
          <w:lang w:eastAsia="en-US"/>
        </w:rPr>
        <w:t>от 22 декабря 2022 года № 2789-ЗРК «О муниципальных округах в Республике Карелия».</w:t>
      </w: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 xml:space="preserve">2. Изменение границ Кемского муниципального округа осуществляется законом Республики Карелия по инициативе населения Кемского муниципального округа, органов местного самоуправления Кемского муниципального округа, органов государственной власти Республики Карелия, федеральных органов государственной власти в соответствии с </w:t>
      </w:r>
      <w:r w:rsidRPr="00EB13EE">
        <w:rPr>
          <w:rFonts w:ascii="Times New Roman" w:eastAsia="Calibri" w:hAnsi="Times New Roman" w:cs="Times New Roman"/>
          <w:lang w:eastAsia="en-US"/>
        </w:rPr>
        <w:t>Федеральным законом</w:t>
      </w:r>
      <w:r w:rsidRPr="00EB13EE">
        <w:rPr>
          <w:rFonts w:ascii="Times New Roman" w:hAnsi="Times New Roman" w:cs="Times New Roman"/>
        </w:rPr>
        <w:t xml:space="preserve"> от 20 марта 2025 года № 33-ФЗ «Об общих принципах организации местного самоуправления в единой системе публичной власти» (далее - Федеральный закон № 33-ФЗ).</w:t>
      </w: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 xml:space="preserve">3. Инициатива населения Кемского муниципального округа об изменении границ Кемского муниципального округа реализуется в порядке, установленном федеральным законом и Законом Республики Карелия от 7 мая 2009 года № 1289-ЗРК «О местном референдуме в Республике Карелия» </w:t>
      </w:r>
      <w:r w:rsidRPr="00EB13EE">
        <w:rPr>
          <w:rFonts w:ascii="Times New Roman" w:eastAsia="Calibri" w:hAnsi="Times New Roman"/>
          <w:lang w:eastAsia="en-US"/>
        </w:rPr>
        <w:t>(далее – Закон Республики Карелия № 1289-ЗРК)</w:t>
      </w:r>
      <w:r w:rsidRPr="00EB13EE">
        <w:rPr>
          <w:rFonts w:ascii="Times New Roman" w:hAnsi="Times New Roman" w:cs="Times New Roman"/>
        </w:rPr>
        <w:t>.</w:t>
      </w: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4. Инициатива органов местного самоуправления Кемского муниципального округа об изменении границ Кемского муниципального округа оформляется решениями соответствующих органов местного самоуправления Кемского муниципального округа.</w:t>
      </w:r>
    </w:p>
    <w:p w:rsidR="005D60E3" w:rsidRPr="00EB13EE" w:rsidRDefault="005D60E3" w:rsidP="005D60E3">
      <w:pPr>
        <w:tabs>
          <w:tab w:val="left" w:pos="2835"/>
          <w:tab w:val="left" w:pos="3119"/>
        </w:tabs>
        <w:autoSpaceDE w:val="0"/>
        <w:autoSpaceDN w:val="0"/>
        <w:adjustRightInd w:val="0"/>
        <w:ind w:firstLine="709"/>
        <w:outlineLvl w:val="1"/>
        <w:rPr>
          <w:b/>
          <w:iCs/>
          <w:szCs w:val="24"/>
        </w:rPr>
      </w:pPr>
    </w:p>
    <w:p w:rsidR="005D60E3" w:rsidRPr="00EB13EE" w:rsidRDefault="005D60E3" w:rsidP="005D60E3">
      <w:pPr>
        <w:tabs>
          <w:tab w:val="left" w:pos="2835"/>
          <w:tab w:val="left" w:pos="3119"/>
        </w:tabs>
        <w:autoSpaceDE w:val="0"/>
        <w:autoSpaceDN w:val="0"/>
        <w:adjustRightInd w:val="0"/>
        <w:ind w:firstLine="709"/>
        <w:outlineLvl w:val="1"/>
        <w:rPr>
          <w:b/>
          <w:iCs/>
          <w:szCs w:val="24"/>
        </w:rPr>
      </w:pPr>
      <w:r w:rsidRPr="00EB13EE">
        <w:rPr>
          <w:b/>
          <w:iCs/>
          <w:szCs w:val="24"/>
        </w:rPr>
        <w:t xml:space="preserve">Статья 5. Официальные символы Кемского </w:t>
      </w:r>
      <w:r w:rsidRPr="00EB13EE">
        <w:rPr>
          <w:b/>
          <w:szCs w:val="24"/>
        </w:rPr>
        <w:t>муниципального округа</w:t>
      </w:r>
    </w:p>
    <w:p w:rsidR="005D60E3" w:rsidRPr="00EB13EE" w:rsidRDefault="005D60E3" w:rsidP="005D60E3">
      <w:pPr>
        <w:autoSpaceDE w:val="0"/>
        <w:autoSpaceDN w:val="0"/>
        <w:adjustRightInd w:val="0"/>
        <w:ind w:firstLine="709"/>
        <w:rPr>
          <w:iCs/>
          <w:szCs w:val="24"/>
        </w:rPr>
      </w:pPr>
    </w:p>
    <w:p w:rsidR="005D60E3" w:rsidRPr="00EB13EE" w:rsidRDefault="005D60E3" w:rsidP="005D60E3">
      <w:pPr>
        <w:autoSpaceDE w:val="0"/>
        <w:autoSpaceDN w:val="0"/>
        <w:adjustRightInd w:val="0"/>
        <w:ind w:firstLine="709"/>
        <w:rPr>
          <w:iCs/>
          <w:szCs w:val="24"/>
        </w:rPr>
      </w:pPr>
      <w:r w:rsidRPr="00EB13EE">
        <w:rPr>
          <w:iCs/>
          <w:szCs w:val="24"/>
        </w:rPr>
        <w:t>1. Кемский муниципальный округ в соответствии с законодательством Российской Федерации и геральдическими правилами вправе установить официальные символы, отражающие исторические, культурные, национальные и иные местные традиции и особенности.</w:t>
      </w:r>
    </w:p>
    <w:p w:rsidR="005D60E3" w:rsidRPr="00EB13EE" w:rsidRDefault="005D60E3" w:rsidP="005D60E3">
      <w:pPr>
        <w:autoSpaceDE w:val="0"/>
        <w:autoSpaceDN w:val="0"/>
        <w:adjustRightInd w:val="0"/>
        <w:ind w:firstLine="709"/>
        <w:rPr>
          <w:iCs/>
          <w:szCs w:val="24"/>
        </w:rPr>
      </w:pPr>
      <w:r w:rsidRPr="00EB13EE">
        <w:rPr>
          <w:iCs/>
          <w:szCs w:val="24"/>
        </w:rPr>
        <w:t>2. Официальные символы Кемского муниципального округа подлежат государственной регистрации в порядке, установленном законодательством Российской Федерации.</w:t>
      </w:r>
    </w:p>
    <w:p w:rsidR="005D60E3" w:rsidRPr="00EB13EE" w:rsidRDefault="005D60E3" w:rsidP="005D60E3">
      <w:pPr>
        <w:autoSpaceDE w:val="0"/>
        <w:autoSpaceDN w:val="0"/>
        <w:adjustRightInd w:val="0"/>
        <w:ind w:firstLine="709"/>
        <w:rPr>
          <w:iCs/>
          <w:szCs w:val="24"/>
        </w:rPr>
      </w:pPr>
      <w:r w:rsidRPr="00EB13EE">
        <w:rPr>
          <w:iCs/>
          <w:szCs w:val="24"/>
        </w:rPr>
        <w:t xml:space="preserve">3. Официальные символы Кемского муниципального округа и порядок официального использования указанных символов устанавливаются решениями </w:t>
      </w:r>
      <w:r w:rsidRPr="00EB13EE">
        <w:rPr>
          <w:szCs w:val="24"/>
        </w:rPr>
        <w:t xml:space="preserve">Совета </w:t>
      </w:r>
      <w:r w:rsidRPr="00EB13EE">
        <w:rPr>
          <w:iCs/>
          <w:szCs w:val="24"/>
        </w:rPr>
        <w:t>Кемского</w:t>
      </w:r>
      <w:r w:rsidRPr="00EB13EE">
        <w:rPr>
          <w:szCs w:val="24"/>
        </w:rPr>
        <w:t xml:space="preserve"> муниципального округа</w:t>
      </w:r>
      <w:r w:rsidRPr="00EB13EE">
        <w:rPr>
          <w:iCs/>
          <w:szCs w:val="24"/>
        </w:rPr>
        <w:t>.</w:t>
      </w:r>
    </w:p>
    <w:p w:rsidR="005D60E3" w:rsidRPr="00EB13EE" w:rsidRDefault="005D60E3" w:rsidP="005D60E3">
      <w:pPr>
        <w:pStyle w:val="article"/>
        <w:ind w:firstLine="709"/>
        <w:rPr>
          <w:rFonts w:ascii="Times New Roman" w:hAnsi="Times New Roman" w:cs="Times New Roman"/>
          <w:bCs/>
          <w:sz w:val="24"/>
          <w:szCs w:val="24"/>
        </w:rPr>
      </w:pPr>
    </w:p>
    <w:p w:rsidR="005D60E3" w:rsidRPr="00EB13EE" w:rsidRDefault="005D60E3" w:rsidP="005D60E3">
      <w:pPr>
        <w:pStyle w:val="article"/>
        <w:ind w:firstLine="709"/>
        <w:rPr>
          <w:rFonts w:ascii="Times New Roman" w:hAnsi="Times New Roman" w:cs="Times New Roman"/>
          <w:sz w:val="24"/>
          <w:szCs w:val="24"/>
        </w:rPr>
      </w:pPr>
      <w:r w:rsidRPr="00EB13EE">
        <w:rPr>
          <w:rFonts w:ascii="Times New Roman" w:hAnsi="Times New Roman" w:cs="Times New Roman"/>
          <w:b/>
          <w:bCs/>
          <w:sz w:val="24"/>
          <w:szCs w:val="24"/>
        </w:rPr>
        <w:t>Статья 6. Преобразование Кемского муниципального округа</w:t>
      </w:r>
    </w:p>
    <w:p w:rsidR="005D60E3" w:rsidRPr="00EB13EE" w:rsidRDefault="005D60E3" w:rsidP="005D60E3">
      <w:pPr>
        <w:autoSpaceDE w:val="0"/>
        <w:autoSpaceDN w:val="0"/>
        <w:adjustRightInd w:val="0"/>
        <w:ind w:firstLine="709"/>
        <w:rPr>
          <w:szCs w:val="24"/>
        </w:rPr>
      </w:pPr>
    </w:p>
    <w:p w:rsidR="005D60E3" w:rsidRPr="00EB13EE" w:rsidRDefault="005D60E3" w:rsidP="005D60E3">
      <w:pPr>
        <w:autoSpaceDE w:val="0"/>
        <w:autoSpaceDN w:val="0"/>
        <w:adjustRightInd w:val="0"/>
        <w:ind w:firstLine="709"/>
        <w:rPr>
          <w:bCs/>
          <w:szCs w:val="24"/>
        </w:rPr>
      </w:pPr>
      <w:r w:rsidRPr="00EB13EE">
        <w:rPr>
          <w:szCs w:val="24"/>
        </w:rPr>
        <w:lastRenderedPageBreak/>
        <w:t>1. </w:t>
      </w:r>
      <w:r w:rsidRPr="00EB13EE">
        <w:rPr>
          <w:bCs/>
          <w:szCs w:val="24"/>
        </w:rPr>
        <w:t xml:space="preserve">Преобразование Кемского </w:t>
      </w:r>
      <w:r w:rsidRPr="00EB13EE">
        <w:rPr>
          <w:szCs w:val="24"/>
        </w:rPr>
        <w:t xml:space="preserve">муниципального округа </w:t>
      </w:r>
      <w:r w:rsidRPr="00EB13EE">
        <w:rPr>
          <w:bCs/>
          <w:szCs w:val="24"/>
        </w:rPr>
        <w:t xml:space="preserve">осуществляется законом </w:t>
      </w:r>
      <w:r w:rsidRPr="00EB13EE">
        <w:rPr>
          <w:szCs w:val="24"/>
        </w:rPr>
        <w:t xml:space="preserve">Республики Карелия </w:t>
      </w:r>
      <w:r w:rsidRPr="00EB13EE">
        <w:rPr>
          <w:bCs/>
          <w:szCs w:val="24"/>
        </w:rPr>
        <w:t>по инициативе населения Кемского</w:t>
      </w:r>
      <w:r w:rsidRPr="00EB13EE">
        <w:rPr>
          <w:szCs w:val="24"/>
        </w:rPr>
        <w:t xml:space="preserve"> муниципального округа</w:t>
      </w:r>
      <w:r w:rsidRPr="00EB13EE">
        <w:rPr>
          <w:bCs/>
          <w:szCs w:val="24"/>
        </w:rPr>
        <w:t xml:space="preserve">, органов местного самоуправления Кемского </w:t>
      </w:r>
      <w:r w:rsidRPr="00EB13EE">
        <w:rPr>
          <w:szCs w:val="24"/>
        </w:rPr>
        <w:t>муниципального округа</w:t>
      </w:r>
      <w:r w:rsidRPr="00EB13EE">
        <w:rPr>
          <w:bCs/>
          <w:szCs w:val="24"/>
        </w:rPr>
        <w:t xml:space="preserve">, органов государственной власти </w:t>
      </w:r>
      <w:r w:rsidRPr="00EB13EE">
        <w:rPr>
          <w:szCs w:val="24"/>
        </w:rPr>
        <w:t>Республики Карелия</w:t>
      </w:r>
      <w:r w:rsidRPr="00EB13EE">
        <w:rPr>
          <w:bCs/>
          <w:szCs w:val="24"/>
        </w:rPr>
        <w:t>, федеральных органов государственной власти в соответствии</w:t>
      </w:r>
      <w:r w:rsidRPr="00EB13EE">
        <w:rPr>
          <w:szCs w:val="24"/>
        </w:rPr>
        <w:t xml:space="preserve"> с Федеральным законом № 33-ФЗ</w:t>
      </w:r>
      <w:r w:rsidRPr="00EB13EE">
        <w:rPr>
          <w:bCs/>
          <w:szCs w:val="24"/>
        </w:rPr>
        <w:t>.</w:t>
      </w:r>
    </w:p>
    <w:p w:rsidR="005D60E3" w:rsidRPr="00EB13EE" w:rsidRDefault="005D60E3" w:rsidP="005D60E3">
      <w:pPr>
        <w:autoSpaceDE w:val="0"/>
        <w:autoSpaceDN w:val="0"/>
        <w:adjustRightInd w:val="0"/>
        <w:ind w:firstLine="709"/>
        <w:rPr>
          <w:szCs w:val="24"/>
        </w:rPr>
      </w:pPr>
      <w:r w:rsidRPr="00EB13EE">
        <w:rPr>
          <w:bCs/>
          <w:szCs w:val="24"/>
        </w:rPr>
        <w:t xml:space="preserve">2. Инициатива населения Кемского </w:t>
      </w:r>
      <w:r w:rsidRPr="00EB13EE">
        <w:rPr>
          <w:szCs w:val="24"/>
        </w:rPr>
        <w:t xml:space="preserve">муниципального округа </w:t>
      </w:r>
      <w:r w:rsidRPr="00EB13EE">
        <w:rPr>
          <w:bCs/>
          <w:szCs w:val="24"/>
        </w:rPr>
        <w:t xml:space="preserve">о преобразовании Кемского муниципального округа реализуется в порядке, установленном федеральным законом и </w:t>
      </w:r>
      <w:r w:rsidRPr="00EB13EE">
        <w:rPr>
          <w:szCs w:val="24"/>
        </w:rPr>
        <w:t>Законом Республики Карелия № 1289-ЗРК.</w:t>
      </w:r>
    </w:p>
    <w:p w:rsidR="005D60E3" w:rsidRPr="00EB13EE" w:rsidRDefault="005D60E3" w:rsidP="005D60E3">
      <w:pPr>
        <w:autoSpaceDE w:val="0"/>
        <w:autoSpaceDN w:val="0"/>
        <w:adjustRightInd w:val="0"/>
        <w:ind w:firstLine="709"/>
        <w:rPr>
          <w:bCs/>
          <w:szCs w:val="24"/>
        </w:rPr>
      </w:pPr>
      <w:r w:rsidRPr="00EB13EE">
        <w:rPr>
          <w:bCs/>
          <w:szCs w:val="24"/>
        </w:rPr>
        <w:t xml:space="preserve">3. Инициатива органов местного самоуправления Кемского </w:t>
      </w:r>
      <w:r w:rsidRPr="00EB13EE">
        <w:rPr>
          <w:szCs w:val="24"/>
        </w:rPr>
        <w:t xml:space="preserve">муниципального округа </w:t>
      </w:r>
      <w:r w:rsidRPr="00EB13EE">
        <w:rPr>
          <w:bCs/>
          <w:szCs w:val="24"/>
        </w:rPr>
        <w:t xml:space="preserve">о преобразовании Кемского муниципального округа оформляется решениями соответствующих органов местного самоуправления Кемского муниципального округа. </w:t>
      </w:r>
    </w:p>
    <w:p w:rsidR="005D60E3" w:rsidRPr="00EB13EE" w:rsidRDefault="005D60E3" w:rsidP="005D60E3">
      <w:pPr>
        <w:tabs>
          <w:tab w:val="left" w:pos="9923"/>
        </w:tabs>
        <w:autoSpaceDE w:val="0"/>
        <w:autoSpaceDN w:val="0"/>
        <w:adjustRightInd w:val="0"/>
        <w:ind w:firstLine="709"/>
        <w:outlineLvl w:val="1"/>
        <w:rPr>
          <w:szCs w:val="24"/>
        </w:rPr>
      </w:pPr>
      <w:r w:rsidRPr="00EB13EE">
        <w:rPr>
          <w:iCs/>
          <w:szCs w:val="24"/>
        </w:rPr>
        <w:t>4. </w:t>
      </w:r>
      <w:r w:rsidRPr="00EB13EE">
        <w:rPr>
          <w:bCs/>
          <w:szCs w:val="24"/>
        </w:rPr>
        <w:t>Преобразование Кемского муниципального округа в форме его объединения осуществляется с согласия населения Кемского муниципального округа, выраженного Советом Кемского муниципального округа.</w:t>
      </w:r>
    </w:p>
    <w:p w:rsidR="005D60E3" w:rsidRPr="00EB13EE" w:rsidRDefault="005D60E3" w:rsidP="005D60E3">
      <w:pPr>
        <w:tabs>
          <w:tab w:val="left" w:pos="9923"/>
        </w:tabs>
        <w:autoSpaceDE w:val="0"/>
        <w:autoSpaceDN w:val="0"/>
        <w:adjustRightInd w:val="0"/>
        <w:ind w:firstLine="709"/>
        <w:outlineLvl w:val="1"/>
        <w:rPr>
          <w:szCs w:val="24"/>
        </w:rPr>
      </w:pPr>
      <w:r w:rsidRPr="00EB13EE">
        <w:rPr>
          <w:szCs w:val="24"/>
        </w:rPr>
        <w:t>5. </w:t>
      </w:r>
      <w:r w:rsidRPr="00EB13EE">
        <w:rPr>
          <w:bCs/>
          <w:szCs w:val="24"/>
        </w:rPr>
        <w:t xml:space="preserve">Преобразование Кемского </w:t>
      </w:r>
      <w:r w:rsidRPr="00EB13EE">
        <w:rPr>
          <w:szCs w:val="24"/>
        </w:rPr>
        <w:t xml:space="preserve">муниципального округа в форме его разделения, влекущее образование двух и более муниципальных образований, осуществляется с учетом мнения населения </w:t>
      </w:r>
      <w:r w:rsidRPr="00EB13EE">
        <w:rPr>
          <w:bCs/>
          <w:szCs w:val="24"/>
        </w:rPr>
        <w:t>Кемского муниципального округа</w:t>
      </w:r>
      <w:r w:rsidRPr="00EB13EE">
        <w:rPr>
          <w:szCs w:val="24"/>
        </w:rPr>
        <w:t xml:space="preserve">, выраженного </w:t>
      </w:r>
      <w:r w:rsidRPr="00EB13EE">
        <w:rPr>
          <w:iCs/>
          <w:szCs w:val="24"/>
        </w:rPr>
        <w:t xml:space="preserve">Советом </w:t>
      </w:r>
      <w:r w:rsidRPr="00EB13EE">
        <w:rPr>
          <w:bCs/>
          <w:szCs w:val="24"/>
        </w:rPr>
        <w:t>Кемского</w:t>
      </w:r>
      <w:r w:rsidRPr="00EB13EE">
        <w:rPr>
          <w:szCs w:val="24"/>
        </w:rPr>
        <w:t xml:space="preserve"> муниципального округа.</w:t>
      </w:r>
    </w:p>
    <w:p w:rsidR="005D60E3" w:rsidRPr="00EB13EE" w:rsidRDefault="005D60E3" w:rsidP="005D60E3">
      <w:pPr>
        <w:tabs>
          <w:tab w:val="left" w:pos="9923"/>
        </w:tabs>
        <w:autoSpaceDE w:val="0"/>
        <w:autoSpaceDN w:val="0"/>
        <w:adjustRightInd w:val="0"/>
        <w:ind w:firstLine="709"/>
        <w:outlineLvl w:val="1"/>
        <w:rPr>
          <w:iCs/>
          <w:szCs w:val="24"/>
        </w:rPr>
      </w:pPr>
    </w:p>
    <w:p w:rsidR="005D60E3" w:rsidRPr="00EB13EE" w:rsidRDefault="005D60E3" w:rsidP="005D60E3">
      <w:pPr>
        <w:tabs>
          <w:tab w:val="left" w:pos="9923"/>
        </w:tabs>
        <w:autoSpaceDE w:val="0"/>
        <w:autoSpaceDN w:val="0"/>
        <w:adjustRightInd w:val="0"/>
        <w:ind w:firstLine="709"/>
        <w:outlineLvl w:val="1"/>
        <w:rPr>
          <w:iCs/>
          <w:szCs w:val="24"/>
        </w:rPr>
      </w:pPr>
    </w:p>
    <w:p w:rsidR="005D60E3" w:rsidRPr="00EB13EE" w:rsidRDefault="005D60E3" w:rsidP="005D60E3">
      <w:pPr>
        <w:pStyle w:val="article"/>
        <w:ind w:firstLine="709"/>
        <w:rPr>
          <w:rFonts w:ascii="Times New Roman" w:hAnsi="Times New Roman" w:cs="Times New Roman"/>
          <w:b/>
          <w:bCs/>
          <w:sz w:val="24"/>
          <w:szCs w:val="24"/>
        </w:rPr>
      </w:pPr>
      <w:r w:rsidRPr="00EB13EE">
        <w:rPr>
          <w:rFonts w:ascii="Times New Roman" w:hAnsi="Times New Roman" w:cs="Times New Roman"/>
          <w:b/>
          <w:bCs/>
          <w:sz w:val="24"/>
          <w:szCs w:val="24"/>
        </w:rPr>
        <w:t>Статья 7. Местное самоуправление</w:t>
      </w:r>
      <w:r w:rsidRPr="00EB13EE">
        <w:rPr>
          <w:rFonts w:ascii="Times New Roman" w:hAnsi="Times New Roman" w:cs="Times New Roman"/>
          <w:sz w:val="24"/>
          <w:szCs w:val="24"/>
        </w:rPr>
        <w:t xml:space="preserve"> </w:t>
      </w:r>
      <w:r w:rsidRPr="00EB13EE">
        <w:rPr>
          <w:rFonts w:ascii="Times New Roman" w:hAnsi="Times New Roman" w:cs="Times New Roman"/>
          <w:b/>
          <w:sz w:val="24"/>
          <w:szCs w:val="24"/>
        </w:rPr>
        <w:t>в Кемском муниципальном округе</w:t>
      </w:r>
    </w:p>
    <w:p w:rsidR="005D60E3" w:rsidRPr="00EB13EE" w:rsidRDefault="005D60E3" w:rsidP="005D60E3">
      <w:pPr>
        <w:pStyle w:val="article"/>
        <w:ind w:firstLine="709"/>
        <w:rPr>
          <w:rFonts w:ascii="Times New Roman" w:hAnsi="Times New Roman" w:cs="Times New Roman"/>
          <w:bCs/>
          <w:sz w:val="24"/>
          <w:szCs w:val="24"/>
        </w:rPr>
      </w:pPr>
      <w:r w:rsidRPr="00EB13EE">
        <w:rPr>
          <w:rFonts w:ascii="Times New Roman" w:hAnsi="Times New Roman" w:cs="Times New Roman"/>
          <w:bCs/>
          <w:sz w:val="24"/>
          <w:szCs w:val="24"/>
        </w:rPr>
        <w:t xml:space="preserve"> </w:t>
      </w:r>
    </w:p>
    <w:p w:rsidR="005D60E3" w:rsidRPr="00EB13EE" w:rsidRDefault="005D60E3" w:rsidP="005D60E3">
      <w:pPr>
        <w:pStyle w:val="ac"/>
        <w:autoSpaceDE w:val="0"/>
        <w:autoSpaceDN w:val="0"/>
        <w:adjustRightInd w:val="0"/>
        <w:ind w:left="0" w:firstLine="709"/>
        <w:rPr>
          <w:rFonts w:eastAsia="Calibri"/>
          <w:lang w:eastAsia="en-US"/>
        </w:rPr>
      </w:pPr>
      <w:r w:rsidRPr="00EB13EE">
        <w:rPr>
          <w:rFonts w:eastAsia="Calibri"/>
          <w:lang w:eastAsia="en-US"/>
        </w:rPr>
        <w:t xml:space="preserve">1. Органы местного самоуправления </w:t>
      </w:r>
      <w:r w:rsidRPr="00EB13EE">
        <w:t>Кемского муниципального округа</w:t>
      </w:r>
      <w:r w:rsidRPr="00EB13EE">
        <w:rPr>
          <w:rFonts w:eastAsia="Calibri"/>
          <w:lang w:eastAsia="en-US"/>
        </w:rPr>
        <w:t xml:space="preserve"> не входят в систему органов государственной власти.</w:t>
      </w:r>
    </w:p>
    <w:p w:rsidR="005D60E3" w:rsidRPr="00EB13EE" w:rsidRDefault="005D60E3" w:rsidP="005D60E3">
      <w:pPr>
        <w:pStyle w:val="article"/>
        <w:autoSpaceDE w:val="0"/>
        <w:autoSpaceDN w:val="0"/>
        <w:adjustRightInd w:val="0"/>
        <w:ind w:firstLine="709"/>
        <w:rPr>
          <w:rFonts w:ascii="Times New Roman" w:eastAsia="Calibri" w:hAnsi="Times New Roman" w:cs="Times New Roman"/>
          <w:sz w:val="24"/>
          <w:szCs w:val="24"/>
          <w:lang w:eastAsia="en-US"/>
        </w:rPr>
      </w:pPr>
      <w:r w:rsidRPr="00EB13EE">
        <w:rPr>
          <w:rFonts w:ascii="Times New Roman" w:eastAsia="Calibri" w:hAnsi="Times New Roman" w:cs="Times New Roman"/>
          <w:sz w:val="24"/>
          <w:szCs w:val="24"/>
          <w:lang w:eastAsia="en-US"/>
        </w:rPr>
        <w:t>2. Органы местного самоуправления</w:t>
      </w:r>
      <w:r w:rsidRPr="00EB13EE">
        <w:rPr>
          <w:rFonts w:ascii="Times New Roman" w:hAnsi="Times New Roman" w:cs="Times New Roman"/>
          <w:sz w:val="24"/>
          <w:szCs w:val="24"/>
        </w:rPr>
        <w:t xml:space="preserve"> Кемского муниципального округа</w:t>
      </w:r>
      <w:r w:rsidRPr="00EB13EE">
        <w:rPr>
          <w:rFonts w:ascii="Times New Roman" w:eastAsia="Calibri" w:hAnsi="Times New Roman" w:cs="Times New Roman"/>
          <w:sz w:val="24"/>
          <w:szCs w:val="24"/>
          <w:lang w:eastAsia="en-US"/>
        </w:rPr>
        <w:t xml:space="preserve"> в соответствии с Конституцией Российской Федерации входят в единую систему публичной власти в Российской Федерации.</w:t>
      </w:r>
    </w:p>
    <w:p w:rsidR="005D60E3" w:rsidRPr="00EB13EE" w:rsidRDefault="005D60E3" w:rsidP="005D60E3">
      <w:pPr>
        <w:pStyle w:val="ac"/>
        <w:autoSpaceDE w:val="0"/>
        <w:autoSpaceDN w:val="0"/>
        <w:adjustRightInd w:val="0"/>
        <w:ind w:left="0" w:firstLine="709"/>
        <w:rPr>
          <w:rFonts w:eastAsia="Calibri"/>
          <w:lang w:eastAsia="en-US"/>
        </w:rPr>
      </w:pPr>
      <w:r w:rsidRPr="00EB13EE">
        <w:rPr>
          <w:rFonts w:eastAsia="Calibri"/>
          <w:lang w:eastAsia="en-US"/>
        </w:rPr>
        <w:t xml:space="preserve">3. Правовую основу местного самоуправления Кемского муниципального округа составляют </w:t>
      </w:r>
      <w:hyperlink r:id="rId11" w:history="1">
        <w:r w:rsidRPr="00EB13EE">
          <w:rPr>
            <w:rFonts w:eastAsia="Calibri"/>
            <w:lang w:eastAsia="en-US"/>
          </w:rPr>
          <w:t>Конституция</w:t>
        </w:r>
      </w:hyperlink>
      <w:r w:rsidRPr="00EB13EE">
        <w:rPr>
          <w:rFonts w:eastAsia="Calibri"/>
          <w:lang w:eastAsia="en-US"/>
        </w:rPr>
        <w:t xml:space="preserve"> Российской Федерации, общепризнанные принципы и нормы международного права, международные договоры Российской Федерации, федеральные конституционные законы, Федеральный закон № 33-ФЗ, другие федеральные законы, издаваемые в соответствии с ними иные нормативные правовые акты Российской Федерации (указы и распоряжения Президента Российской Федерации, постановления Правительства Российской Федерации, иные нормативные правовые акты федеральных органов исполнительной власти), Конституция Республики Карелия, законы и иные нормативные правовые акты Республики Карелия, настоящий Устав, решения, принятые на местном референдуме и сходах граждан, и иные муниципальные правовые акты.</w:t>
      </w:r>
    </w:p>
    <w:p w:rsidR="005D60E3" w:rsidRPr="00EB13EE" w:rsidRDefault="005D60E3" w:rsidP="005D60E3">
      <w:pPr>
        <w:pStyle w:val="ac"/>
        <w:autoSpaceDE w:val="0"/>
        <w:autoSpaceDN w:val="0"/>
        <w:adjustRightInd w:val="0"/>
        <w:ind w:left="0" w:firstLine="709"/>
        <w:rPr>
          <w:rFonts w:eastAsia="Calibri"/>
          <w:lang w:eastAsia="en-US"/>
        </w:rPr>
      </w:pPr>
      <w:r w:rsidRPr="00EB13EE">
        <w:rPr>
          <w:rFonts w:eastAsia="Calibri"/>
          <w:lang w:eastAsia="en-US"/>
        </w:rPr>
        <w:t>4. Органы местного самоуправления осуществляют взаимодействие с органами местного самоуправления иных муниципальных образований и органами государственной власти для наиболее эффективного решения задач в интересах населения, проживающего на территории Кемского муниципального округа.</w:t>
      </w:r>
    </w:p>
    <w:p w:rsidR="005D60E3" w:rsidRPr="00EB13EE" w:rsidRDefault="005D60E3" w:rsidP="005D60E3">
      <w:pPr>
        <w:pStyle w:val="article"/>
        <w:ind w:firstLine="709"/>
        <w:rPr>
          <w:rFonts w:ascii="Times New Roman" w:hAnsi="Times New Roman" w:cs="Times New Roman"/>
          <w:bCs/>
          <w:sz w:val="24"/>
          <w:szCs w:val="24"/>
        </w:rPr>
      </w:pPr>
    </w:p>
    <w:p w:rsidR="005D60E3" w:rsidRPr="00EB13EE" w:rsidRDefault="005D60E3" w:rsidP="005D60E3">
      <w:pPr>
        <w:pStyle w:val="article"/>
        <w:ind w:firstLine="709"/>
        <w:rPr>
          <w:rFonts w:ascii="Times New Roman" w:hAnsi="Times New Roman" w:cs="Times New Roman"/>
          <w:sz w:val="24"/>
          <w:szCs w:val="24"/>
        </w:rPr>
      </w:pPr>
      <w:r w:rsidRPr="00EB13EE">
        <w:rPr>
          <w:rFonts w:ascii="Times New Roman" w:hAnsi="Times New Roman" w:cs="Times New Roman"/>
          <w:b/>
          <w:bCs/>
          <w:sz w:val="24"/>
          <w:szCs w:val="24"/>
        </w:rPr>
        <w:t>Статья 8. Вопросы местного значения Кемского муниципального округа</w:t>
      </w:r>
    </w:p>
    <w:p w:rsidR="005D60E3" w:rsidRPr="00EB13EE" w:rsidRDefault="005D60E3" w:rsidP="005D60E3">
      <w:pPr>
        <w:pStyle w:val="a3"/>
        <w:ind w:firstLine="709"/>
        <w:jc w:val="both"/>
        <w:rPr>
          <w:szCs w:val="24"/>
        </w:rPr>
      </w:pPr>
    </w:p>
    <w:p w:rsidR="005D60E3" w:rsidRPr="00EB13EE" w:rsidRDefault="005D60E3" w:rsidP="005D60E3">
      <w:pPr>
        <w:pStyle w:val="a3"/>
        <w:ind w:firstLine="709"/>
        <w:jc w:val="both"/>
        <w:rPr>
          <w:szCs w:val="24"/>
        </w:rPr>
      </w:pPr>
      <w:r w:rsidRPr="00EB13EE">
        <w:rPr>
          <w:szCs w:val="24"/>
        </w:rPr>
        <w:t>1. К вопросам местного значения Кемского муниципального округа относятся:</w:t>
      </w:r>
    </w:p>
    <w:p w:rsidR="005D60E3" w:rsidRPr="00EB13EE" w:rsidRDefault="005D60E3" w:rsidP="005D60E3">
      <w:pPr>
        <w:pStyle w:val="a3"/>
        <w:ind w:firstLine="709"/>
        <w:jc w:val="both"/>
        <w:rPr>
          <w:szCs w:val="24"/>
        </w:rPr>
      </w:pPr>
      <w:r w:rsidRPr="00EB13EE">
        <w:rPr>
          <w:szCs w:val="24"/>
        </w:rPr>
        <w:t xml:space="preserve">1) составление и рассмотрение проекта бюджета Кемского муниципального округа, утверждение и исполнение бюджета Кемского муниципального округа, осуществление </w:t>
      </w:r>
      <w:r w:rsidRPr="00EB13EE">
        <w:rPr>
          <w:szCs w:val="24"/>
        </w:rPr>
        <w:lastRenderedPageBreak/>
        <w:t>контроля за его исполнением, составление и утверждение отчета об исполнении бюджета Кемского муниципального округа;</w:t>
      </w:r>
    </w:p>
    <w:p w:rsidR="005D60E3" w:rsidRPr="00EB13EE" w:rsidRDefault="005D60E3" w:rsidP="005D60E3">
      <w:pPr>
        <w:pStyle w:val="a3"/>
        <w:ind w:firstLine="709"/>
        <w:jc w:val="both"/>
        <w:rPr>
          <w:szCs w:val="24"/>
        </w:rPr>
      </w:pPr>
      <w:r w:rsidRPr="00EB13EE">
        <w:rPr>
          <w:szCs w:val="24"/>
        </w:rPr>
        <w:t>2) установление, изменение и отмена местных налогов и сборов Кемского муниципального округа;</w:t>
      </w:r>
    </w:p>
    <w:p w:rsidR="005D60E3" w:rsidRPr="00EB13EE" w:rsidRDefault="005D60E3" w:rsidP="005D60E3">
      <w:pPr>
        <w:pStyle w:val="a3"/>
        <w:ind w:firstLine="709"/>
        <w:jc w:val="both"/>
        <w:rPr>
          <w:szCs w:val="24"/>
        </w:rPr>
      </w:pPr>
      <w:r w:rsidRPr="00EB13EE">
        <w:rPr>
          <w:szCs w:val="24"/>
        </w:rPr>
        <w:t>3) владение, пользование и распоряжение имуществом, находящимся в муниципальной собственности Кемского муниципального округа;</w:t>
      </w:r>
    </w:p>
    <w:p w:rsidR="005D60E3" w:rsidRPr="00EB13EE" w:rsidRDefault="005D60E3" w:rsidP="005D60E3">
      <w:pPr>
        <w:pStyle w:val="a3"/>
        <w:ind w:firstLine="709"/>
        <w:jc w:val="both"/>
        <w:rPr>
          <w:szCs w:val="24"/>
        </w:rPr>
      </w:pPr>
      <w:r w:rsidRPr="00EB13EE">
        <w:rPr>
          <w:szCs w:val="24"/>
        </w:rPr>
        <w:t>4) организация в границах Кемского муниципального округа электро-, тепло-, газо- и водоснабжения населения, водоотведения, снабжения населения топливом в пределах полномочий, установленных законодательством Российской Федерации;</w:t>
      </w:r>
    </w:p>
    <w:p w:rsidR="005D60E3" w:rsidRPr="00EB13EE" w:rsidRDefault="005D60E3" w:rsidP="005D60E3">
      <w:pPr>
        <w:pStyle w:val="a3"/>
        <w:ind w:firstLine="709"/>
        <w:jc w:val="both"/>
        <w:rPr>
          <w:szCs w:val="24"/>
        </w:rPr>
      </w:pPr>
      <w:r w:rsidRPr="00EB13EE">
        <w:rPr>
          <w:szCs w:val="24"/>
        </w:rPr>
        <w:t xml:space="preserve">5) осуществление муниципального </w:t>
      </w:r>
      <w:hyperlink r:id="rId12" w:history="1">
        <w:r w:rsidRPr="00EB13EE">
          <w:rPr>
            <w:szCs w:val="24"/>
          </w:rPr>
          <w:t>контроля</w:t>
        </w:r>
      </w:hyperlink>
      <w:r w:rsidRPr="00EB13EE">
        <w:rPr>
          <w:szCs w:val="24"/>
        </w:rPr>
        <w:t xml:space="preserve"> за исполнением единой теплоснабжающей организацией обязательств по строительству, реконструкции и (или) модернизации объектов теплоснабжения;</w:t>
      </w:r>
    </w:p>
    <w:p w:rsidR="005D60E3" w:rsidRPr="00EB13EE" w:rsidRDefault="005D60E3" w:rsidP="005D60E3">
      <w:pPr>
        <w:pStyle w:val="a3"/>
        <w:ind w:firstLine="709"/>
        <w:jc w:val="both"/>
        <w:rPr>
          <w:szCs w:val="24"/>
        </w:rPr>
      </w:pPr>
      <w:r w:rsidRPr="00EB13EE">
        <w:rPr>
          <w:szCs w:val="24"/>
        </w:rPr>
        <w:t>6) дорожная деятельность в отношении автомобильных дорог местного значения в границах Кемского муниципального округа и обеспечение безопасности дорожного движения на них, включая создание и обеспечение функционирования парковок (парковочных мест), осуществление муниципального контроля на автомобильном транспорте, городском наземном электрическом транспорте и в дорожном хозяйстве в границах Кемского муниципального округа, организация дорожного движения, а также осуществление иных полномочий в области использования автомобильных дорог и осуществления дорожной деятельности в соответствии с законодательством Российской Федерации;</w:t>
      </w:r>
    </w:p>
    <w:p w:rsidR="005D60E3" w:rsidRPr="00EB13EE" w:rsidRDefault="005D60E3" w:rsidP="005D60E3">
      <w:pPr>
        <w:pStyle w:val="a3"/>
        <w:ind w:firstLine="709"/>
        <w:jc w:val="both"/>
        <w:rPr>
          <w:szCs w:val="24"/>
        </w:rPr>
      </w:pPr>
      <w:r w:rsidRPr="00EB13EE">
        <w:rPr>
          <w:szCs w:val="24"/>
        </w:rPr>
        <w:t>7) обеспечение проживающих в Кемском муниципальном округе и нуждающихся в жилых помещениях малоимущих граждан жилыми помещениями, организация строительства и содержания муниципального жилищного фонда, создание условий для жилищного строительства, осуществление муниципального жилищного контроля, а также иных полномочий органов местного самоуправления в соответствии с жилищным законодательством;</w:t>
      </w:r>
    </w:p>
    <w:p w:rsidR="005D60E3" w:rsidRPr="00EB13EE" w:rsidRDefault="005D60E3" w:rsidP="005D60E3">
      <w:pPr>
        <w:pStyle w:val="a3"/>
        <w:ind w:firstLine="709"/>
        <w:jc w:val="both"/>
        <w:rPr>
          <w:szCs w:val="24"/>
        </w:rPr>
      </w:pPr>
      <w:r w:rsidRPr="00EB13EE">
        <w:rPr>
          <w:szCs w:val="24"/>
        </w:rPr>
        <w:t>8) создание условий для предоставления транспортных услуг населению и организация транспортного обслуживания населения в границах Кемского муниципального округа;</w:t>
      </w:r>
    </w:p>
    <w:p w:rsidR="005D60E3" w:rsidRPr="00EB13EE" w:rsidRDefault="005D60E3" w:rsidP="005D60E3">
      <w:pPr>
        <w:pStyle w:val="a3"/>
        <w:ind w:firstLine="709"/>
        <w:jc w:val="both"/>
        <w:rPr>
          <w:szCs w:val="24"/>
        </w:rPr>
      </w:pPr>
      <w:r w:rsidRPr="00EB13EE">
        <w:rPr>
          <w:szCs w:val="24"/>
        </w:rPr>
        <w:t>9) участие в профилактике терроризма и экстремизма, а также в минимизации и (или) ликвидации последствий проявлений терроризма и экстремизма в границах Кемского муниципального округа;</w:t>
      </w:r>
    </w:p>
    <w:p w:rsidR="005D60E3" w:rsidRPr="00EB13EE" w:rsidRDefault="005D60E3" w:rsidP="005D60E3">
      <w:pPr>
        <w:pStyle w:val="a3"/>
        <w:ind w:firstLine="709"/>
        <w:jc w:val="both"/>
        <w:rPr>
          <w:szCs w:val="24"/>
        </w:rPr>
      </w:pPr>
      <w:r w:rsidRPr="00EB13EE">
        <w:rPr>
          <w:szCs w:val="24"/>
        </w:rPr>
        <w:t>10) разработка и осуществление мер, направленных на укрепление межнационального и межконфессионального согласия, поддержку и развитие языков и культуры народов Российской Федерации, проживающих на территории Кемского муниципального округа, реализацию прав коренных малочисленных народов и других национальных меньшинств, обеспечение социальной и культурной адаптации мигрантов, профилактику межнациональных (межэтнических) конфликтов;</w:t>
      </w:r>
    </w:p>
    <w:p w:rsidR="005D60E3" w:rsidRPr="00EB13EE" w:rsidRDefault="005D60E3" w:rsidP="005D60E3">
      <w:pPr>
        <w:pStyle w:val="a3"/>
        <w:ind w:firstLine="709"/>
        <w:jc w:val="both"/>
        <w:rPr>
          <w:szCs w:val="24"/>
        </w:rPr>
      </w:pPr>
      <w:r w:rsidRPr="00EB13EE">
        <w:rPr>
          <w:szCs w:val="24"/>
        </w:rPr>
        <w:t>11) участие в предупреждении и ликвидации последствий чрезвычайных ситуаций в границах Кемского муниципального округа;</w:t>
      </w:r>
    </w:p>
    <w:p w:rsidR="005D60E3" w:rsidRPr="00EB13EE" w:rsidRDefault="005D60E3" w:rsidP="005D60E3">
      <w:pPr>
        <w:pStyle w:val="a3"/>
        <w:ind w:firstLine="709"/>
        <w:jc w:val="both"/>
        <w:rPr>
          <w:szCs w:val="24"/>
        </w:rPr>
      </w:pPr>
      <w:r w:rsidRPr="00EB13EE">
        <w:rPr>
          <w:szCs w:val="24"/>
        </w:rPr>
        <w:t>12) организация охраны общественного порядка на территории Кемского муниципального округа муниципальной милицией;</w:t>
      </w:r>
    </w:p>
    <w:p w:rsidR="005D60E3" w:rsidRPr="00EB13EE" w:rsidRDefault="005D60E3" w:rsidP="005D60E3">
      <w:pPr>
        <w:pStyle w:val="a3"/>
        <w:ind w:firstLine="709"/>
        <w:jc w:val="both"/>
        <w:rPr>
          <w:szCs w:val="24"/>
        </w:rPr>
      </w:pPr>
      <w:r w:rsidRPr="00EB13EE">
        <w:rPr>
          <w:szCs w:val="24"/>
        </w:rPr>
        <w:t>13) предоставление помещения для работы на обслуживаемом административном участке Кемского муниципального округа сотруднику, замещающему должность участкового уполномоченного полиции;</w:t>
      </w:r>
    </w:p>
    <w:p w:rsidR="005D60E3" w:rsidRPr="00EB13EE" w:rsidRDefault="005D60E3" w:rsidP="005D60E3">
      <w:pPr>
        <w:pStyle w:val="a3"/>
        <w:ind w:firstLine="709"/>
        <w:jc w:val="both"/>
        <w:rPr>
          <w:szCs w:val="24"/>
        </w:rPr>
      </w:pPr>
      <w:r w:rsidRPr="00EB13EE">
        <w:rPr>
          <w:szCs w:val="24"/>
        </w:rPr>
        <w:t>14) до 1 января 2017 года предоставление сотруднику, замещающему должность участкового уполномоченного полиции, и членам его семьи жилого помещения на период выполнения сотрудником обязанностей по указанной должности;</w:t>
      </w:r>
    </w:p>
    <w:p w:rsidR="005D60E3" w:rsidRPr="00EB13EE" w:rsidRDefault="005D60E3" w:rsidP="005D60E3">
      <w:pPr>
        <w:pStyle w:val="a3"/>
        <w:ind w:firstLine="709"/>
        <w:jc w:val="both"/>
        <w:rPr>
          <w:szCs w:val="24"/>
        </w:rPr>
      </w:pPr>
      <w:r w:rsidRPr="00EB13EE">
        <w:rPr>
          <w:szCs w:val="24"/>
        </w:rPr>
        <w:lastRenderedPageBreak/>
        <w:t>15) обеспечение первичных мер пожарной безопасности в границах Кемского муниципального округа;</w:t>
      </w:r>
    </w:p>
    <w:p w:rsidR="005D60E3" w:rsidRPr="00EB13EE" w:rsidRDefault="005D60E3" w:rsidP="005D60E3">
      <w:pPr>
        <w:autoSpaceDE w:val="0"/>
        <w:autoSpaceDN w:val="0"/>
        <w:adjustRightInd w:val="0"/>
        <w:ind w:firstLine="709"/>
        <w:rPr>
          <w:szCs w:val="24"/>
        </w:rPr>
      </w:pPr>
      <w:r w:rsidRPr="00EB13EE">
        <w:rPr>
          <w:szCs w:val="24"/>
        </w:rPr>
        <w:t>16) организация мероприятий по охране окружающей среды в границах Кемского муниципального округа, в том числе организация и проведение в соответствии с законодательством в области охраны окружающей среды общественных обсуждений планируемой хозяйственной и иной деятельности на территории муниципального округа;</w:t>
      </w:r>
    </w:p>
    <w:p w:rsidR="005D60E3" w:rsidRPr="00EB13EE" w:rsidRDefault="005D60E3" w:rsidP="005D60E3">
      <w:pPr>
        <w:autoSpaceDE w:val="0"/>
        <w:autoSpaceDN w:val="0"/>
        <w:adjustRightInd w:val="0"/>
        <w:ind w:firstLine="709"/>
        <w:rPr>
          <w:szCs w:val="24"/>
        </w:rPr>
      </w:pPr>
      <w:r w:rsidRPr="00EB13EE">
        <w:rPr>
          <w:szCs w:val="24"/>
        </w:rPr>
        <w:t>17)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Республики Карелия),</w:t>
      </w:r>
      <w:r w:rsidRPr="00EB13EE">
        <w:rPr>
          <w:b/>
          <w:bCs/>
          <w:szCs w:val="24"/>
        </w:rPr>
        <w:t xml:space="preserve"> </w:t>
      </w:r>
      <w:r w:rsidRPr="00EB13EE">
        <w:rPr>
          <w:bCs/>
          <w:szCs w:val="24"/>
        </w:rPr>
        <w:t>организация предоставления дополнительного образования взрослых по дополнительным образовательным программам спортивной подготовки в муниципальных образовательных организациях,</w:t>
      </w:r>
      <w:r w:rsidRPr="00EB13EE">
        <w:rPr>
          <w:szCs w:val="24"/>
        </w:rPr>
        <w:t xml:space="preserve"> создание условий для осуществления присмотра и ухода за детьми, содержания детей в муниципальных образовательных организациях, а также осуществление в пределах своих полномочий мероприятий по обеспечению организации отдыха детей в каникулярное время, включая мероприятия по обеспечению безопасности их жизни и здоровья;</w:t>
      </w:r>
    </w:p>
    <w:p w:rsidR="005D60E3" w:rsidRPr="00EB13EE" w:rsidRDefault="005D60E3" w:rsidP="005D60E3">
      <w:pPr>
        <w:pStyle w:val="a3"/>
        <w:ind w:firstLine="709"/>
        <w:jc w:val="both"/>
        <w:rPr>
          <w:szCs w:val="24"/>
        </w:rPr>
      </w:pPr>
      <w:r w:rsidRPr="00EB13EE">
        <w:rPr>
          <w:szCs w:val="24"/>
        </w:rPr>
        <w:t>18) создание условий для оказания медицинской помощи населению на территории Кемского муниципального округа в соответствии с территориальной программой государственных гарантий бесплатного оказания гражданам медицинской помощи;</w:t>
      </w:r>
    </w:p>
    <w:p w:rsidR="005D60E3" w:rsidRPr="00EB13EE" w:rsidRDefault="005D60E3" w:rsidP="005D60E3">
      <w:pPr>
        <w:pStyle w:val="a3"/>
        <w:ind w:firstLine="709"/>
        <w:jc w:val="both"/>
        <w:rPr>
          <w:szCs w:val="24"/>
        </w:rPr>
      </w:pPr>
      <w:r w:rsidRPr="00EB13EE">
        <w:rPr>
          <w:szCs w:val="24"/>
        </w:rPr>
        <w:t>19) создание условий для обеспечения жителей Кемского муниципального округа услугами связи, общественного питания, торговли и бытового обслуживания;</w:t>
      </w:r>
    </w:p>
    <w:p w:rsidR="005D60E3" w:rsidRPr="00EB13EE" w:rsidRDefault="005D60E3" w:rsidP="005D60E3">
      <w:pPr>
        <w:pStyle w:val="a3"/>
        <w:ind w:firstLine="709"/>
        <w:jc w:val="both"/>
        <w:rPr>
          <w:szCs w:val="24"/>
        </w:rPr>
      </w:pPr>
      <w:r w:rsidRPr="00EB13EE">
        <w:rPr>
          <w:szCs w:val="24"/>
        </w:rPr>
        <w:t>20) организация библиотечного обслуживания населения, комплектование и обеспечение сохранности библиотечных фондов библиотек Кемского муниципального округа;</w:t>
      </w:r>
    </w:p>
    <w:p w:rsidR="005D60E3" w:rsidRPr="00EB13EE" w:rsidRDefault="005D60E3" w:rsidP="005D60E3">
      <w:pPr>
        <w:pStyle w:val="a3"/>
        <w:ind w:firstLine="709"/>
        <w:jc w:val="both"/>
        <w:rPr>
          <w:szCs w:val="24"/>
        </w:rPr>
      </w:pPr>
      <w:r w:rsidRPr="00EB13EE">
        <w:rPr>
          <w:szCs w:val="24"/>
        </w:rPr>
        <w:t>21) создание условий для организации досуга и обеспечения жителей Кемского муниципального округа услугами организаций культуры;</w:t>
      </w:r>
    </w:p>
    <w:p w:rsidR="005D60E3" w:rsidRPr="00EB13EE" w:rsidRDefault="005D60E3" w:rsidP="005D60E3">
      <w:pPr>
        <w:pStyle w:val="a3"/>
        <w:ind w:firstLine="709"/>
        <w:jc w:val="both"/>
        <w:rPr>
          <w:szCs w:val="24"/>
        </w:rPr>
      </w:pPr>
      <w:r w:rsidRPr="00EB13EE">
        <w:rPr>
          <w:szCs w:val="24"/>
        </w:rPr>
        <w:t>22) создание условий для развития местного традиционного народного художественного творчества, участие в сохранении, возрождении и развитии народных художественных промыслов в Кемском муниципальном округе;</w:t>
      </w:r>
    </w:p>
    <w:p w:rsidR="005D60E3" w:rsidRPr="00EB13EE" w:rsidRDefault="005D60E3" w:rsidP="005D60E3">
      <w:pPr>
        <w:pStyle w:val="a3"/>
        <w:ind w:firstLine="709"/>
        <w:jc w:val="both"/>
        <w:rPr>
          <w:szCs w:val="24"/>
        </w:rPr>
      </w:pPr>
      <w:r w:rsidRPr="00EB13EE">
        <w:rPr>
          <w:szCs w:val="24"/>
        </w:rPr>
        <w:t>23) сохранение, использование и популяризация объектов культурного наследия (памятников истории и культуры), находящихся в собственности Кемского муниципального округа, охрана объектов культурного наследия (памятников истории и культуры) местного (муниципального) значения, расположенных на территории Кемского муниципального округа;</w:t>
      </w:r>
    </w:p>
    <w:p w:rsidR="005D60E3" w:rsidRPr="00EB13EE" w:rsidRDefault="005D60E3" w:rsidP="005D60E3">
      <w:pPr>
        <w:pStyle w:val="a3"/>
        <w:ind w:firstLine="709"/>
        <w:jc w:val="both"/>
        <w:rPr>
          <w:szCs w:val="24"/>
        </w:rPr>
      </w:pPr>
      <w:r w:rsidRPr="00EB13EE">
        <w:rPr>
          <w:szCs w:val="24"/>
        </w:rPr>
        <w:t>24) обеспечение условий для развития на территории Кемского муниципального округа физической культуры, школьного спорта и массового спорта, организация проведения официальных физкультурно-оздоровительных и спортивных мероприятий Кемского муниципального округа;</w:t>
      </w:r>
    </w:p>
    <w:p w:rsidR="005D60E3" w:rsidRPr="00EB13EE" w:rsidRDefault="005D60E3" w:rsidP="005D60E3">
      <w:pPr>
        <w:pStyle w:val="a3"/>
        <w:ind w:firstLine="709"/>
        <w:jc w:val="both"/>
        <w:rPr>
          <w:szCs w:val="24"/>
        </w:rPr>
      </w:pPr>
      <w:r w:rsidRPr="00EB13EE">
        <w:rPr>
          <w:szCs w:val="24"/>
        </w:rPr>
        <w:t>25) создание условий для массового отдыха жителей Кемского муниципального округа и организация обустройства мест массового отдыха населения;</w:t>
      </w:r>
    </w:p>
    <w:p w:rsidR="005D60E3" w:rsidRPr="00EB13EE" w:rsidRDefault="005D60E3" w:rsidP="005D60E3">
      <w:pPr>
        <w:pStyle w:val="a3"/>
        <w:ind w:firstLine="709"/>
        <w:jc w:val="both"/>
        <w:rPr>
          <w:szCs w:val="24"/>
        </w:rPr>
      </w:pPr>
      <w:r w:rsidRPr="00EB13EE">
        <w:rPr>
          <w:szCs w:val="24"/>
        </w:rPr>
        <w:t>26) формирование и содержание муниципального архива;</w:t>
      </w:r>
    </w:p>
    <w:p w:rsidR="005D60E3" w:rsidRPr="00EB13EE" w:rsidRDefault="005D60E3" w:rsidP="005D60E3">
      <w:pPr>
        <w:pStyle w:val="a3"/>
        <w:ind w:firstLine="709"/>
        <w:jc w:val="both"/>
        <w:rPr>
          <w:szCs w:val="24"/>
        </w:rPr>
      </w:pPr>
      <w:r w:rsidRPr="00EB13EE">
        <w:rPr>
          <w:szCs w:val="24"/>
        </w:rPr>
        <w:t>27) организация ритуальных услуг и содержание мест захоронения;</w:t>
      </w:r>
    </w:p>
    <w:p w:rsidR="005D60E3" w:rsidRPr="00EB13EE" w:rsidRDefault="005D60E3" w:rsidP="005D60E3">
      <w:pPr>
        <w:pStyle w:val="a3"/>
        <w:ind w:firstLine="709"/>
        <w:jc w:val="both"/>
        <w:rPr>
          <w:szCs w:val="24"/>
        </w:rPr>
      </w:pPr>
      <w:r w:rsidRPr="00EB13EE">
        <w:rPr>
          <w:szCs w:val="24"/>
        </w:rPr>
        <w:lastRenderedPageBreak/>
        <w:t>28) участие в организации деятельности по накоплению (в том числе раздельному накоплению), сбору, транспортированию, обработке, утилизации, обезвреживанию, захоронению твердых коммунальных отходов;</w:t>
      </w:r>
    </w:p>
    <w:p w:rsidR="005D60E3" w:rsidRPr="00EB13EE" w:rsidRDefault="005D60E3" w:rsidP="005D60E3">
      <w:pPr>
        <w:pStyle w:val="a3"/>
        <w:ind w:firstLine="709"/>
        <w:jc w:val="both"/>
        <w:rPr>
          <w:szCs w:val="24"/>
        </w:rPr>
      </w:pPr>
      <w:r w:rsidRPr="00EB13EE">
        <w:rPr>
          <w:szCs w:val="24"/>
        </w:rPr>
        <w:t>29) утверждение правил благоустройства территории Кемского муниципального округа, осуществление муниципального контроля в сфере благоустройства, предметом которого является соблюдение правил благоустройства территории Кемского муниципального округа, в том числе требований к обеспечению доступности для инвалидов объектов социальной, инженерной и транспортной инфраструктур и предоставляемых услуг (при осуществлении муниципального контроля в сфере благоустройства может выдаваться предписание об устранении выявленных нарушений обязательных требований, выявленных в ходе наблюдения за соблюдением обязательных требований (мониторинга безопасности), организация благоустройства территории Кемского муниципального округа в соответствии с указанными правилами, а также организация использования, охраны, защиты, воспроизводства городских лесов, лесов особо охраняемых природных территорий, расположенных в границах Кемского муниципального округа;</w:t>
      </w:r>
    </w:p>
    <w:p w:rsidR="005D60E3" w:rsidRPr="00EB13EE" w:rsidRDefault="005D60E3" w:rsidP="005D60E3">
      <w:pPr>
        <w:pStyle w:val="a3"/>
        <w:ind w:firstLine="709"/>
        <w:jc w:val="both"/>
        <w:rPr>
          <w:szCs w:val="24"/>
        </w:rPr>
      </w:pPr>
      <w:r w:rsidRPr="00EB13EE">
        <w:rPr>
          <w:szCs w:val="24"/>
        </w:rPr>
        <w:t xml:space="preserve">30) утверждение генеральных планов Кемского муниципального округа, правил землепользования и застройки, утверждение подготовленной на основе генеральных планов Кемского муниципального округа документации по планировке территории, выдача разрешений на строительство (за исключением случаев, предусмотренных Градостроительным </w:t>
      </w:r>
      <w:hyperlink r:id="rId13" w:history="1">
        <w:r w:rsidRPr="00EB13EE">
          <w:rPr>
            <w:szCs w:val="24"/>
          </w:rPr>
          <w:t>кодексом</w:t>
        </w:r>
      </w:hyperlink>
      <w:r w:rsidRPr="00EB13EE">
        <w:rPr>
          <w:szCs w:val="24"/>
        </w:rPr>
        <w:t xml:space="preserve"> Российской Федерации,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Кемского муниципального округа, утверждение местных нормативов градостроительного проектирования Кемского муниципального округа, ведение информационной системы обеспечения градостроительной деятельности, осуществляемой на территории Кемского муниципального округа, резервирование земель и изъятие земельных участков в границах Кемского муниципального округа для муниципальных нужд, осуществление муниципального земельного контроля в границах Кемского муниципального округа, осуществление в случаях, предусмотренных Градостроительным </w:t>
      </w:r>
      <w:hyperlink r:id="rId14" w:history="1">
        <w:r w:rsidRPr="00EB13EE">
          <w:rPr>
            <w:szCs w:val="24"/>
          </w:rPr>
          <w:t>кодексом</w:t>
        </w:r>
      </w:hyperlink>
      <w:r w:rsidRPr="00EB13EE">
        <w:rPr>
          <w:szCs w:val="24"/>
        </w:rPr>
        <w:t xml:space="preserve"> Российской Федерации, осмотров зданий, сооружений и выдача рекомендаций об устранении выявленных в ходе таких осмотров нарушений, направление </w:t>
      </w:r>
      <w:hyperlink r:id="rId15" w:history="1">
        <w:r w:rsidRPr="00EB13EE">
          <w:rPr>
            <w:szCs w:val="24"/>
          </w:rPr>
          <w:t>уведомления</w:t>
        </w:r>
      </w:hyperlink>
      <w:r w:rsidRPr="00EB13EE">
        <w:rPr>
          <w:szCs w:val="24"/>
        </w:rPr>
        <w:t xml:space="preserve"> о соответствии указанных в </w:t>
      </w:r>
      <w:hyperlink r:id="rId16" w:history="1">
        <w:r w:rsidRPr="00EB13EE">
          <w:rPr>
            <w:szCs w:val="24"/>
          </w:rPr>
          <w:t>уведомлении</w:t>
        </w:r>
      </w:hyperlink>
      <w:r w:rsidRPr="00EB13EE">
        <w:rPr>
          <w:szCs w:val="24"/>
        </w:rPr>
        <w:t xml:space="preserve">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w:t>
      </w:r>
      <w:hyperlink r:id="rId17" w:history="1">
        <w:r w:rsidRPr="00EB13EE">
          <w:rPr>
            <w:szCs w:val="24"/>
          </w:rPr>
          <w:t>уведомления</w:t>
        </w:r>
      </w:hyperlink>
      <w:r w:rsidRPr="00EB13EE">
        <w:rPr>
          <w:szCs w:val="24"/>
        </w:rPr>
        <w:t xml:space="preserve">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территории Кемского муниципального округа, принятие в соответствии с гражданским законодательством Российской Федерации решения о сносе самовольной постройки, решения о сносе самовольной постройки или ее приведении в соответствие с установленными требованиями, решения об изъятии земельного участка, не используемого по целевому назначению или используемого с нарушением законодательства Российской Федерации, осуществление сноса самовольной постройки или ее приведения в соответствие с установленными требованиями в случаях, предусмотренных Градостроительным </w:t>
      </w:r>
      <w:hyperlink r:id="rId18" w:history="1">
        <w:r w:rsidRPr="00EB13EE">
          <w:rPr>
            <w:szCs w:val="24"/>
          </w:rPr>
          <w:t>кодексом</w:t>
        </w:r>
      </w:hyperlink>
      <w:r w:rsidRPr="00EB13EE">
        <w:rPr>
          <w:szCs w:val="24"/>
        </w:rPr>
        <w:t xml:space="preserve"> Российской Федерации;</w:t>
      </w:r>
    </w:p>
    <w:p w:rsidR="005D60E3" w:rsidRPr="00EB13EE" w:rsidRDefault="005D60E3" w:rsidP="005D60E3">
      <w:pPr>
        <w:pStyle w:val="a3"/>
        <w:ind w:firstLine="709"/>
        <w:jc w:val="both"/>
        <w:rPr>
          <w:szCs w:val="24"/>
        </w:rPr>
      </w:pPr>
      <w:r w:rsidRPr="00EB13EE">
        <w:rPr>
          <w:szCs w:val="24"/>
        </w:rPr>
        <w:lastRenderedPageBreak/>
        <w:t>31) утверждение схемы размещения рекламных конструкций, выдача разрешений на установку и эксплуатацию рекламных конструкций на территории Кемского муниципального округа, аннулирование таких разрешений, выдача предписаний о демонтаже самовольно установленных рекламных конструкций на территории Кемского муниципального округа, осуществляемые в соответствии с Федеральным законом от 13 марта 2006 года № 38-ФЗ «О рекламе»;</w:t>
      </w:r>
    </w:p>
    <w:p w:rsidR="005D60E3" w:rsidRPr="00EB13EE" w:rsidRDefault="005D60E3" w:rsidP="005D60E3">
      <w:pPr>
        <w:pStyle w:val="a3"/>
        <w:ind w:firstLine="709"/>
        <w:jc w:val="both"/>
        <w:rPr>
          <w:szCs w:val="24"/>
        </w:rPr>
      </w:pPr>
      <w:r w:rsidRPr="00EB13EE">
        <w:rPr>
          <w:szCs w:val="24"/>
        </w:rPr>
        <w:t>32) принятие решений о создании, об упразднении лесничеств, создаваемых в их составе участковых лесничеств, расположенных на землях населенных пунктов Кемского муниципального округа, установлении и изменении их границ, а также осуществление разработки и утверждения лесохозяйственных регламентов лесничеств, расположенных на землях населенных пунктов;</w:t>
      </w:r>
    </w:p>
    <w:p w:rsidR="005D60E3" w:rsidRPr="00EB13EE" w:rsidRDefault="005D60E3" w:rsidP="005D60E3">
      <w:pPr>
        <w:pStyle w:val="a3"/>
        <w:ind w:firstLine="709"/>
        <w:jc w:val="both"/>
        <w:rPr>
          <w:szCs w:val="24"/>
        </w:rPr>
      </w:pPr>
      <w:r w:rsidRPr="00EB13EE">
        <w:rPr>
          <w:szCs w:val="24"/>
        </w:rPr>
        <w:t>33) осуществление мероприятий по лесоустройству в отношении лесов, расположенных на землях населенных пунктов Кемского муниципального округа;</w:t>
      </w:r>
    </w:p>
    <w:p w:rsidR="005D60E3" w:rsidRPr="00EB13EE" w:rsidRDefault="005D60E3" w:rsidP="005D60E3">
      <w:pPr>
        <w:pStyle w:val="a3"/>
        <w:ind w:firstLine="709"/>
        <w:jc w:val="both"/>
        <w:rPr>
          <w:szCs w:val="24"/>
        </w:rPr>
      </w:pPr>
      <w:r w:rsidRPr="00EB13EE">
        <w:rPr>
          <w:szCs w:val="24"/>
        </w:rPr>
        <w:t>34) 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наименований элементам планировочной структуры в границах Кемского муниципального округа, изменение, аннулирование таких наименований, размещение информации в государственном адресном реестре;</w:t>
      </w:r>
    </w:p>
    <w:p w:rsidR="005D60E3" w:rsidRPr="00EB13EE" w:rsidRDefault="005D60E3" w:rsidP="005D60E3">
      <w:pPr>
        <w:pStyle w:val="a3"/>
        <w:ind w:firstLine="709"/>
        <w:jc w:val="both"/>
        <w:rPr>
          <w:szCs w:val="24"/>
        </w:rPr>
      </w:pPr>
      <w:r w:rsidRPr="00EB13EE">
        <w:rPr>
          <w:szCs w:val="24"/>
        </w:rPr>
        <w:t>35) организация и осуществление мероприятий по территориальной обороне и гражданской обороне, защите населения и территории Кемского муниципального округа от чрезвычайных ситуаций природного и техногенного характера, включая поддержку в состоянии постоянной готовности к использованию систем оповещения населения об опасности, объектов гражданской обороны, создание и содержание в целях гражданской обороны запасов материально-технических, продовольственных, медицинских и иных средств;</w:t>
      </w:r>
    </w:p>
    <w:p w:rsidR="005D60E3" w:rsidRPr="00EB13EE" w:rsidRDefault="005D60E3" w:rsidP="005D60E3">
      <w:pPr>
        <w:pStyle w:val="a3"/>
        <w:ind w:firstLine="709"/>
        <w:jc w:val="both"/>
        <w:rPr>
          <w:szCs w:val="24"/>
        </w:rPr>
      </w:pPr>
      <w:r w:rsidRPr="00EB13EE">
        <w:rPr>
          <w:szCs w:val="24"/>
        </w:rPr>
        <w:t>36) создание, содержание и организация деятельности аварийно-спасательных служб и (или) аварийно-спасательных формирований на территории Кемского муниципального округа;</w:t>
      </w:r>
    </w:p>
    <w:p w:rsidR="005D60E3" w:rsidRPr="00EB13EE" w:rsidRDefault="005D60E3" w:rsidP="005D60E3">
      <w:pPr>
        <w:pStyle w:val="a3"/>
        <w:ind w:firstLine="709"/>
        <w:jc w:val="both"/>
        <w:rPr>
          <w:szCs w:val="24"/>
        </w:rPr>
      </w:pPr>
      <w:r w:rsidRPr="00EB13EE">
        <w:rPr>
          <w:szCs w:val="24"/>
        </w:rPr>
        <w:t>37) осуществление муниципального контроля в области охраны и использования особо охраняемых природных территорий местного значения;</w:t>
      </w:r>
    </w:p>
    <w:p w:rsidR="005D60E3" w:rsidRPr="00EB13EE" w:rsidRDefault="005D60E3" w:rsidP="005D60E3">
      <w:pPr>
        <w:pStyle w:val="a3"/>
        <w:ind w:firstLine="709"/>
        <w:jc w:val="both"/>
        <w:rPr>
          <w:szCs w:val="24"/>
        </w:rPr>
      </w:pPr>
      <w:r w:rsidRPr="00EB13EE">
        <w:rPr>
          <w:szCs w:val="24"/>
        </w:rPr>
        <w:t>38) организация и осуществление мероприятий по мобилизационной подготовке муниципальных предприятий и учреждений, находящихся на территории Кемского муниципального округа;</w:t>
      </w:r>
    </w:p>
    <w:p w:rsidR="005D60E3" w:rsidRPr="00EB13EE" w:rsidRDefault="005D60E3" w:rsidP="005D60E3">
      <w:pPr>
        <w:pStyle w:val="a3"/>
        <w:ind w:firstLine="709"/>
        <w:jc w:val="both"/>
        <w:rPr>
          <w:szCs w:val="24"/>
        </w:rPr>
      </w:pPr>
      <w:r w:rsidRPr="00EB13EE">
        <w:rPr>
          <w:szCs w:val="24"/>
        </w:rPr>
        <w:t>39) осуществление мероприятий по обеспечению безопасности людей на водных объектах, охране их жизни и здоровья;</w:t>
      </w:r>
    </w:p>
    <w:p w:rsidR="005D60E3" w:rsidRPr="00EB13EE" w:rsidRDefault="005D60E3" w:rsidP="005D60E3">
      <w:pPr>
        <w:pStyle w:val="a3"/>
        <w:ind w:firstLine="709"/>
        <w:jc w:val="both"/>
        <w:rPr>
          <w:szCs w:val="24"/>
        </w:rPr>
      </w:pPr>
      <w:r w:rsidRPr="00EB13EE">
        <w:rPr>
          <w:szCs w:val="24"/>
        </w:rPr>
        <w:t>40) создание условий для развития сельскохозяйственного производства, расширения рынка сельскохозяйственной продукции, сырья и продовольствия, содействие развитию малого и среднего предпринимательства, оказание поддержки социально ориентированным некоммерческим организациям, благотворительной деятельности и добровольчеству (волонтерству);</w:t>
      </w:r>
    </w:p>
    <w:p w:rsidR="005D60E3" w:rsidRPr="00EB13EE" w:rsidRDefault="005D60E3" w:rsidP="005D60E3">
      <w:pPr>
        <w:autoSpaceDE w:val="0"/>
        <w:autoSpaceDN w:val="0"/>
        <w:adjustRightInd w:val="0"/>
        <w:ind w:firstLine="708"/>
        <w:rPr>
          <w:szCs w:val="24"/>
        </w:rPr>
      </w:pPr>
      <w:r w:rsidRPr="00EB13EE">
        <w:rPr>
          <w:szCs w:val="24"/>
        </w:rPr>
        <w:t>41) организация и осуществление мероприятий по работе с детьми и молодежью, участие в реализации молодежной политики, разработка и реализация мер по обеспечению и защите прав и законных интересов молодежи, разработка и реализация муниципальных программ по основным направлениям реализации молодежной политики, организация и осуществление мониторинга реализации молодежной политики в Кемском муниципальном округе;</w:t>
      </w:r>
    </w:p>
    <w:p w:rsidR="005D60E3" w:rsidRPr="00EB13EE" w:rsidRDefault="005D60E3" w:rsidP="005D60E3">
      <w:pPr>
        <w:pStyle w:val="a3"/>
        <w:ind w:firstLine="709"/>
        <w:jc w:val="both"/>
        <w:rPr>
          <w:szCs w:val="24"/>
        </w:rPr>
      </w:pPr>
      <w:r w:rsidRPr="00EB13EE">
        <w:rPr>
          <w:szCs w:val="24"/>
        </w:rPr>
        <w:t xml:space="preserve">42) осуществление в пределах, установленных водным законодательством Российской Федерации, полномочий собственника водных объектов, установление правил </w:t>
      </w:r>
      <w:r w:rsidRPr="00EB13EE">
        <w:rPr>
          <w:szCs w:val="24"/>
        </w:rPr>
        <w:lastRenderedPageBreak/>
        <w:t>использования водных объектов общего пользования для личных и бытовых нужд и информирование населения об ограничениях использования таких водных объектов, включая обеспечение свободного доступа граждан к водным объектам общего пользования и их береговым полосам, а также правил использования водных объектов для рекреационных целей;</w:t>
      </w:r>
    </w:p>
    <w:p w:rsidR="005D60E3" w:rsidRPr="00EB13EE" w:rsidRDefault="005D60E3" w:rsidP="005D60E3">
      <w:pPr>
        <w:pStyle w:val="a3"/>
        <w:ind w:firstLine="709"/>
        <w:jc w:val="both"/>
        <w:rPr>
          <w:szCs w:val="24"/>
        </w:rPr>
      </w:pPr>
      <w:r w:rsidRPr="00EB13EE">
        <w:rPr>
          <w:szCs w:val="24"/>
        </w:rPr>
        <w:t>43) оказание поддержки гражданам и их объединениям, участвующим в охране общественного порядка, создание условий для деятельности народных дружин;</w:t>
      </w:r>
    </w:p>
    <w:p w:rsidR="005D60E3" w:rsidRPr="00EB13EE" w:rsidRDefault="005D60E3" w:rsidP="005D60E3">
      <w:pPr>
        <w:pStyle w:val="a3"/>
        <w:ind w:firstLine="709"/>
        <w:jc w:val="both"/>
        <w:rPr>
          <w:szCs w:val="24"/>
        </w:rPr>
      </w:pPr>
      <w:r w:rsidRPr="00EB13EE">
        <w:rPr>
          <w:szCs w:val="24"/>
        </w:rPr>
        <w:t>44) осуществление муниципального лесного контроля;</w:t>
      </w:r>
    </w:p>
    <w:p w:rsidR="005D60E3" w:rsidRPr="00EB13EE" w:rsidRDefault="005D60E3" w:rsidP="005D60E3">
      <w:pPr>
        <w:pStyle w:val="a3"/>
        <w:ind w:firstLine="709"/>
        <w:jc w:val="both"/>
        <w:rPr>
          <w:szCs w:val="24"/>
        </w:rPr>
      </w:pPr>
      <w:r w:rsidRPr="00EB13EE">
        <w:rPr>
          <w:szCs w:val="24"/>
        </w:rPr>
        <w:t>45) обеспечение выполнения работ, необходимых для создания искусственных земельных участков для нужд Кемского муниципального округа в соответствии с федеральным законом;</w:t>
      </w:r>
    </w:p>
    <w:p w:rsidR="005D60E3" w:rsidRPr="00EB13EE" w:rsidRDefault="005D60E3" w:rsidP="005D60E3">
      <w:pPr>
        <w:pStyle w:val="a3"/>
        <w:ind w:firstLine="709"/>
        <w:jc w:val="both"/>
        <w:rPr>
          <w:szCs w:val="24"/>
        </w:rPr>
      </w:pPr>
      <w:r w:rsidRPr="00EB13EE">
        <w:rPr>
          <w:szCs w:val="24"/>
        </w:rPr>
        <w:t>46) осуществление мер по противодействию коррупции в границах Кемского муниципального округа;</w:t>
      </w:r>
    </w:p>
    <w:p w:rsidR="005D60E3" w:rsidRPr="00EB13EE" w:rsidRDefault="005D60E3" w:rsidP="005D60E3">
      <w:pPr>
        <w:pStyle w:val="a3"/>
        <w:ind w:firstLine="709"/>
        <w:jc w:val="both"/>
        <w:rPr>
          <w:szCs w:val="24"/>
        </w:rPr>
      </w:pPr>
      <w:r w:rsidRPr="00EB13EE">
        <w:rPr>
          <w:szCs w:val="24"/>
        </w:rPr>
        <w:t>47) организация в соответствии с федеральным законом выполнения комплексных кадастровых работ и утверждение карты-плана территории;</w:t>
      </w:r>
    </w:p>
    <w:p w:rsidR="005D60E3" w:rsidRPr="00EB13EE" w:rsidRDefault="005D60E3" w:rsidP="005D60E3">
      <w:pPr>
        <w:pStyle w:val="a3"/>
        <w:ind w:firstLine="709"/>
        <w:jc w:val="both"/>
        <w:rPr>
          <w:szCs w:val="24"/>
        </w:rPr>
      </w:pPr>
      <w:r w:rsidRPr="00EB13EE">
        <w:rPr>
          <w:szCs w:val="24"/>
        </w:rPr>
        <w:t xml:space="preserve">48) принятие решений и проведение на территории Кемского муниципального округа мероприятий по выявлению правообладателей ранее учтенных объектов недвижимости, направление сведений о правообладателях данных объектов недвижимости для внесения в Единый государственный реестр недвижимости; </w:t>
      </w:r>
    </w:p>
    <w:p w:rsidR="005D60E3" w:rsidRPr="00EB13EE" w:rsidRDefault="005D60E3" w:rsidP="005D60E3">
      <w:pPr>
        <w:pStyle w:val="a3"/>
        <w:ind w:firstLine="709"/>
        <w:jc w:val="both"/>
        <w:rPr>
          <w:bCs/>
          <w:szCs w:val="24"/>
        </w:rPr>
      </w:pPr>
      <w:r w:rsidRPr="00EB13EE">
        <w:rPr>
          <w:szCs w:val="24"/>
        </w:rPr>
        <w:t>49) </w:t>
      </w:r>
      <w:r w:rsidRPr="00EB13EE">
        <w:rPr>
          <w:bCs/>
          <w:szCs w:val="24"/>
        </w:rPr>
        <w:t>осуществление выявления объектов накопленного вреда окружающей среде и организация ликвидации такого вреда применительно к территориям, расположенным в границах земельных участков, находящихся в собственности Кемского муниципального округа;</w:t>
      </w:r>
    </w:p>
    <w:p w:rsidR="005D60E3" w:rsidRPr="00EB13EE" w:rsidRDefault="005D60E3" w:rsidP="005D60E3">
      <w:pPr>
        <w:pStyle w:val="a3"/>
        <w:ind w:firstLine="709"/>
        <w:jc w:val="both"/>
        <w:rPr>
          <w:bCs/>
          <w:szCs w:val="24"/>
        </w:rPr>
      </w:pPr>
      <w:r w:rsidRPr="00EB13EE">
        <w:rPr>
          <w:bCs/>
          <w:szCs w:val="24"/>
        </w:rPr>
        <w:t>50) </w:t>
      </w:r>
      <w:r w:rsidRPr="00EB13EE">
        <w:rPr>
          <w:szCs w:val="24"/>
        </w:rPr>
        <w:t xml:space="preserve">осуществление учета личных подсобных хозяйств, которые ведут граждане в соответствии с Федеральным законом от 7 июля 2003 года </w:t>
      </w:r>
      <w:r w:rsidRPr="00EB13EE">
        <w:rPr>
          <w:szCs w:val="24"/>
        </w:rPr>
        <w:br/>
        <w:t>№ 112-ФЗ «О личном подсобном хозяйстве», в похозяйственных книгах.</w:t>
      </w:r>
    </w:p>
    <w:p w:rsidR="005D60E3" w:rsidRPr="00EB13EE" w:rsidRDefault="005D60E3" w:rsidP="005D60E3">
      <w:pPr>
        <w:ind w:firstLine="709"/>
        <w:rPr>
          <w:szCs w:val="24"/>
        </w:rPr>
      </w:pPr>
      <w:r w:rsidRPr="00EB13EE">
        <w:rPr>
          <w:szCs w:val="24"/>
        </w:rPr>
        <w:t>2. Полномочия по организации электро-, тепло- и газоснабжения в границах Кемского муниципального округа осуществляются исполнительным органом Республики Карелия, уполномоченным Правительством Республики Карелия, в соответствии с Законом Республики Карелия от 26 июня 2015 года № 1908-ЗРК «О перераспределении полномочий между органами местного самоуправления муниципальных образований в Республике Карелия и органами государственной власти Республики Карелия».</w:t>
      </w:r>
    </w:p>
    <w:p w:rsidR="005D60E3" w:rsidRPr="00EB13EE" w:rsidRDefault="005D60E3" w:rsidP="005D60E3">
      <w:pPr>
        <w:ind w:firstLine="709"/>
        <w:rPr>
          <w:szCs w:val="24"/>
        </w:rPr>
      </w:pPr>
      <w:r w:rsidRPr="00EB13EE">
        <w:rPr>
          <w:szCs w:val="24"/>
        </w:rPr>
        <w:t>3. В соответствии с Законом Республики Карелия от 29 декабря 2015 года № 1980-ЗРК «О перераспределении полномочий по предоставлению земельных участков, государственная собственность на которые не разграничена, между органами местного самоуправления муниципальных образований в Республике Карелия и органами государственной власти Республики Карелия» органы государственной власти Республики Карелия осуществляют полномочия органов местного самоуправления Кемского муниципального округа по предоставлению земельных участков, государственная собственность на которые не разграничена.</w:t>
      </w:r>
    </w:p>
    <w:p w:rsidR="005D60E3" w:rsidRPr="00EB13EE" w:rsidRDefault="005D60E3" w:rsidP="005D60E3">
      <w:pPr>
        <w:pStyle w:val="a3"/>
        <w:ind w:firstLine="709"/>
        <w:jc w:val="both"/>
        <w:rPr>
          <w:szCs w:val="24"/>
        </w:rPr>
      </w:pPr>
    </w:p>
    <w:p w:rsidR="005D60E3" w:rsidRPr="00EB13EE" w:rsidRDefault="005D60E3" w:rsidP="005D60E3">
      <w:pPr>
        <w:autoSpaceDE w:val="0"/>
        <w:autoSpaceDN w:val="0"/>
        <w:adjustRightInd w:val="0"/>
        <w:ind w:firstLine="709"/>
        <w:outlineLvl w:val="0"/>
        <w:rPr>
          <w:b/>
          <w:bCs/>
          <w:szCs w:val="24"/>
        </w:rPr>
      </w:pPr>
      <w:r w:rsidRPr="00EB13EE">
        <w:rPr>
          <w:b/>
          <w:bCs/>
          <w:szCs w:val="24"/>
        </w:rPr>
        <w:t>Статья 9. Права органов местного самоуправления Кемского муниципального округа на решение вопросов, не отнесенных к вопросам местного значения муниципального округа</w:t>
      </w:r>
    </w:p>
    <w:p w:rsidR="005D60E3" w:rsidRPr="00EB13EE" w:rsidRDefault="005D60E3" w:rsidP="005D60E3">
      <w:pPr>
        <w:autoSpaceDE w:val="0"/>
        <w:autoSpaceDN w:val="0"/>
        <w:adjustRightInd w:val="0"/>
        <w:ind w:firstLine="709"/>
        <w:rPr>
          <w:bCs/>
          <w:szCs w:val="24"/>
        </w:rPr>
      </w:pPr>
    </w:p>
    <w:p w:rsidR="005D60E3" w:rsidRPr="00EB13EE" w:rsidRDefault="005D60E3" w:rsidP="005D60E3">
      <w:pPr>
        <w:pStyle w:val="a3"/>
        <w:ind w:firstLine="709"/>
        <w:jc w:val="both"/>
        <w:rPr>
          <w:szCs w:val="24"/>
        </w:rPr>
      </w:pPr>
      <w:bookmarkStart w:id="0" w:name="Par3"/>
      <w:bookmarkEnd w:id="0"/>
      <w:r w:rsidRPr="00EB13EE">
        <w:rPr>
          <w:szCs w:val="24"/>
        </w:rPr>
        <w:t>1. Органы местного самоуправления Кемского муниципального округа имеют право на:</w:t>
      </w:r>
    </w:p>
    <w:p w:rsidR="005D60E3" w:rsidRPr="00EB13EE" w:rsidRDefault="005D60E3" w:rsidP="005D60E3">
      <w:pPr>
        <w:pStyle w:val="a3"/>
        <w:ind w:firstLine="709"/>
        <w:jc w:val="both"/>
        <w:rPr>
          <w:szCs w:val="24"/>
        </w:rPr>
      </w:pPr>
      <w:bookmarkStart w:id="1" w:name="Par0"/>
      <w:bookmarkEnd w:id="1"/>
      <w:r w:rsidRPr="00EB13EE">
        <w:rPr>
          <w:szCs w:val="24"/>
        </w:rPr>
        <w:lastRenderedPageBreak/>
        <w:t>1) создание музеев Кемского муниципального округа;</w:t>
      </w:r>
    </w:p>
    <w:p w:rsidR="005D60E3" w:rsidRPr="00EB13EE" w:rsidRDefault="005D60E3" w:rsidP="005D60E3">
      <w:pPr>
        <w:pStyle w:val="a3"/>
        <w:ind w:firstLine="709"/>
        <w:jc w:val="both"/>
        <w:rPr>
          <w:szCs w:val="24"/>
        </w:rPr>
      </w:pPr>
      <w:r w:rsidRPr="00EB13EE">
        <w:rPr>
          <w:szCs w:val="24"/>
        </w:rPr>
        <w:t>2) создание муниципальных образовательных организаций высшего образования;</w:t>
      </w:r>
    </w:p>
    <w:p w:rsidR="005D60E3" w:rsidRPr="00EB13EE" w:rsidRDefault="005D60E3" w:rsidP="005D60E3">
      <w:pPr>
        <w:pStyle w:val="a3"/>
        <w:ind w:firstLine="709"/>
        <w:jc w:val="both"/>
        <w:rPr>
          <w:szCs w:val="24"/>
        </w:rPr>
      </w:pPr>
      <w:r w:rsidRPr="00EB13EE">
        <w:rPr>
          <w:szCs w:val="24"/>
        </w:rPr>
        <w:t>3) участие в осуществлении деятельности по опеке и попечительству;</w:t>
      </w:r>
    </w:p>
    <w:p w:rsidR="005D60E3" w:rsidRPr="00EB13EE" w:rsidRDefault="005D60E3" w:rsidP="005D60E3">
      <w:pPr>
        <w:pStyle w:val="a3"/>
        <w:ind w:firstLine="709"/>
        <w:jc w:val="both"/>
        <w:rPr>
          <w:szCs w:val="24"/>
        </w:rPr>
      </w:pPr>
      <w:r w:rsidRPr="00EB13EE">
        <w:rPr>
          <w:szCs w:val="24"/>
        </w:rPr>
        <w:t>4) создание условий для осуществления деятельности, связанной с реализацией прав местных национально-культурных автономий на территории Кемского муниципального округа;</w:t>
      </w:r>
    </w:p>
    <w:p w:rsidR="005D60E3" w:rsidRPr="00EB13EE" w:rsidRDefault="005D60E3" w:rsidP="005D60E3">
      <w:pPr>
        <w:pStyle w:val="a3"/>
        <w:ind w:firstLine="709"/>
        <w:jc w:val="both"/>
        <w:rPr>
          <w:szCs w:val="24"/>
        </w:rPr>
      </w:pPr>
      <w:r w:rsidRPr="00EB13EE">
        <w:rPr>
          <w:szCs w:val="24"/>
        </w:rPr>
        <w:t>5) оказание содействия национально-культурному развитию народов Российской Федерации и реализации мероприятий в сфере межнациональных отношений на территории Кемского муниципального округа;</w:t>
      </w:r>
    </w:p>
    <w:p w:rsidR="005D60E3" w:rsidRPr="00EB13EE" w:rsidRDefault="005D60E3" w:rsidP="005D60E3">
      <w:pPr>
        <w:pStyle w:val="a3"/>
        <w:ind w:firstLine="709"/>
        <w:jc w:val="both"/>
        <w:rPr>
          <w:szCs w:val="24"/>
        </w:rPr>
      </w:pPr>
      <w:r w:rsidRPr="00EB13EE">
        <w:rPr>
          <w:szCs w:val="24"/>
        </w:rPr>
        <w:t>6) создание муниципальной пожарной охраны;</w:t>
      </w:r>
    </w:p>
    <w:p w:rsidR="005D60E3" w:rsidRPr="00EB13EE" w:rsidRDefault="005D60E3" w:rsidP="005D60E3">
      <w:pPr>
        <w:pStyle w:val="a3"/>
        <w:ind w:firstLine="709"/>
        <w:jc w:val="both"/>
        <w:rPr>
          <w:szCs w:val="24"/>
        </w:rPr>
      </w:pPr>
      <w:r w:rsidRPr="00EB13EE">
        <w:rPr>
          <w:szCs w:val="24"/>
        </w:rPr>
        <w:t>7) создание условий для развития туризма;</w:t>
      </w:r>
    </w:p>
    <w:p w:rsidR="005D60E3" w:rsidRPr="00EB13EE" w:rsidRDefault="005D60E3" w:rsidP="005D60E3">
      <w:pPr>
        <w:pStyle w:val="a3"/>
        <w:ind w:firstLine="709"/>
        <w:jc w:val="both"/>
        <w:rPr>
          <w:szCs w:val="24"/>
        </w:rPr>
      </w:pPr>
      <w:r w:rsidRPr="00EB13EE">
        <w:rPr>
          <w:szCs w:val="24"/>
        </w:rPr>
        <w:t>8) оказание поддержки общественным наблюдательным комиссиям, осуществляющим общественный контроль за обеспечением прав человека и содействие лицам, находящимся в местах принудительного содержания;</w:t>
      </w:r>
    </w:p>
    <w:p w:rsidR="005D60E3" w:rsidRPr="00EB13EE" w:rsidRDefault="005D60E3" w:rsidP="005D60E3">
      <w:pPr>
        <w:pStyle w:val="a3"/>
        <w:ind w:firstLine="709"/>
        <w:jc w:val="both"/>
        <w:rPr>
          <w:szCs w:val="24"/>
        </w:rPr>
      </w:pPr>
      <w:r w:rsidRPr="00EB13EE">
        <w:rPr>
          <w:szCs w:val="24"/>
        </w:rPr>
        <w:t>9) оказание поддержки общественным объединениям инвалидов, а также созданным общероссийскими общественными объединениями инвалидов организациям в соответствии с Федеральным законом от 24 ноября 1995 года № 181-ФЗ «О социальной защите инвалидов в Российской Федерации»;</w:t>
      </w:r>
    </w:p>
    <w:p w:rsidR="005D60E3" w:rsidRPr="00EB13EE" w:rsidRDefault="005D60E3" w:rsidP="005D60E3">
      <w:pPr>
        <w:pStyle w:val="a3"/>
        <w:ind w:firstLine="709"/>
        <w:jc w:val="both"/>
        <w:rPr>
          <w:szCs w:val="24"/>
        </w:rPr>
      </w:pPr>
      <w:r w:rsidRPr="00EB13EE">
        <w:rPr>
          <w:szCs w:val="24"/>
        </w:rPr>
        <w:t>10) осуществление мероприятий, предусмотренных Федеральным законом от 20 июля 2012 года № 125-ФЗ «О донорстве крови и ее компонентов»;</w:t>
      </w:r>
    </w:p>
    <w:p w:rsidR="005D60E3" w:rsidRPr="00EB13EE" w:rsidRDefault="005D60E3" w:rsidP="005D60E3">
      <w:pPr>
        <w:pStyle w:val="a3"/>
        <w:ind w:firstLine="709"/>
        <w:jc w:val="both"/>
        <w:rPr>
          <w:szCs w:val="24"/>
        </w:rPr>
      </w:pPr>
      <w:r w:rsidRPr="00EB13EE">
        <w:rPr>
          <w:szCs w:val="24"/>
        </w:rPr>
        <w:t>11) создание условий для организации проведения независимой оценки качества условий оказания услуг организациями в порядке и на условиях, которые установлены федеральными законами, а также применение результатов независимой оценки качества условий оказания услуг организациями при оценке деятельности руководителей подведомственных организаций и осуществление контроля за принятием мер по устранению недостатков, выявленных по результатам независимой оценки качества условий оказания услуг организациями, в соответствии с федеральными законами;</w:t>
      </w:r>
    </w:p>
    <w:p w:rsidR="005D60E3" w:rsidRPr="00EB13EE" w:rsidRDefault="005D60E3" w:rsidP="005D60E3">
      <w:pPr>
        <w:pStyle w:val="a3"/>
        <w:ind w:firstLine="709"/>
        <w:jc w:val="both"/>
        <w:rPr>
          <w:szCs w:val="24"/>
        </w:rPr>
      </w:pPr>
      <w:r w:rsidRPr="00EB13EE">
        <w:rPr>
          <w:szCs w:val="24"/>
        </w:rPr>
        <w:t>12) предоставление гражданам жилых помещений муниципального жилищного фонда по договорам найма жилых помещений жилищного фонда социального использования в соответствии с жилищным законодательством;</w:t>
      </w:r>
    </w:p>
    <w:p w:rsidR="005D60E3" w:rsidRPr="00EB13EE" w:rsidRDefault="005D60E3" w:rsidP="005D60E3">
      <w:pPr>
        <w:pStyle w:val="a3"/>
        <w:ind w:firstLine="709"/>
        <w:jc w:val="both"/>
        <w:rPr>
          <w:szCs w:val="24"/>
        </w:rPr>
      </w:pPr>
      <w:r w:rsidRPr="00EB13EE">
        <w:rPr>
          <w:szCs w:val="24"/>
        </w:rPr>
        <w:t>13) осуществление деятельности по обращению с животными без владельцев, обитающими на территории Кемского муниципального округа;</w:t>
      </w:r>
    </w:p>
    <w:p w:rsidR="005D60E3" w:rsidRPr="00EB13EE" w:rsidRDefault="005D60E3" w:rsidP="005D60E3">
      <w:pPr>
        <w:pStyle w:val="a3"/>
        <w:ind w:firstLine="709"/>
        <w:jc w:val="both"/>
        <w:rPr>
          <w:szCs w:val="24"/>
        </w:rPr>
      </w:pPr>
      <w:r w:rsidRPr="00EB13EE">
        <w:rPr>
          <w:szCs w:val="24"/>
        </w:rPr>
        <w:t>14) осуществление мероприятий в сфере профилактики правонарушений, предусмотренных Федеральным законом от 23 июня 2016 года № 182-ФЗ «Об основах системы профилактики правонарушений в Российской Федерации»;</w:t>
      </w:r>
    </w:p>
    <w:p w:rsidR="005D60E3" w:rsidRPr="00EB13EE" w:rsidRDefault="005D60E3" w:rsidP="005D60E3">
      <w:pPr>
        <w:pStyle w:val="a3"/>
        <w:ind w:firstLine="709"/>
        <w:jc w:val="both"/>
        <w:rPr>
          <w:szCs w:val="24"/>
        </w:rPr>
      </w:pPr>
      <w:r w:rsidRPr="00EB13EE">
        <w:rPr>
          <w:szCs w:val="24"/>
        </w:rPr>
        <w:t>15) оказание содействия развитию физической культуры и спорта инвалидов, лиц с ограниченными возможностями здоровья, адаптивной физической культуры и адаптивного спорта;</w:t>
      </w:r>
    </w:p>
    <w:p w:rsidR="005D60E3" w:rsidRPr="00EB13EE" w:rsidRDefault="005D60E3" w:rsidP="005D60E3">
      <w:pPr>
        <w:pStyle w:val="a3"/>
        <w:ind w:firstLine="709"/>
        <w:jc w:val="both"/>
        <w:rPr>
          <w:szCs w:val="24"/>
        </w:rPr>
      </w:pPr>
      <w:r w:rsidRPr="00EB13EE">
        <w:rPr>
          <w:szCs w:val="24"/>
        </w:rPr>
        <w:t>16) осуществление мероприятий по защите прав потребителей, предусмотренных Законом Российской Федерации от 7 февраля 1992 года № 2300-1 «О защите прав потребителей»;</w:t>
      </w:r>
    </w:p>
    <w:p w:rsidR="005D60E3" w:rsidRPr="00EB13EE" w:rsidRDefault="005D60E3" w:rsidP="005D60E3">
      <w:pPr>
        <w:pStyle w:val="a3"/>
        <w:ind w:firstLine="709"/>
        <w:jc w:val="both"/>
        <w:rPr>
          <w:szCs w:val="24"/>
        </w:rPr>
      </w:pPr>
      <w:r w:rsidRPr="00EB13EE">
        <w:rPr>
          <w:szCs w:val="24"/>
        </w:rPr>
        <w:t>17) совершение нотариальных действий, предусмотренных законодательством, в случае отсутствия во входящем в состав территории Кемского муниципального округа и не являющемся его административным центром населенном пункте нотариуса;</w:t>
      </w:r>
    </w:p>
    <w:p w:rsidR="005D60E3" w:rsidRPr="00EB13EE" w:rsidRDefault="005D60E3" w:rsidP="005D60E3">
      <w:pPr>
        <w:pStyle w:val="a3"/>
        <w:ind w:firstLine="709"/>
        <w:jc w:val="both"/>
        <w:rPr>
          <w:szCs w:val="24"/>
        </w:rPr>
      </w:pPr>
      <w:r w:rsidRPr="00EB13EE">
        <w:rPr>
          <w:szCs w:val="24"/>
        </w:rPr>
        <w:t>18) оказание содействия в осуществлении нотариусом приема населения в соответствии с графиком приема населения, утвержденным нотариальной палатой Республики Карелия;</w:t>
      </w:r>
    </w:p>
    <w:p w:rsidR="005D60E3" w:rsidRPr="00EB13EE" w:rsidRDefault="005D60E3" w:rsidP="005D60E3">
      <w:pPr>
        <w:pStyle w:val="a3"/>
        <w:ind w:firstLine="709"/>
        <w:jc w:val="both"/>
        <w:rPr>
          <w:szCs w:val="24"/>
        </w:rPr>
      </w:pPr>
      <w:r w:rsidRPr="00EB13EE">
        <w:rPr>
          <w:szCs w:val="24"/>
        </w:rPr>
        <w:t>19) предоставление сотруднику, замещающему должность участкового уполномоченного полиции, и членам его семьи жилого помещения на период замещения сотрудником указанной должности;</w:t>
      </w:r>
    </w:p>
    <w:p w:rsidR="005D60E3" w:rsidRPr="00EB13EE" w:rsidRDefault="005D60E3" w:rsidP="005D60E3">
      <w:pPr>
        <w:pStyle w:val="a3"/>
        <w:ind w:firstLine="709"/>
        <w:jc w:val="both"/>
        <w:rPr>
          <w:szCs w:val="24"/>
        </w:rPr>
      </w:pPr>
      <w:r w:rsidRPr="00EB13EE">
        <w:rPr>
          <w:szCs w:val="24"/>
        </w:rPr>
        <w:lastRenderedPageBreak/>
        <w:t>20) осуществление мероприятий по оказанию помощи лицам, находящимся в состоянии алкогольного, наркотического или иного токсического опьянения.</w:t>
      </w:r>
    </w:p>
    <w:p w:rsidR="005D60E3" w:rsidRPr="00EB13EE" w:rsidRDefault="005D60E3" w:rsidP="005D60E3">
      <w:pPr>
        <w:pStyle w:val="a3"/>
        <w:ind w:firstLine="709"/>
        <w:jc w:val="both"/>
        <w:rPr>
          <w:szCs w:val="24"/>
        </w:rPr>
      </w:pPr>
      <w:r w:rsidRPr="00EB13EE">
        <w:rPr>
          <w:szCs w:val="24"/>
        </w:rPr>
        <w:t>2. Органы местного самоуправления Кемского муниципального округа вправе решать вопросы, указанные в части 1 настоящей статьи, участвовать в осуществлении иных государственных полномочий (не переданных им в соответствии со статьей 19 Федерального закона от 6 октября 2003 года № 131-ФЗ «Об общих принципах организации местного самоуправления в Российской Федерации» (далее – Федеральный закон № 131-ФЗ)), если это участие предусмотрено федеральными законами, а также решать иные вопросы, не отнесенные к компетенции органов местного самоуправления других муниципальных образований, органов государственной власти и не исключенные из их компетенции федеральными законами и законами Республики Карелия, за счет доходов местного бюджета Кемского муниципального округа, за исключением межбюджетных трансфертов, предоставленных из бюджетов бюджетной системы Российской Федерации, и поступлений налоговых доходов по дополнительным нормативам отчислений.</w:t>
      </w:r>
    </w:p>
    <w:p w:rsidR="005D60E3" w:rsidRPr="00EB13EE" w:rsidRDefault="005D60E3" w:rsidP="005D60E3">
      <w:pPr>
        <w:autoSpaceDE w:val="0"/>
        <w:autoSpaceDN w:val="0"/>
        <w:adjustRightInd w:val="0"/>
        <w:rPr>
          <w:bCs/>
          <w:szCs w:val="24"/>
        </w:rPr>
      </w:pPr>
    </w:p>
    <w:p w:rsidR="005D60E3" w:rsidRPr="00EB13EE" w:rsidRDefault="005D60E3" w:rsidP="005D60E3">
      <w:pPr>
        <w:pStyle w:val="article"/>
        <w:ind w:firstLine="709"/>
        <w:rPr>
          <w:rFonts w:ascii="Times New Roman" w:hAnsi="Times New Roman" w:cs="Times New Roman"/>
          <w:sz w:val="24"/>
          <w:szCs w:val="24"/>
        </w:rPr>
      </w:pPr>
      <w:r w:rsidRPr="00EB13EE">
        <w:rPr>
          <w:rFonts w:ascii="Times New Roman" w:hAnsi="Times New Roman" w:cs="Times New Roman"/>
          <w:b/>
          <w:bCs/>
          <w:sz w:val="24"/>
          <w:szCs w:val="24"/>
        </w:rPr>
        <w:t>Статья 10. Полномочия органов местного самоуправления Кемского муниципального округа по решению вопросов местного значения</w:t>
      </w:r>
    </w:p>
    <w:p w:rsidR="005D60E3" w:rsidRPr="00EB13EE" w:rsidRDefault="005D60E3" w:rsidP="005D60E3">
      <w:pPr>
        <w:pStyle w:val="a3"/>
        <w:ind w:firstLine="709"/>
        <w:jc w:val="both"/>
        <w:rPr>
          <w:szCs w:val="24"/>
        </w:rPr>
      </w:pPr>
    </w:p>
    <w:p w:rsidR="005D60E3" w:rsidRPr="00EB13EE" w:rsidRDefault="005D60E3" w:rsidP="005D60E3">
      <w:pPr>
        <w:pStyle w:val="a3"/>
        <w:ind w:firstLine="709"/>
        <w:jc w:val="both"/>
        <w:rPr>
          <w:szCs w:val="24"/>
        </w:rPr>
      </w:pPr>
      <w:r w:rsidRPr="00EB13EE">
        <w:rPr>
          <w:szCs w:val="24"/>
        </w:rPr>
        <w:t>1. В целях решения вопросов местного значения органы местного самоуправления Кемского муниципального округа обладают следующими полномочиями:</w:t>
      </w:r>
    </w:p>
    <w:p w:rsidR="005D60E3" w:rsidRPr="00EB13EE" w:rsidRDefault="005D60E3" w:rsidP="005D60E3">
      <w:pPr>
        <w:pStyle w:val="a3"/>
        <w:ind w:firstLine="709"/>
        <w:jc w:val="both"/>
        <w:rPr>
          <w:szCs w:val="24"/>
        </w:rPr>
      </w:pPr>
      <w:r w:rsidRPr="00EB13EE">
        <w:rPr>
          <w:szCs w:val="24"/>
        </w:rPr>
        <w:t>1) принятие Устава Кемского муниципального округа и внесение в него изменений и дополнений, издание муниципальных правовых актов;</w:t>
      </w:r>
    </w:p>
    <w:p w:rsidR="005D60E3" w:rsidRPr="00EB13EE" w:rsidRDefault="005D60E3" w:rsidP="005D60E3">
      <w:pPr>
        <w:pStyle w:val="a3"/>
        <w:ind w:firstLine="709"/>
        <w:jc w:val="both"/>
        <w:rPr>
          <w:szCs w:val="24"/>
        </w:rPr>
      </w:pPr>
      <w:r w:rsidRPr="00EB13EE">
        <w:rPr>
          <w:szCs w:val="24"/>
        </w:rPr>
        <w:t>2) установление официальных символов Кемского муниципального округа;</w:t>
      </w:r>
    </w:p>
    <w:p w:rsidR="005D60E3" w:rsidRPr="00EB13EE" w:rsidRDefault="005D60E3" w:rsidP="005D60E3">
      <w:pPr>
        <w:pStyle w:val="a3"/>
        <w:ind w:firstLine="709"/>
        <w:jc w:val="both"/>
        <w:rPr>
          <w:szCs w:val="24"/>
        </w:rPr>
      </w:pPr>
      <w:r w:rsidRPr="00EB13EE">
        <w:rPr>
          <w:szCs w:val="24"/>
        </w:rPr>
        <w:t>3) создание муниципальных предприятий и учреждений, осуществление финансового обеспечения деятельности муниципальных казенных учреждений и финансового обеспечения выполнения муниципального задания бюджетными и автономными муниципальными учреждениями, а также осуществление закупок товаров, работ, услуг для обеспечения муниципальных нужд;</w:t>
      </w:r>
    </w:p>
    <w:p w:rsidR="005D60E3" w:rsidRPr="00EB13EE" w:rsidRDefault="005D60E3" w:rsidP="005D60E3">
      <w:pPr>
        <w:pStyle w:val="a3"/>
        <w:ind w:firstLine="709"/>
        <w:jc w:val="both"/>
        <w:rPr>
          <w:szCs w:val="24"/>
        </w:rPr>
      </w:pPr>
      <w:r w:rsidRPr="00EB13EE">
        <w:rPr>
          <w:szCs w:val="24"/>
        </w:rPr>
        <w:t>4) установление тарифов на услуги, предоставляемые муниципальными предприятиями и учреждениями, и работы, выполняемые муниципальными предприятиями и учреждениями, если иное не предусмотрено федеральными законами;</w:t>
      </w:r>
    </w:p>
    <w:p w:rsidR="005D60E3" w:rsidRPr="00EB13EE" w:rsidRDefault="005D60E3" w:rsidP="005D60E3">
      <w:pPr>
        <w:pStyle w:val="a3"/>
        <w:ind w:firstLine="709"/>
        <w:jc w:val="both"/>
        <w:rPr>
          <w:szCs w:val="24"/>
        </w:rPr>
      </w:pPr>
      <w:r w:rsidRPr="00EB13EE">
        <w:rPr>
          <w:szCs w:val="24"/>
        </w:rPr>
        <w:t>5) полномочиями по организации теплоснабжения, предусмотренными Федеральным законом от 27 июля 2010 года № 190-ФЗ «О теплоснабжении»;</w:t>
      </w:r>
    </w:p>
    <w:p w:rsidR="005D60E3" w:rsidRPr="00EB13EE" w:rsidRDefault="005D60E3" w:rsidP="005D60E3">
      <w:pPr>
        <w:pStyle w:val="a3"/>
        <w:ind w:firstLine="709"/>
        <w:jc w:val="both"/>
        <w:rPr>
          <w:szCs w:val="24"/>
        </w:rPr>
      </w:pPr>
      <w:r w:rsidRPr="00EB13EE">
        <w:rPr>
          <w:szCs w:val="24"/>
        </w:rPr>
        <w:t>6) полномочиями в сфере водоснабжения и водоотведения, предусмотренными Федеральным законом от 7 декабря 2011 года № 416-ФЗ «О водоснабжении и водоотведении»;</w:t>
      </w:r>
    </w:p>
    <w:p w:rsidR="005D60E3" w:rsidRPr="00EB13EE" w:rsidRDefault="005D60E3" w:rsidP="005D60E3">
      <w:pPr>
        <w:pStyle w:val="a3"/>
        <w:ind w:firstLine="709"/>
        <w:jc w:val="both"/>
        <w:rPr>
          <w:szCs w:val="24"/>
        </w:rPr>
      </w:pPr>
      <w:r w:rsidRPr="00EB13EE">
        <w:rPr>
          <w:szCs w:val="24"/>
        </w:rPr>
        <w:t>7) полномочиями в сфере стратегического планирования, предусмотренными Федеральным законом от 28 июня 2014 года № 172-ФЗ «О стратегическом планировании в Российской Федерации»;</w:t>
      </w:r>
    </w:p>
    <w:p w:rsidR="005D60E3" w:rsidRPr="00EB13EE" w:rsidRDefault="005D60E3" w:rsidP="005D60E3">
      <w:pPr>
        <w:pStyle w:val="a3"/>
        <w:ind w:firstLine="709"/>
        <w:jc w:val="both"/>
        <w:rPr>
          <w:szCs w:val="24"/>
        </w:rPr>
      </w:pPr>
      <w:r w:rsidRPr="00EB13EE">
        <w:rPr>
          <w:szCs w:val="24"/>
        </w:rPr>
        <w:t>8) организационное и материально-техническое обеспечение подготовки и проведения муниципальных выборов, местного референдума, голосования по вопросам изменения границ Кемского муниципального округа, преобразования Кемского муниципального округа;</w:t>
      </w:r>
    </w:p>
    <w:p w:rsidR="005D60E3" w:rsidRPr="00EB13EE" w:rsidRDefault="005D60E3" w:rsidP="005D60E3">
      <w:pPr>
        <w:pStyle w:val="a3"/>
        <w:ind w:firstLine="709"/>
        <w:jc w:val="both"/>
        <w:rPr>
          <w:szCs w:val="24"/>
        </w:rPr>
      </w:pPr>
      <w:r w:rsidRPr="00EB13EE">
        <w:rPr>
          <w:szCs w:val="24"/>
        </w:rPr>
        <w:t>9) разработка и утверждение программ комплексного развития систем коммунальной инфраструктуры Кемского муниципального округа, программ комплексного развития транспортной инфраструктуры Кемского муниципального округа, программ комплексного развития социальной инфраструктуры Кемского муниципального округа, требования к которым устанавливаются Правительством Российской Федерации;</w:t>
      </w:r>
    </w:p>
    <w:p w:rsidR="005D60E3" w:rsidRPr="00EB13EE" w:rsidRDefault="005D60E3" w:rsidP="005D60E3">
      <w:pPr>
        <w:pStyle w:val="a3"/>
        <w:ind w:firstLine="709"/>
        <w:jc w:val="both"/>
        <w:rPr>
          <w:szCs w:val="24"/>
        </w:rPr>
      </w:pPr>
      <w:r w:rsidRPr="00EB13EE">
        <w:rPr>
          <w:szCs w:val="24"/>
        </w:rPr>
        <w:t xml:space="preserve">10) организация сбора статистических показателей, характеризующих состояние экономики и социальной сферы Кемского муниципального округа, и предоставление </w:t>
      </w:r>
      <w:r w:rsidRPr="00EB13EE">
        <w:rPr>
          <w:szCs w:val="24"/>
        </w:rPr>
        <w:lastRenderedPageBreak/>
        <w:t>указанных данных органам государственной власти в порядке, установленном Правительством Российской Федерации;</w:t>
      </w:r>
    </w:p>
    <w:p w:rsidR="005D60E3" w:rsidRPr="00EB13EE" w:rsidRDefault="005D60E3" w:rsidP="005D60E3">
      <w:pPr>
        <w:autoSpaceDE w:val="0"/>
        <w:autoSpaceDN w:val="0"/>
        <w:adjustRightInd w:val="0"/>
        <w:ind w:firstLine="709"/>
        <w:rPr>
          <w:bCs/>
          <w:szCs w:val="24"/>
        </w:rPr>
      </w:pPr>
      <w:r w:rsidRPr="00EB13EE">
        <w:rPr>
          <w:szCs w:val="24"/>
        </w:rPr>
        <w:t>11) </w:t>
      </w:r>
      <w:r w:rsidRPr="00EB13EE">
        <w:rPr>
          <w:bCs/>
          <w:szCs w:val="24"/>
        </w:rPr>
        <w:t>учреждение печатного средства массовой информации и (или) сетевого издания для обнародования муниципальных правовых актов, доведения до сведения жителей муниципального образования официальной информации;</w:t>
      </w:r>
    </w:p>
    <w:p w:rsidR="005D60E3" w:rsidRPr="00EB13EE" w:rsidRDefault="005D60E3" w:rsidP="005D60E3">
      <w:pPr>
        <w:pStyle w:val="a3"/>
        <w:ind w:firstLine="709"/>
        <w:jc w:val="both"/>
        <w:rPr>
          <w:szCs w:val="24"/>
        </w:rPr>
      </w:pPr>
      <w:r w:rsidRPr="00EB13EE">
        <w:rPr>
          <w:szCs w:val="24"/>
        </w:rPr>
        <w:t>12) осуществление международных и внешнеэкономических связей в соответствии с Федеральным законом № 131-ФЗ;</w:t>
      </w:r>
    </w:p>
    <w:p w:rsidR="005D60E3" w:rsidRPr="00EB13EE" w:rsidRDefault="005D60E3" w:rsidP="005D60E3">
      <w:pPr>
        <w:pStyle w:val="a3"/>
        <w:ind w:firstLine="709"/>
        <w:jc w:val="both"/>
        <w:rPr>
          <w:szCs w:val="24"/>
        </w:rPr>
      </w:pPr>
      <w:r w:rsidRPr="00EB13EE">
        <w:rPr>
          <w:szCs w:val="24"/>
        </w:rPr>
        <w:t>13) организация профессионального образования и дополнительного профессионального образования выборных должностных лиц местного самоуправления, членов выборных органов местного самоуправления, депутатов Совета Кемского муниципального округа, муниципальных служащих и работников муниципальных учреждений, организация подготовки кадров для муниципальной службы в порядке, предусмотренном законодательством Российской Федерации об образовании и законодательством Российской Федерации о муниципальной службе;</w:t>
      </w:r>
    </w:p>
    <w:p w:rsidR="005D60E3" w:rsidRPr="00EB13EE" w:rsidRDefault="005D60E3" w:rsidP="005D60E3">
      <w:pPr>
        <w:pStyle w:val="a3"/>
        <w:ind w:firstLine="709"/>
        <w:jc w:val="both"/>
        <w:rPr>
          <w:szCs w:val="24"/>
        </w:rPr>
      </w:pPr>
      <w:r w:rsidRPr="00EB13EE">
        <w:rPr>
          <w:szCs w:val="24"/>
        </w:rPr>
        <w:t>14) утверждение и реализация муниципальных программ в области энергосбережения и повышения энергетической эффективности, организация проведения энергетического обследования многоквартирных домов, помещения в которых составляют муниципальный жилищный фонд в границах Кемского муниципального округа, организация и проведение иных мероприятий, предусмотренных законодательством об энергосбережении и о повышении энергетической эффективности;</w:t>
      </w:r>
    </w:p>
    <w:p w:rsidR="005D60E3" w:rsidRPr="00EB13EE" w:rsidRDefault="005D60E3" w:rsidP="005D60E3">
      <w:pPr>
        <w:pStyle w:val="a3"/>
        <w:ind w:firstLine="709"/>
        <w:jc w:val="both"/>
        <w:rPr>
          <w:szCs w:val="24"/>
        </w:rPr>
      </w:pPr>
      <w:r w:rsidRPr="00EB13EE">
        <w:rPr>
          <w:szCs w:val="24"/>
        </w:rPr>
        <w:t>15) иными полномочиями в соответствии с Федеральным законом № 131-ФЗ и настоящим Уставом.</w:t>
      </w:r>
    </w:p>
    <w:p w:rsidR="005D60E3" w:rsidRPr="00EB13EE" w:rsidRDefault="005D60E3" w:rsidP="005D60E3">
      <w:pPr>
        <w:pStyle w:val="a3"/>
        <w:ind w:firstLine="709"/>
        <w:jc w:val="both"/>
        <w:rPr>
          <w:szCs w:val="24"/>
        </w:rPr>
      </w:pPr>
      <w:r w:rsidRPr="00EB13EE">
        <w:rPr>
          <w:szCs w:val="24"/>
        </w:rPr>
        <w:t xml:space="preserve">2. Органы местного самоуправления Кемского муниципального округа вправе принимать решение о привлечении граждан к выполнению на добровольной основе социально значимых для Кемского муниципального округа работ (в том числе дежурств) в целях решения вопросов местного значения муниципального округа, </w:t>
      </w:r>
      <w:r w:rsidRPr="00EB13EE">
        <w:rPr>
          <w:color w:val="000000"/>
          <w:szCs w:val="24"/>
        </w:rPr>
        <w:t xml:space="preserve">предусмотренных пунктами 7.1 - 11, 20 и 25 части 1 статьи 16 </w:t>
      </w:r>
      <w:r w:rsidRPr="00EB13EE">
        <w:rPr>
          <w:szCs w:val="24"/>
        </w:rPr>
        <w:t>Федерального закона № 131-ФЗ.</w:t>
      </w:r>
    </w:p>
    <w:p w:rsidR="005D60E3" w:rsidRPr="00EB13EE" w:rsidRDefault="005D60E3" w:rsidP="005D60E3">
      <w:pPr>
        <w:pStyle w:val="a3"/>
        <w:ind w:firstLine="709"/>
        <w:jc w:val="both"/>
        <w:rPr>
          <w:szCs w:val="24"/>
        </w:rPr>
      </w:pPr>
      <w:r w:rsidRPr="00EB13EE">
        <w:rPr>
          <w:szCs w:val="24"/>
        </w:rPr>
        <w:t>К социально значимым работам могут быть отнесены только работы, не требующие специальной профессиональной подготовки.</w:t>
      </w:r>
    </w:p>
    <w:p w:rsidR="005D60E3" w:rsidRPr="00EB13EE" w:rsidRDefault="005D60E3" w:rsidP="005D60E3">
      <w:pPr>
        <w:pStyle w:val="a3"/>
        <w:ind w:firstLine="709"/>
        <w:jc w:val="both"/>
        <w:rPr>
          <w:szCs w:val="24"/>
        </w:rPr>
      </w:pPr>
      <w:r w:rsidRPr="00EB13EE">
        <w:rPr>
          <w:szCs w:val="24"/>
        </w:rPr>
        <w:t>К выполнению социально значимых работ могут привлекаться совершеннолетние трудоспособные жители Кемского муниципального округа в свободное от основной работы или учебы время на безвозмездной основе не более чем один раз в три месяца. При этом продолжительность социально значимых работ не может составлять более четырех часов подряд.</w:t>
      </w:r>
    </w:p>
    <w:p w:rsidR="005D60E3" w:rsidRPr="00EB13EE" w:rsidRDefault="005D60E3" w:rsidP="005D60E3">
      <w:pPr>
        <w:ind w:firstLine="708"/>
        <w:rPr>
          <w:b/>
          <w:bCs/>
          <w:szCs w:val="24"/>
        </w:rPr>
      </w:pPr>
    </w:p>
    <w:p w:rsidR="005D60E3" w:rsidRPr="00EB13EE" w:rsidRDefault="005D60E3" w:rsidP="005D60E3">
      <w:pPr>
        <w:ind w:firstLine="708"/>
        <w:rPr>
          <w:color w:val="000000"/>
          <w:szCs w:val="24"/>
        </w:rPr>
      </w:pPr>
      <w:r w:rsidRPr="00EB13EE">
        <w:rPr>
          <w:b/>
          <w:bCs/>
          <w:szCs w:val="24"/>
        </w:rPr>
        <w:t>Статья 11</w:t>
      </w:r>
      <w:r w:rsidRPr="00EB13EE">
        <w:rPr>
          <w:bCs/>
          <w:szCs w:val="24"/>
        </w:rPr>
        <w:t>. </w:t>
      </w:r>
      <w:r w:rsidRPr="00EB13EE">
        <w:rPr>
          <w:b/>
          <w:color w:val="000000"/>
          <w:szCs w:val="24"/>
        </w:rPr>
        <w:t>Временное осуществление отдельных полномочий органов местного самоуправления Кемского муниципального округа органами государственной власти Республики Карелия</w:t>
      </w:r>
    </w:p>
    <w:p w:rsidR="005D60E3" w:rsidRPr="00EB13EE" w:rsidRDefault="005D60E3" w:rsidP="005D60E3">
      <w:pPr>
        <w:ind w:firstLine="708"/>
        <w:rPr>
          <w:b/>
          <w:color w:val="000000"/>
          <w:szCs w:val="24"/>
        </w:rPr>
      </w:pPr>
    </w:p>
    <w:p w:rsidR="005D60E3" w:rsidRPr="00EB13EE" w:rsidRDefault="005D60E3" w:rsidP="005D60E3">
      <w:pPr>
        <w:ind w:firstLine="709"/>
        <w:rPr>
          <w:color w:val="000000"/>
          <w:szCs w:val="24"/>
        </w:rPr>
      </w:pPr>
      <w:r w:rsidRPr="00EB13EE">
        <w:rPr>
          <w:color w:val="000000"/>
          <w:szCs w:val="24"/>
        </w:rPr>
        <w:t xml:space="preserve">1. Отдельные полномочия органов местного самоуправления Кемского муниципального округа могут временно осуществляться органами государственной власти Республики Карелия в случае: </w:t>
      </w:r>
    </w:p>
    <w:p w:rsidR="005D60E3" w:rsidRPr="00EB13EE" w:rsidRDefault="005D60E3" w:rsidP="005D60E3">
      <w:pPr>
        <w:ind w:firstLine="709"/>
        <w:rPr>
          <w:color w:val="000000"/>
          <w:szCs w:val="24"/>
        </w:rPr>
      </w:pPr>
      <w:r w:rsidRPr="00EB13EE">
        <w:rPr>
          <w:color w:val="000000"/>
          <w:szCs w:val="24"/>
        </w:rPr>
        <w:t>1) если в связи со стихийным бедствием, с катастрофой, иной чрезвычайной ситуацией Совет Кемского муниципального округа и администрация Кемского муниципального округа отсутствуют и (или) не могут быть сформированы в соответствии с Федеральным законом № 33-ФЗ;</w:t>
      </w:r>
    </w:p>
    <w:p w:rsidR="005D60E3" w:rsidRPr="00EB13EE" w:rsidRDefault="005D60E3" w:rsidP="005D60E3">
      <w:pPr>
        <w:ind w:firstLine="709"/>
        <w:rPr>
          <w:color w:val="000000"/>
          <w:szCs w:val="24"/>
        </w:rPr>
      </w:pPr>
      <w:r w:rsidRPr="00EB13EE">
        <w:rPr>
          <w:color w:val="000000"/>
          <w:szCs w:val="24"/>
        </w:rPr>
        <w:lastRenderedPageBreak/>
        <w:t>2) если вследствие решений, действий (бездействия) органов местного самоуправления Кемского муниципального округа возникает просроченная задолженность муниципального образования по исполнению своих долговых и (или) бюджетных обязательств, определенная в порядке, установленном Бюджетным кодексом Российской Федерации, превышающая 30 процентов собственных доходов бюджета Кемского муниципального округа в последнем отчетном году, и (или) просроченная задолженность муниципального образования по исполнению своих бюджетных обязательств, превышающая 40 процентов бюджетных ассигнований в отчетном финансовом году, при условии выполнения бюджетных обязательств федерального бюджета и бюджета Республики Карелия в отношении бюджета Кемского муниципального округа;</w:t>
      </w:r>
    </w:p>
    <w:p w:rsidR="005D60E3" w:rsidRPr="00EB13EE" w:rsidRDefault="005D60E3" w:rsidP="005D60E3">
      <w:pPr>
        <w:ind w:firstLine="709"/>
        <w:rPr>
          <w:color w:val="000000"/>
          <w:szCs w:val="24"/>
        </w:rPr>
      </w:pPr>
      <w:r w:rsidRPr="00EB13EE">
        <w:rPr>
          <w:color w:val="000000"/>
          <w:szCs w:val="24"/>
        </w:rPr>
        <w:t>3) если при осуществлении отдельных переданных государственных полномочий за счет предоставления субвенций бюджету Кемского муниципального округа органами местного самоуправления Кемского муниципального округа было допущено нецелевое расходование бюджетных средств либо нарушение Конституции Российской Федерации, федерального закона, иных нормативных правовых актов, установленные соответствующим судом.</w:t>
      </w:r>
    </w:p>
    <w:p w:rsidR="005D60E3" w:rsidRPr="00EB13EE" w:rsidRDefault="005D60E3" w:rsidP="005D60E3">
      <w:pPr>
        <w:ind w:firstLine="709"/>
        <w:rPr>
          <w:color w:val="000000"/>
          <w:szCs w:val="24"/>
        </w:rPr>
      </w:pPr>
      <w:r w:rsidRPr="00EB13EE">
        <w:rPr>
          <w:color w:val="000000"/>
          <w:szCs w:val="24"/>
        </w:rPr>
        <w:t>2. В случаях, установленных подпунктом 1 части 1 настоящей статьи, указ о временном осуществлении исполнительными органами Республики Карелия соответствующих полномочий органов местного самоуправления Кемского муниципального округа принимается Главой Республики Карелия на основании решения Совета Кемского муниципального округа или решения Законодательного Собрания Республики Карелия, принимаемого большинством не менее двух третей голосов от установленного числа депутатов.</w:t>
      </w:r>
    </w:p>
    <w:p w:rsidR="005D60E3" w:rsidRPr="00EB13EE" w:rsidRDefault="005D60E3" w:rsidP="005D60E3">
      <w:pPr>
        <w:autoSpaceDE w:val="0"/>
        <w:autoSpaceDN w:val="0"/>
        <w:adjustRightInd w:val="0"/>
        <w:ind w:firstLine="709"/>
        <w:rPr>
          <w:szCs w:val="24"/>
        </w:rPr>
      </w:pPr>
      <w:r w:rsidRPr="00EB13EE">
        <w:rPr>
          <w:szCs w:val="24"/>
        </w:rPr>
        <w:t>3. В случае, предусмотренном пунктом 3 части 1 данной статьи, решение о временном осуществлении исполнительными органами Республики Карелия отдельных полномочий органов местного самоуправления Кемского муниципального округа принимается Правительством Республики Карелия с одновременным изъятием соответствующих субвенций.</w:t>
      </w:r>
    </w:p>
    <w:p w:rsidR="005D60E3" w:rsidRPr="00EB13EE" w:rsidRDefault="005D60E3" w:rsidP="005D60E3">
      <w:pPr>
        <w:autoSpaceDE w:val="0"/>
        <w:autoSpaceDN w:val="0"/>
        <w:adjustRightInd w:val="0"/>
        <w:ind w:firstLine="709"/>
        <w:rPr>
          <w:szCs w:val="24"/>
        </w:rPr>
      </w:pPr>
      <w:r w:rsidRPr="00EB13EE">
        <w:rPr>
          <w:szCs w:val="24"/>
        </w:rPr>
        <w:t>4. Не могут временно осуществляться органами государственной власти Республики Карелия полномочия органов местного самоуправления Кемского муниципального округа по принятию Устава Кемского муниципального округа, внесению в него изменений и дополнений, установлению структуры органов местного самоуправления, изменению границ территории Кемского муниципального округа, преобразованию Кемского муниципального округа.</w:t>
      </w:r>
    </w:p>
    <w:p w:rsidR="005D60E3" w:rsidRPr="00EB13EE" w:rsidRDefault="005D60E3" w:rsidP="005D60E3">
      <w:pPr>
        <w:pStyle w:val="a3"/>
        <w:ind w:firstLine="709"/>
        <w:jc w:val="both"/>
        <w:rPr>
          <w:szCs w:val="24"/>
        </w:rPr>
      </w:pPr>
    </w:p>
    <w:p w:rsidR="005D60E3" w:rsidRPr="00EB13EE" w:rsidRDefault="005D60E3" w:rsidP="005D60E3">
      <w:pPr>
        <w:ind w:firstLine="709"/>
        <w:rPr>
          <w:b/>
          <w:bCs/>
          <w:szCs w:val="24"/>
        </w:rPr>
      </w:pPr>
      <w:r w:rsidRPr="00EB13EE">
        <w:rPr>
          <w:b/>
          <w:bCs/>
          <w:szCs w:val="24"/>
        </w:rPr>
        <w:t>Статья 12. Муниципальный контроль</w:t>
      </w:r>
    </w:p>
    <w:p w:rsidR="005D60E3" w:rsidRPr="00EB13EE" w:rsidRDefault="005D60E3" w:rsidP="005D60E3">
      <w:pPr>
        <w:ind w:firstLine="709"/>
        <w:rPr>
          <w:szCs w:val="24"/>
        </w:rPr>
      </w:pPr>
    </w:p>
    <w:p w:rsidR="005D60E3" w:rsidRPr="00EB13EE" w:rsidRDefault="005D60E3" w:rsidP="005D60E3">
      <w:pPr>
        <w:ind w:firstLine="709"/>
        <w:rPr>
          <w:szCs w:val="24"/>
        </w:rPr>
      </w:pPr>
      <w:r w:rsidRPr="00EB13EE">
        <w:rPr>
          <w:szCs w:val="24"/>
        </w:rPr>
        <w:t>1. Органы местного самоуправления организуют и осуществляют муниципальный контроль за соблюдением требований, установленных муниципальными правовыми актами, принятыми по вопросам местного значения, а в случаях, если соответствующие виды контроля отнесены федеральными законами к полномочиям органов местного самоуправления, также муниципальный контроль за соблюдением требований, установленных федеральными законами, законами Республики Карелия.</w:t>
      </w:r>
    </w:p>
    <w:p w:rsidR="005D60E3" w:rsidRPr="00EB13EE" w:rsidRDefault="005D60E3" w:rsidP="005D60E3">
      <w:pPr>
        <w:autoSpaceDE w:val="0"/>
        <w:autoSpaceDN w:val="0"/>
        <w:adjustRightInd w:val="0"/>
        <w:ind w:firstLine="709"/>
        <w:rPr>
          <w:szCs w:val="24"/>
        </w:rPr>
      </w:pPr>
      <w:r w:rsidRPr="00EB13EE">
        <w:rPr>
          <w:szCs w:val="24"/>
        </w:rPr>
        <w:lastRenderedPageBreak/>
        <w:t>2. Организация и осуществление видов муниципального контроля регулируются Федеральным законом от 31 июля 2020 года № 248-ФЗ «О государственном контроле (надзоре) и муниципальном контроле в Российской Федерации».</w:t>
      </w:r>
    </w:p>
    <w:p w:rsidR="005D60E3" w:rsidRPr="00EB13EE" w:rsidRDefault="005D60E3" w:rsidP="005D60E3">
      <w:pPr>
        <w:shd w:val="clear" w:color="auto" w:fill="FFFFFF"/>
        <w:tabs>
          <w:tab w:val="left" w:pos="744"/>
          <w:tab w:val="left" w:pos="9778"/>
        </w:tabs>
        <w:ind w:firstLine="709"/>
        <w:rPr>
          <w:szCs w:val="24"/>
        </w:rPr>
      </w:pPr>
      <w:r w:rsidRPr="00EB13EE">
        <w:rPr>
          <w:szCs w:val="24"/>
        </w:rPr>
        <w:t>3. Муниципальный контроль подлежит осуществлению при наличии в границах Кемского муниципального округа объекта соответствующего вида контроля.</w:t>
      </w:r>
    </w:p>
    <w:p w:rsidR="005D60E3" w:rsidRPr="00EB13EE" w:rsidRDefault="005D60E3" w:rsidP="005D60E3">
      <w:pPr>
        <w:shd w:val="clear" w:color="auto" w:fill="FFFFFF"/>
        <w:tabs>
          <w:tab w:val="left" w:pos="744"/>
          <w:tab w:val="left" w:pos="9778"/>
        </w:tabs>
        <w:ind w:firstLine="709"/>
        <w:rPr>
          <w:szCs w:val="24"/>
        </w:rPr>
      </w:pPr>
      <w:r w:rsidRPr="00EB13EE">
        <w:rPr>
          <w:szCs w:val="24"/>
        </w:rPr>
        <w:t>4. Порядок организации и осуществления каждого вида муниципального контроля устанавливается положением о соответствующем виде муниципального контроля, утверждаемым Советом Кемского муниципального округа.</w:t>
      </w:r>
    </w:p>
    <w:p w:rsidR="005D60E3" w:rsidRPr="00EB13EE" w:rsidRDefault="005D60E3" w:rsidP="005D60E3">
      <w:pPr>
        <w:ind w:firstLine="709"/>
        <w:rPr>
          <w:b/>
          <w:color w:val="000000"/>
          <w:szCs w:val="24"/>
        </w:rPr>
      </w:pPr>
    </w:p>
    <w:p w:rsidR="005D60E3" w:rsidRPr="00EB13EE" w:rsidRDefault="005D60E3" w:rsidP="005D60E3">
      <w:pPr>
        <w:ind w:firstLine="709"/>
        <w:rPr>
          <w:b/>
          <w:bCs/>
          <w:color w:val="000000"/>
          <w:szCs w:val="24"/>
        </w:rPr>
      </w:pPr>
      <w:r w:rsidRPr="00EB13EE">
        <w:rPr>
          <w:b/>
          <w:color w:val="000000"/>
          <w:szCs w:val="24"/>
        </w:rPr>
        <w:t>Статья 13. </w:t>
      </w:r>
      <w:r w:rsidRPr="00EB13EE">
        <w:rPr>
          <w:b/>
          <w:bCs/>
          <w:color w:val="000000"/>
          <w:szCs w:val="24"/>
        </w:rPr>
        <w:t>Надзор за деятельностью органов местного самоуправления Кемского муниципального округа и должностных лиц местного самоуправления</w:t>
      </w:r>
      <w:r w:rsidRPr="00EB13EE">
        <w:rPr>
          <w:b/>
          <w:color w:val="000000"/>
          <w:szCs w:val="24"/>
        </w:rPr>
        <w:t xml:space="preserve"> Кемского муниципального округа</w:t>
      </w:r>
    </w:p>
    <w:p w:rsidR="005D60E3" w:rsidRPr="00EB13EE" w:rsidRDefault="005D60E3" w:rsidP="005D60E3">
      <w:pPr>
        <w:ind w:firstLine="709"/>
        <w:rPr>
          <w:color w:val="000000"/>
          <w:szCs w:val="24"/>
        </w:rPr>
      </w:pPr>
    </w:p>
    <w:p w:rsidR="005D60E3" w:rsidRPr="00EB13EE" w:rsidRDefault="005D60E3" w:rsidP="005D60E3">
      <w:pPr>
        <w:ind w:firstLine="709"/>
        <w:rPr>
          <w:color w:val="000000"/>
          <w:szCs w:val="24"/>
        </w:rPr>
      </w:pPr>
      <w:r w:rsidRPr="00EB13EE">
        <w:rPr>
          <w:color w:val="000000"/>
          <w:szCs w:val="24"/>
        </w:rPr>
        <w:t>Надзор за исполнением органами местного самоуправления Кемского муниципального округа и должностными лицами местного самоуправления</w:t>
      </w:r>
      <w:r w:rsidRPr="00EB13EE">
        <w:rPr>
          <w:szCs w:val="24"/>
        </w:rPr>
        <w:t xml:space="preserve"> </w:t>
      </w:r>
      <w:r w:rsidRPr="00EB13EE">
        <w:rPr>
          <w:color w:val="000000"/>
          <w:szCs w:val="24"/>
        </w:rPr>
        <w:t xml:space="preserve">Кемского муниципального округа </w:t>
      </w:r>
      <w:r w:rsidRPr="00EB13EE">
        <w:rPr>
          <w:szCs w:val="24"/>
        </w:rPr>
        <w:t>Конституции</w:t>
      </w:r>
      <w:r w:rsidRPr="00EB13EE">
        <w:rPr>
          <w:color w:val="000000"/>
          <w:szCs w:val="24"/>
        </w:rPr>
        <w:t xml:space="preserve"> Российской Федерации, федеральных конституционных законов, федеральных законов, Конституции Республики Карелия, законов Республики Карелия, устава Кемского муниципального округа, муниципальных правовых актов осуществляют органы прокуратуры Российской Федерации.</w:t>
      </w:r>
    </w:p>
    <w:p w:rsidR="005D60E3" w:rsidRPr="00EB13EE" w:rsidRDefault="005D60E3" w:rsidP="005D60E3">
      <w:pPr>
        <w:pStyle w:val="article"/>
        <w:ind w:firstLine="709"/>
        <w:rPr>
          <w:rFonts w:ascii="Times New Roman" w:hAnsi="Times New Roman" w:cs="Times New Roman"/>
          <w:bCs/>
          <w:sz w:val="24"/>
          <w:szCs w:val="24"/>
        </w:rPr>
      </w:pPr>
    </w:p>
    <w:p w:rsidR="005D60E3" w:rsidRPr="00EB13EE" w:rsidRDefault="005D60E3" w:rsidP="005D60E3">
      <w:pPr>
        <w:pStyle w:val="article"/>
        <w:ind w:firstLine="709"/>
        <w:rPr>
          <w:rFonts w:ascii="Times New Roman" w:hAnsi="Times New Roman" w:cs="Times New Roman"/>
          <w:b/>
          <w:sz w:val="24"/>
          <w:szCs w:val="24"/>
        </w:rPr>
      </w:pPr>
      <w:r w:rsidRPr="00EB13EE">
        <w:rPr>
          <w:rFonts w:ascii="Times New Roman" w:hAnsi="Times New Roman" w:cs="Times New Roman"/>
          <w:b/>
          <w:bCs/>
          <w:sz w:val="24"/>
          <w:szCs w:val="24"/>
        </w:rPr>
        <w:t xml:space="preserve">Статья 14. Осуществление органами местного самоуправления </w:t>
      </w:r>
      <w:r w:rsidRPr="00EB13EE">
        <w:rPr>
          <w:rFonts w:ascii="Times New Roman" w:eastAsia="Calibri" w:hAnsi="Times New Roman" w:cs="Times New Roman"/>
          <w:b/>
          <w:sz w:val="24"/>
          <w:szCs w:val="24"/>
        </w:rPr>
        <w:t xml:space="preserve">Кемского муниципального округа </w:t>
      </w:r>
      <w:r w:rsidRPr="00EB13EE">
        <w:rPr>
          <w:rFonts w:ascii="Times New Roman" w:hAnsi="Times New Roman" w:cs="Times New Roman"/>
          <w:b/>
          <w:bCs/>
          <w:sz w:val="24"/>
          <w:szCs w:val="24"/>
        </w:rPr>
        <w:t>отдельных государственных полномочий</w:t>
      </w:r>
    </w:p>
    <w:p w:rsidR="005D60E3" w:rsidRPr="00EB13EE" w:rsidRDefault="005D60E3" w:rsidP="005D60E3">
      <w:pPr>
        <w:pStyle w:val="text"/>
        <w:ind w:firstLine="709"/>
        <w:rPr>
          <w:rFonts w:ascii="Times New Roman" w:hAnsi="Times New Roman" w:cs="Times New Roman"/>
        </w:rPr>
      </w:pPr>
    </w:p>
    <w:p w:rsidR="005D60E3" w:rsidRPr="00EB13EE" w:rsidRDefault="005D60E3" w:rsidP="005D60E3">
      <w:pPr>
        <w:autoSpaceDE w:val="0"/>
        <w:autoSpaceDN w:val="0"/>
        <w:adjustRightInd w:val="0"/>
        <w:ind w:firstLine="709"/>
        <w:rPr>
          <w:szCs w:val="24"/>
        </w:rPr>
      </w:pPr>
      <w:r w:rsidRPr="00EB13EE">
        <w:rPr>
          <w:szCs w:val="24"/>
        </w:rPr>
        <w:t>1. Полномочия органов местного самоуправления, установленные федеральными законами и законами Республики Карелия, по вопросам, не отнесенным в соответствии с Федеральным законом № 131-ФЗ к вопросам местного значения, являются отдельными государственными полномочиями, передаваемыми для осуществления органам местного самоуправления Кемского муниципального округа.</w:t>
      </w:r>
    </w:p>
    <w:p w:rsidR="005D60E3" w:rsidRPr="00EB13EE" w:rsidRDefault="005D60E3" w:rsidP="005D60E3">
      <w:pPr>
        <w:autoSpaceDE w:val="0"/>
        <w:autoSpaceDN w:val="0"/>
        <w:adjustRightInd w:val="0"/>
        <w:ind w:firstLine="709"/>
        <w:rPr>
          <w:szCs w:val="24"/>
        </w:rPr>
      </w:pPr>
      <w:r w:rsidRPr="00EB13EE">
        <w:rPr>
          <w:szCs w:val="24"/>
        </w:rPr>
        <w:t xml:space="preserve">2. Наделение органов местного самоуправления отдельными государственными полномочиями Российской Федерации осуществляется федеральными законами и законами Республики Карелия, отдельными государственными полномочиями Республики Карелия - законами Республики Карелия. </w:t>
      </w:r>
    </w:p>
    <w:p w:rsidR="005D60E3" w:rsidRPr="00EB13EE" w:rsidRDefault="005D60E3" w:rsidP="005D60E3">
      <w:pPr>
        <w:autoSpaceDE w:val="0"/>
        <w:autoSpaceDN w:val="0"/>
        <w:adjustRightInd w:val="0"/>
        <w:ind w:firstLine="709"/>
        <w:rPr>
          <w:bCs/>
          <w:szCs w:val="24"/>
        </w:rPr>
      </w:pPr>
      <w:r w:rsidRPr="00EB13EE">
        <w:rPr>
          <w:bCs/>
          <w:szCs w:val="24"/>
        </w:rPr>
        <w:t>3. Органы местного самоуправления и должностные лица местного самоуправления несут предусмотренную законодательством Российской Федерации ответственность в случае ненадлежащего осуществления указанными органами и должностными лицами переданных им отдельных государственных полномочий.</w:t>
      </w:r>
    </w:p>
    <w:p w:rsidR="005D60E3" w:rsidRPr="00EB13EE" w:rsidRDefault="005D60E3" w:rsidP="005D60E3">
      <w:pPr>
        <w:autoSpaceDE w:val="0"/>
        <w:autoSpaceDN w:val="0"/>
        <w:adjustRightInd w:val="0"/>
        <w:ind w:firstLine="708"/>
        <w:rPr>
          <w:szCs w:val="24"/>
        </w:rPr>
      </w:pPr>
      <w:r w:rsidRPr="00EB13EE">
        <w:rPr>
          <w:szCs w:val="24"/>
        </w:rPr>
        <w:t>4. Органы местного самоуправления несут ответственность за осуществление переданных полномочий Российской Федерации, полномочий субъекта Российской Федерации в пределах субвенций, предоставленных местным бюджетам в целях финансового обеспечения осуществления соответствующих полномочий.</w:t>
      </w: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 xml:space="preserve">5. Органы местного самоуправления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rPr>
        <w:t xml:space="preserve"> вправе осуществлять расходы за счет средств бюджета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rPr>
        <w:t xml:space="preserve"> (за исключением финансовых средств, передаваемых местному бюджету на осуществление целевых расходов) на осуществление полномочий, не переданных им в соответствии со </w:t>
      </w:r>
      <w:r w:rsidRPr="00EB13EE">
        <w:rPr>
          <w:rFonts w:ascii="Times New Roman" w:hAnsi="Times New Roman" w:cs="Times New Roman"/>
        </w:rPr>
        <w:lastRenderedPageBreak/>
        <w:t>статьей 34 Федерального закона № 33-ФЗ, если возможность осуществления таких расходов предусмотрена федеральными законами.</w:t>
      </w:r>
    </w:p>
    <w:p w:rsidR="005D60E3" w:rsidRPr="00EB13EE" w:rsidRDefault="005D60E3" w:rsidP="005D60E3">
      <w:pPr>
        <w:pStyle w:val="4"/>
        <w:ind w:firstLine="709"/>
        <w:rPr>
          <w:rFonts w:ascii="Times New Roman" w:hAnsi="Times New Roman"/>
          <w:szCs w:val="24"/>
        </w:rPr>
      </w:pPr>
    </w:p>
    <w:p w:rsidR="005D60E3" w:rsidRPr="00EB13EE" w:rsidRDefault="005D60E3" w:rsidP="005D60E3">
      <w:pPr>
        <w:autoSpaceDE w:val="0"/>
        <w:autoSpaceDN w:val="0"/>
        <w:adjustRightInd w:val="0"/>
        <w:ind w:firstLine="709"/>
        <w:outlineLvl w:val="0"/>
        <w:rPr>
          <w:bCs/>
          <w:szCs w:val="24"/>
        </w:rPr>
      </w:pPr>
    </w:p>
    <w:p w:rsidR="005D60E3" w:rsidRPr="00EB13EE" w:rsidRDefault="005D60E3" w:rsidP="005D60E3">
      <w:pPr>
        <w:autoSpaceDE w:val="0"/>
        <w:autoSpaceDN w:val="0"/>
        <w:adjustRightInd w:val="0"/>
        <w:ind w:firstLine="709"/>
        <w:outlineLvl w:val="0"/>
        <w:rPr>
          <w:b/>
          <w:bCs/>
          <w:szCs w:val="24"/>
        </w:rPr>
      </w:pPr>
      <w:r w:rsidRPr="00EB13EE">
        <w:rPr>
          <w:b/>
          <w:bCs/>
          <w:szCs w:val="24"/>
        </w:rPr>
        <w:t>Статья 15. Формы непосредственного осуществления населением Кемского муниципального округа местного самоуправления и участия населения Кемского муниципального округа в осуществлении местного самоуправления</w:t>
      </w:r>
    </w:p>
    <w:p w:rsidR="005D60E3" w:rsidRPr="00EB13EE" w:rsidRDefault="005D60E3" w:rsidP="005D60E3">
      <w:pPr>
        <w:autoSpaceDE w:val="0"/>
        <w:autoSpaceDN w:val="0"/>
        <w:adjustRightInd w:val="0"/>
        <w:ind w:firstLine="709"/>
        <w:rPr>
          <w:bCs/>
          <w:szCs w:val="24"/>
        </w:rPr>
      </w:pPr>
    </w:p>
    <w:p w:rsidR="005D60E3" w:rsidRPr="00EB13EE" w:rsidRDefault="005D60E3" w:rsidP="005D60E3">
      <w:pPr>
        <w:autoSpaceDE w:val="0"/>
        <w:autoSpaceDN w:val="0"/>
        <w:adjustRightInd w:val="0"/>
        <w:ind w:firstLine="709"/>
        <w:rPr>
          <w:bCs/>
          <w:szCs w:val="24"/>
        </w:rPr>
      </w:pPr>
      <w:r w:rsidRPr="00EB13EE">
        <w:rPr>
          <w:bCs/>
          <w:szCs w:val="24"/>
        </w:rPr>
        <w:t>1. К формам непосредственного осуществления населением местного самоуправления относятся:</w:t>
      </w:r>
    </w:p>
    <w:p w:rsidR="005D60E3" w:rsidRPr="00EB13EE" w:rsidRDefault="005D60E3" w:rsidP="005D60E3">
      <w:pPr>
        <w:autoSpaceDE w:val="0"/>
        <w:autoSpaceDN w:val="0"/>
        <w:adjustRightInd w:val="0"/>
        <w:ind w:firstLine="709"/>
        <w:rPr>
          <w:bCs/>
          <w:szCs w:val="24"/>
        </w:rPr>
      </w:pPr>
      <w:r w:rsidRPr="00EB13EE">
        <w:rPr>
          <w:bCs/>
          <w:szCs w:val="24"/>
        </w:rPr>
        <w:t>1) местный референдум;</w:t>
      </w:r>
    </w:p>
    <w:p w:rsidR="005D60E3" w:rsidRPr="00EB13EE" w:rsidRDefault="005D60E3" w:rsidP="005D60E3">
      <w:pPr>
        <w:autoSpaceDE w:val="0"/>
        <w:autoSpaceDN w:val="0"/>
        <w:adjustRightInd w:val="0"/>
        <w:ind w:firstLine="709"/>
        <w:rPr>
          <w:bCs/>
          <w:szCs w:val="24"/>
        </w:rPr>
      </w:pPr>
      <w:r w:rsidRPr="00EB13EE">
        <w:rPr>
          <w:bCs/>
          <w:szCs w:val="24"/>
        </w:rPr>
        <w:t>2) муниципальные выборы;</w:t>
      </w:r>
    </w:p>
    <w:p w:rsidR="005D60E3" w:rsidRPr="00EB13EE" w:rsidRDefault="005D60E3" w:rsidP="005D60E3">
      <w:pPr>
        <w:autoSpaceDE w:val="0"/>
        <w:autoSpaceDN w:val="0"/>
        <w:adjustRightInd w:val="0"/>
        <w:ind w:firstLine="709"/>
        <w:rPr>
          <w:bCs/>
          <w:szCs w:val="24"/>
        </w:rPr>
      </w:pPr>
      <w:r w:rsidRPr="00EB13EE">
        <w:rPr>
          <w:bCs/>
          <w:szCs w:val="24"/>
        </w:rPr>
        <w:t>3) сход граждан.</w:t>
      </w:r>
    </w:p>
    <w:p w:rsidR="005D60E3" w:rsidRPr="00EB13EE" w:rsidRDefault="005D60E3" w:rsidP="005D60E3">
      <w:pPr>
        <w:autoSpaceDE w:val="0"/>
        <w:autoSpaceDN w:val="0"/>
        <w:adjustRightInd w:val="0"/>
        <w:ind w:firstLine="709"/>
        <w:rPr>
          <w:bCs/>
          <w:szCs w:val="24"/>
        </w:rPr>
      </w:pPr>
      <w:r w:rsidRPr="00EB13EE">
        <w:rPr>
          <w:bCs/>
          <w:szCs w:val="24"/>
        </w:rPr>
        <w:t>2. К формам участия населения в осуществлении местного самоуправления относятся:</w:t>
      </w:r>
    </w:p>
    <w:p w:rsidR="005D60E3" w:rsidRPr="00EB13EE" w:rsidRDefault="005D60E3" w:rsidP="005D60E3">
      <w:pPr>
        <w:autoSpaceDE w:val="0"/>
        <w:autoSpaceDN w:val="0"/>
        <w:adjustRightInd w:val="0"/>
        <w:ind w:firstLine="709"/>
        <w:rPr>
          <w:bCs/>
          <w:szCs w:val="24"/>
        </w:rPr>
      </w:pPr>
      <w:r w:rsidRPr="00EB13EE">
        <w:rPr>
          <w:bCs/>
          <w:szCs w:val="24"/>
        </w:rPr>
        <w:t>1) опрос;</w:t>
      </w:r>
    </w:p>
    <w:p w:rsidR="005D60E3" w:rsidRPr="00EB13EE" w:rsidRDefault="005D60E3" w:rsidP="005D60E3">
      <w:pPr>
        <w:autoSpaceDE w:val="0"/>
        <w:autoSpaceDN w:val="0"/>
        <w:adjustRightInd w:val="0"/>
        <w:ind w:firstLine="709"/>
        <w:rPr>
          <w:bCs/>
          <w:szCs w:val="24"/>
        </w:rPr>
      </w:pPr>
      <w:r w:rsidRPr="00EB13EE">
        <w:rPr>
          <w:bCs/>
          <w:szCs w:val="24"/>
        </w:rPr>
        <w:t>2) публичные слушания, общественные обсуждения;</w:t>
      </w:r>
    </w:p>
    <w:p w:rsidR="005D60E3" w:rsidRPr="00EB13EE" w:rsidRDefault="005D60E3" w:rsidP="005D60E3">
      <w:pPr>
        <w:autoSpaceDE w:val="0"/>
        <w:autoSpaceDN w:val="0"/>
        <w:adjustRightInd w:val="0"/>
        <w:ind w:firstLine="709"/>
        <w:rPr>
          <w:bCs/>
          <w:szCs w:val="24"/>
        </w:rPr>
      </w:pPr>
      <w:r w:rsidRPr="00EB13EE">
        <w:rPr>
          <w:bCs/>
          <w:szCs w:val="24"/>
        </w:rPr>
        <w:t>3) собрание граждан;</w:t>
      </w:r>
    </w:p>
    <w:p w:rsidR="005D60E3" w:rsidRPr="00EB13EE" w:rsidRDefault="005D60E3" w:rsidP="005D60E3">
      <w:pPr>
        <w:autoSpaceDE w:val="0"/>
        <w:autoSpaceDN w:val="0"/>
        <w:adjustRightInd w:val="0"/>
        <w:ind w:firstLine="709"/>
        <w:rPr>
          <w:bCs/>
          <w:szCs w:val="24"/>
        </w:rPr>
      </w:pPr>
      <w:r w:rsidRPr="00EB13EE">
        <w:rPr>
          <w:bCs/>
          <w:szCs w:val="24"/>
        </w:rPr>
        <w:t>4) инициативные проекты;</w:t>
      </w:r>
    </w:p>
    <w:p w:rsidR="005D60E3" w:rsidRPr="00EB13EE" w:rsidRDefault="005D60E3" w:rsidP="005D60E3">
      <w:pPr>
        <w:autoSpaceDE w:val="0"/>
        <w:autoSpaceDN w:val="0"/>
        <w:adjustRightInd w:val="0"/>
        <w:ind w:firstLine="709"/>
        <w:rPr>
          <w:bCs/>
          <w:szCs w:val="24"/>
        </w:rPr>
      </w:pPr>
      <w:r w:rsidRPr="00EB13EE">
        <w:rPr>
          <w:bCs/>
          <w:szCs w:val="24"/>
        </w:rPr>
        <w:t>5) территориальное общественное самоуправление;</w:t>
      </w:r>
    </w:p>
    <w:p w:rsidR="005D60E3" w:rsidRPr="00EB13EE" w:rsidRDefault="005D60E3" w:rsidP="005D60E3">
      <w:pPr>
        <w:autoSpaceDE w:val="0"/>
        <w:autoSpaceDN w:val="0"/>
        <w:adjustRightInd w:val="0"/>
        <w:ind w:firstLine="709"/>
        <w:rPr>
          <w:bCs/>
          <w:szCs w:val="24"/>
        </w:rPr>
      </w:pPr>
      <w:r w:rsidRPr="00EB13EE">
        <w:rPr>
          <w:bCs/>
          <w:szCs w:val="24"/>
        </w:rPr>
        <w:t>6) староста сельского населенного пункта.</w:t>
      </w:r>
    </w:p>
    <w:p w:rsidR="005D60E3" w:rsidRPr="00EB13EE" w:rsidRDefault="005D60E3" w:rsidP="005D60E3">
      <w:pPr>
        <w:autoSpaceDE w:val="0"/>
        <w:autoSpaceDN w:val="0"/>
        <w:adjustRightInd w:val="0"/>
        <w:ind w:firstLine="709"/>
        <w:rPr>
          <w:bCs/>
          <w:szCs w:val="24"/>
        </w:rPr>
      </w:pPr>
      <w:r w:rsidRPr="00EB13EE">
        <w:rPr>
          <w:bCs/>
          <w:szCs w:val="24"/>
        </w:rPr>
        <w:t>3. Наряду с предусмотренными Федеральным законом № 33-ФЗ формами непосредственного осуществления населением местного самоуправления и участия населения в осуществлении местного самоуправления граждане вправе участвовать в осуществлении местного самоуправления в иных формах, не противоречащих Конституции Российской Федерации, Федеральному закону № 33-ФЗ, другим федеральным законам, законам Республики Карелия.</w:t>
      </w:r>
    </w:p>
    <w:p w:rsidR="005D60E3" w:rsidRPr="00EB13EE" w:rsidRDefault="005D60E3" w:rsidP="005D60E3">
      <w:pPr>
        <w:autoSpaceDE w:val="0"/>
        <w:autoSpaceDN w:val="0"/>
        <w:adjustRightInd w:val="0"/>
        <w:ind w:firstLine="709"/>
        <w:rPr>
          <w:bCs/>
          <w:szCs w:val="24"/>
        </w:rPr>
      </w:pPr>
      <w:r w:rsidRPr="00EB13EE">
        <w:rPr>
          <w:bCs/>
          <w:szCs w:val="24"/>
        </w:rPr>
        <w:t>4. Непосредственное осуществление населением местного самоуправления и участие населения в осуществлении местного самоуправления основываются на принципах законности, добровольности.</w:t>
      </w:r>
    </w:p>
    <w:p w:rsidR="005D60E3" w:rsidRPr="00EB13EE" w:rsidRDefault="005D60E3" w:rsidP="005D60E3">
      <w:pPr>
        <w:autoSpaceDE w:val="0"/>
        <w:autoSpaceDN w:val="0"/>
        <w:adjustRightInd w:val="0"/>
        <w:ind w:firstLine="709"/>
        <w:rPr>
          <w:bCs/>
          <w:szCs w:val="24"/>
        </w:rPr>
      </w:pPr>
      <w:r w:rsidRPr="00EB13EE">
        <w:rPr>
          <w:bCs/>
          <w:szCs w:val="24"/>
        </w:rPr>
        <w:t>5. Органы публичной власти и их должностные лица обязаны содействовать населению в непосредственном осуществлении населением местного самоуправления и участии населения в осуществлении местного самоуправления.</w:t>
      </w:r>
    </w:p>
    <w:p w:rsidR="005D60E3" w:rsidRPr="00EB13EE" w:rsidRDefault="005D60E3" w:rsidP="005D60E3">
      <w:pPr>
        <w:pStyle w:val="4"/>
        <w:ind w:firstLine="709"/>
        <w:rPr>
          <w:rFonts w:ascii="Times New Roman" w:hAnsi="Times New Roman"/>
          <w:b/>
          <w:szCs w:val="24"/>
        </w:rPr>
      </w:pPr>
    </w:p>
    <w:p w:rsidR="005D60E3" w:rsidRPr="005D60E3" w:rsidRDefault="005D60E3" w:rsidP="005D60E3">
      <w:pPr>
        <w:pStyle w:val="4"/>
        <w:ind w:firstLine="709"/>
        <w:rPr>
          <w:rFonts w:ascii="Times New Roman" w:hAnsi="Times New Roman"/>
          <w:b/>
          <w:i w:val="0"/>
          <w:color w:val="auto"/>
          <w:szCs w:val="24"/>
        </w:rPr>
      </w:pPr>
      <w:r w:rsidRPr="005D60E3">
        <w:rPr>
          <w:rFonts w:ascii="Times New Roman" w:hAnsi="Times New Roman"/>
          <w:b/>
          <w:i w:val="0"/>
          <w:color w:val="auto"/>
          <w:szCs w:val="24"/>
        </w:rPr>
        <w:t>Статья 16. Местный референдум</w:t>
      </w:r>
    </w:p>
    <w:p w:rsidR="005D60E3" w:rsidRPr="00EB13EE" w:rsidRDefault="005D60E3" w:rsidP="005D60E3">
      <w:pPr>
        <w:ind w:firstLine="709"/>
        <w:rPr>
          <w:szCs w:val="24"/>
        </w:rPr>
      </w:pPr>
    </w:p>
    <w:p w:rsidR="005D60E3" w:rsidRPr="00EB13EE" w:rsidRDefault="005D60E3" w:rsidP="005D60E3">
      <w:pPr>
        <w:pStyle w:val="ac"/>
        <w:autoSpaceDE w:val="0"/>
        <w:autoSpaceDN w:val="0"/>
        <w:adjustRightInd w:val="0"/>
        <w:ind w:left="0" w:firstLine="709"/>
      </w:pPr>
      <w:r w:rsidRPr="00EB13EE">
        <w:t>1. В целях решения непосредственно населением</w:t>
      </w:r>
      <w:r w:rsidRPr="00EB13EE">
        <w:rPr>
          <w:rFonts w:eastAsia="Calibri"/>
          <w:bCs/>
          <w:lang w:eastAsia="en-US"/>
        </w:rPr>
        <w:t xml:space="preserve"> вопросов непосредственного обеспечения жизнедеятельности населения </w:t>
      </w:r>
      <w:r w:rsidRPr="00EB13EE">
        <w:t>проводится местный референдум.</w:t>
      </w:r>
    </w:p>
    <w:p w:rsidR="005D60E3" w:rsidRPr="00EB13EE" w:rsidRDefault="005D60E3" w:rsidP="005D60E3">
      <w:pPr>
        <w:ind w:firstLine="709"/>
        <w:rPr>
          <w:szCs w:val="24"/>
        </w:rPr>
      </w:pPr>
      <w:r w:rsidRPr="00EB13EE">
        <w:rPr>
          <w:szCs w:val="24"/>
        </w:rPr>
        <w:t>2. Местный референдум проводится на всей территории Кемского муниципального округа.</w:t>
      </w:r>
    </w:p>
    <w:p w:rsidR="005D60E3" w:rsidRPr="00EB13EE" w:rsidRDefault="005D60E3" w:rsidP="005D60E3">
      <w:pPr>
        <w:ind w:firstLine="709"/>
        <w:rPr>
          <w:szCs w:val="24"/>
        </w:rPr>
      </w:pPr>
      <w:r w:rsidRPr="00EB13EE">
        <w:rPr>
          <w:szCs w:val="24"/>
        </w:rPr>
        <w:t>3. Решение о назначении местного референдума принимается Советом Кемского муниципального округа:</w:t>
      </w:r>
    </w:p>
    <w:p w:rsidR="005D60E3" w:rsidRPr="00EB13EE" w:rsidRDefault="005D60E3" w:rsidP="005D60E3">
      <w:pPr>
        <w:ind w:firstLine="709"/>
        <w:rPr>
          <w:szCs w:val="24"/>
        </w:rPr>
      </w:pPr>
      <w:r w:rsidRPr="00EB13EE">
        <w:rPr>
          <w:szCs w:val="24"/>
        </w:rPr>
        <w:t>1) по инициативе, выдвинутой гражданами Российской Федерации, имеющими право на участие в местном референдуме;</w:t>
      </w:r>
    </w:p>
    <w:p w:rsidR="005D60E3" w:rsidRPr="00EB13EE" w:rsidRDefault="005D60E3" w:rsidP="005D60E3">
      <w:pPr>
        <w:ind w:firstLine="709"/>
        <w:rPr>
          <w:szCs w:val="24"/>
        </w:rPr>
      </w:pPr>
      <w:r w:rsidRPr="00EB13EE">
        <w:rPr>
          <w:szCs w:val="24"/>
        </w:rPr>
        <w:lastRenderedPageBreak/>
        <w:t>2) по инициативе, выдвинутой избирательными объединениями, иными общественными объединениями, уставы которых предусматривают участие в выборах и (или) референдумах и которые зарегистрированы в порядке и сроки, установленные федеральным законом;</w:t>
      </w:r>
    </w:p>
    <w:p w:rsidR="005D60E3" w:rsidRPr="00EB13EE" w:rsidRDefault="005D60E3" w:rsidP="005D60E3">
      <w:pPr>
        <w:ind w:firstLine="709"/>
        <w:rPr>
          <w:szCs w:val="24"/>
        </w:rPr>
      </w:pPr>
      <w:r w:rsidRPr="00EB13EE">
        <w:rPr>
          <w:szCs w:val="24"/>
        </w:rPr>
        <w:t>3) по инициативе Совета Кемского муниципального округа и Главы Кемского муниципального округа, выдвинутой ими совместно.</w:t>
      </w:r>
    </w:p>
    <w:p w:rsidR="005D60E3" w:rsidRPr="00EB13EE" w:rsidRDefault="005D60E3" w:rsidP="005D60E3">
      <w:pPr>
        <w:autoSpaceDE w:val="0"/>
        <w:autoSpaceDN w:val="0"/>
        <w:adjustRightInd w:val="0"/>
        <w:ind w:firstLine="709"/>
        <w:rPr>
          <w:i/>
          <w:szCs w:val="24"/>
        </w:rPr>
      </w:pPr>
      <w:r w:rsidRPr="00EB13EE">
        <w:rPr>
          <w:szCs w:val="24"/>
        </w:rPr>
        <w:t>4. Инициатива проведения референдума, выдвинутая совместно Советом Кемского муниципального округа и Главой Кемского муниципального округа, оформляется правовыми актами Совета Кемского муниципального округа и Главы Кемского муниципального округа.</w:t>
      </w:r>
    </w:p>
    <w:p w:rsidR="005D60E3" w:rsidRPr="00EB13EE" w:rsidRDefault="005D60E3" w:rsidP="005D60E3">
      <w:pPr>
        <w:ind w:firstLine="709"/>
        <w:rPr>
          <w:szCs w:val="24"/>
        </w:rPr>
      </w:pPr>
      <w:r w:rsidRPr="00EB13EE">
        <w:rPr>
          <w:szCs w:val="24"/>
        </w:rPr>
        <w:t>5. Условием назначения местного референдума по инициативе граждан, избирательных объединений, иных общественных объединений, указанных в пункте 2 части 3 настоящей статьи, является сбор подписей в поддержку данной инициативы, в количестве 5 процентов от числа участников референдума, зарегистрированных на территории Кемского муниципального округа в соответствии с федеральным законом, но не менее 25 подписей.</w:t>
      </w:r>
    </w:p>
    <w:p w:rsidR="005D60E3" w:rsidRPr="00EB13EE" w:rsidRDefault="005D60E3" w:rsidP="005D60E3">
      <w:pPr>
        <w:autoSpaceDE w:val="0"/>
        <w:autoSpaceDN w:val="0"/>
        <w:adjustRightInd w:val="0"/>
        <w:ind w:firstLine="709"/>
        <w:rPr>
          <w:bCs/>
          <w:szCs w:val="24"/>
        </w:rPr>
      </w:pPr>
      <w:r w:rsidRPr="00EB13EE">
        <w:rPr>
          <w:bCs/>
          <w:szCs w:val="24"/>
        </w:rPr>
        <w:t xml:space="preserve">6. Для выдвижения инициативы проведения референдума и сбора подписей граждан Российской Федерации в ее поддержку образуется инициативная группа по проведению референдума. Такую инициативную группу вправе образовать гражданин или группа граждан Российской Федерации, имеющие право на участие в референдуме. В случае выдвижения инициативы о проведении местного референдума избирательным объединением, иным общественным объединением, </w:t>
      </w:r>
      <w:r w:rsidRPr="00EB13EE">
        <w:rPr>
          <w:szCs w:val="24"/>
        </w:rPr>
        <w:t xml:space="preserve">устав которого предусматривает участие в выборах и (или) референдумах и которое зарегистрировано в порядке, определенном федеральным законом, на уровне, соответствующем уровню референдума, или на более высоком уровне не позднее чем за один год до дня образования инициативной группы по проведению референдума, </w:t>
      </w:r>
      <w:r w:rsidRPr="00EB13EE">
        <w:rPr>
          <w:bCs/>
          <w:szCs w:val="24"/>
        </w:rPr>
        <w:t>руководящий орган этого избирательного объединения, иного общественного объединения либо руководящий орган его регионального отделения или иного структурного подразделения независимо от его численности выступает в качестве инициативной группы по проведению референдума.</w:t>
      </w:r>
    </w:p>
    <w:p w:rsidR="005D60E3" w:rsidRPr="005D60E3" w:rsidRDefault="005D60E3" w:rsidP="005D60E3">
      <w:pPr>
        <w:ind w:firstLine="709"/>
        <w:rPr>
          <w:bCs/>
          <w:szCs w:val="24"/>
        </w:rPr>
      </w:pPr>
      <w:r w:rsidRPr="00EB13EE">
        <w:rPr>
          <w:bCs/>
          <w:szCs w:val="24"/>
        </w:rPr>
        <w:t>7. Для назначения референдума инициативная группа по проведению референдума должна представить в организующую местный референдум комиссию подписи участ</w:t>
      </w:r>
      <w:r w:rsidRPr="005D60E3">
        <w:rPr>
          <w:bCs/>
          <w:szCs w:val="24"/>
        </w:rPr>
        <w:t>ников референдума в поддержку инициативы его проведения.</w:t>
      </w:r>
    </w:p>
    <w:p w:rsidR="005D60E3" w:rsidRPr="00EB13EE" w:rsidRDefault="005D60E3" w:rsidP="005D60E3">
      <w:pPr>
        <w:pStyle w:val="23"/>
        <w:spacing w:line="276" w:lineRule="auto"/>
        <w:ind w:firstLine="709"/>
        <w:rPr>
          <w:b/>
          <w:bCs/>
        </w:rPr>
      </w:pPr>
      <w:r w:rsidRPr="005D60E3">
        <w:rPr>
          <w:bCs/>
        </w:rPr>
        <w:t>8. Каждый гражданин или группа граждан Российской Федерации, имеющие право на участие в референдуме, вправе образовать инициативную группу по проведению референдума в количестве не менее 10 человек, имеющих право на участие в референдуме.</w:t>
      </w:r>
      <w:r w:rsidRPr="00EB13EE">
        <w:rPr>
          <w:b/>
          <w:bCs/>
        </w:rPr>
        <w:t xml:space="preserve"> </w:t>
      </w:r>
    </w:p>
    <w:p w:rsidR="005D60E3" w:rsidRPr="00EB13EE" w:rsidRDefault="005D60E3" w:rsidP="005D60E3">
      <w:pPr>
        <w:ind w:firstLine="709"/>
        <w:rPr>
          <w:bCs/>
          <w:szCs w:val="24"/>
        </w:rPr>
      </w:pPr>
      <w:r w:rsidRPr="00EB13EE">
        <w:rPr>
          <w:bCs/>
          <w:szCs w:val="24"/>
        </w:rPr>
        <w:t>9. Инициативная группа по проведению референдума обращается в организующую местный референдум комиссию, которая со дня обращения инициативной группы действует в качестве комиссии референдума (далее – комиссия местного референдума), с ходатайством о регистрации группы.</w:t>
      </w:r>
    </w:p>
    <w:p w:rsidR="005D60E3" w:rsidRPr="00EB13EE" w:rsidRDefault="005D60E3" w:rsidP="005D60E3">
      <w:pPr>
        <w:autoSpaceDE w:val="0"/>
        <w:autoSpaceDN w:val="0"/>
        <w:adjustRightInd w:val="0"/>
        <w:ind w:firstLine="709"/>
        <w:rPr>
          <w:bCs/>
          <w:szCs w:val="24"/>
        </w:rPr>
      </w:pPr>
      <w:r w:rsidRPr="00EB13EE">
        <w:rPr>
          <w:bCs/>
          <w:szCs w:val="24"/>
        </w:rPr>
        <w:t>10. Комиссия местного референдума в течение 15 дней со дня поступления ходатайства инициативной группы по проведению референдума рассматривает ходатайство и приложенные к нему документы и принимает решение о направлении их в Совет Кемского муниципального округа либо об отказе в регистрации инициативной группы.</w:t>
      </w:r>
    </w:p>
    <w:p w:rsidR="005D60E3" w:rsidRPr="00EB13EE" w:rsidRDefault="005D60E3" w:rsidP="005D60E3">
      <w:pPr>
        <w:autoSpaceDE w:val="0"/>
        <w:autoSpaceDN w:val="0"/>
        <w:adjustRightInd w:val="0"/>
        <w:ind w:firstLine="709"/>
        <w:rPr>
          <w:szCs w:val="24"/>
        </w:rPr>
      </w:pPr>
      <w:r w:rsidRPr="00EB13EE">
        <w:rPr>
          <w:bCs/>
          <w:szCs w:val="24"/>
        </w:rPr>
        <w:lastRenderedPageBreak/>
        <w:t>11. Совет Кемского муниципального округа в срок, не превышающий 20 дней со дня поступления ходатайства инициативной группы по проведению референдума и приложенных к нему документов, обязан проверить соответствие вопроса, предлагаемого для вынесения на местный референдум, требованиям статьи 12 Федерального закона от 12.06.2002 № 67-ФЗ «Об основных гарантиях избирательных прав и права на участие в референдуме граждан Российской Федерации» (далее – Федеральный закон № 67-ФЗ) и Закона Республики Карелия № 1289-ЗРК.</w:t>
      </w:r>
    </w:p>
    <w:p w:rsidR="005D60E3" w:rsidRPr="00EB13EE" w:rsidRDefault="005D60E3" w:rsidP="005D60E3">
      <w:pPr>
        <w:ind w:firstLine="709"/>
        <w:rPr>
          <w:bCs/>
          <w:szCs w:val="24"/>
        </w:rPr>
      </w:pPr>
      <w:r w:rsidRPr="00EB13EE">
        <w:rPr>
          <w:bCs/>
          <w:szCs w:val="24"/>
        </w:rPr>
        <w:t xml:space="preserve">12. Если Совет </w:t>
      </w:r>
      <w:r w:rsidRPr="00EB13EE">
        <w:rPr>
          <w:szCs w:val="24"/>
        </w:rPr>
        <w:t xml:space="preserve">Кемского муниципального округа </w:t>
      </w:r>
      <w:r w:rsidRPr="00EB13EE">
        <w:rPr>
          <w:bCs/>
          <w:szCs w:val="24"/>
        </w:rPr>
        <w:t xml:space="preserve">признает, что вопрос, выносимый на референдум, отвечает требованиям статьи 12 Федерального закона № 67-ФЗ и Закона Республики Карелия № 1289-ЗРК, комиссия местного референдума осуществляет регистрацию инициативной группы по проведению референдума, выдает ей регистрационное свидетельство, а также сообщает об этом в средства массовой информации. </w:t>
      </w:r>
    </w:p>
    <w:p w:rsidR="005D60E3" w:rsidRPr="005D60E3" w:rsidRDefault="005D60E3" w:rsidP="005D60E3">
      <w:pPr>
        <w:pStyle w:val="23"/>
        <w:spacing w:line="276" w:lineRule="auto"/>
        <w:ind w:firstLine="709"/>
        <w:rPr>
          <w:bCs/>
        </w:rPr>
      </w:pPr>
      <w:r w:rsidRPr="005D60E3">
        <w:rPr>
          <w:bCs/>
        </w:rPr>
        <w:t xml:space="preserve">13. Решение о регистрации инициативной группы по проведению референдума принимается в пятнадцатидневный срок со дня признания Советом </w:t>
      </w:r>
      <w:r w:rsidRPr="005D60E3">
        <w:t xml:space="preserve">Кемского муниципального округа </w:t>
      </w:r>
      <w:r w:rsidRPr="005D60E3">
        <w:rPr>
          <w:bCs/>
        </w:rPr>
        <w:t xml:space="preserve">соответствия вопроса, выносимого на референдум, требованиям статьи 12 Федерального закона № 67-ФЗ и Закона Республики Карелия № 1289-ЗРК. </w:t>
      </w:r>
    </w:p>
    <w:p w:rsidR="005D60E3" w:rsidRPr="00EB13EE" w:rsidRDefault="005D60E3" w:rsidP="005D60E3">
      <w:pPr>
        <w:pStyle w:val="a5"/>
        <w:ind w:firstLine="709"/>
        <w:rPr>
          <w:sz w:val="24"/>
          <w:szCs w:val="24"/>
        </w:rPr>
      </w:pPr>
      <w:r w:rsidRPr="00EB13EE">
        <w:rPr>
          <w:sz w:val="24"/>
          <w:szCs w:val="24"/>
        </w:rPr>
        <w:t>14. Регистрационное свидетельство, которое выдается инициативной группе по проведению референдума, действительно в течение кампании референдума.</w:t>
      </w:r>
    </w:p>
    <w:p w:rsidR="005D60E3" w:rsidRPr="00EB13EE" w:rsidRDefault="005D60E3" w:rsidP="005D60E3">
      <w:pPr>
        <w:autoSpaceDE w:val="0"/>
        <w:autoSpaceDN w:val="0"/>
        <w:adjustRightInd w:val="0"/>
        <w:ind w:firstLine="709"/>
        <w:rPr>
          <w:szCs w:val="24"/>
        </w:rPr>
      </w:pPr>
      <w:r w:rsidRPr="00EB13EE">
        <w:rPr>
          <w:szCs w:val="24"/>
        </w:rPr>
        <w:t xml:space="preserve">15. В случае отказа инициативной группе по проведению референдума в регистрации ей выдается решение </w:t>
      </w:r>
      <w:r w:rsidRPr="00EB13EE">
        <w:rPr>
          <w:bCs/>
          <w:szCs w:val="24"/>
        </w:rPr>
        <w:t>комиссии местного референдума</w:t>
      </w:r>
      <w:r w:rsidRPr="00EB13EE">
        <w:rPr>
          <w:szCs w:val="24"/>
        </w:rPr>
        <w:t>, в котором указываются основания отказа.</w:t>
      </w:r>
    </w:p>
    <w:p w:rsidR="005D60E3" w:rsidRPr="00EB13EE" w:rsidRDefault="005D60E3" w:rsidP="005D60E3">
      <w:pPr>
        <w:pStyle w:val="a5"/>
        <w:ind w:firstLine="709"/>
        <w:rPr>
          <w:sz w:val="24"/>
          <w:szCs w:val="24"/>
        </w:rPr>
      </w:pPr>
      <w:r w:rsidRPr="00EB13EE">
        <w:rPr>
          <w:sz w:val="24"/>
          <w:szCs w:val="24"/>
        </w:rPr>
        <w:t>16. Основанием отказа инициативной группе по проведению референдума в регистрации является нарушение инициативной группой Конституции Российской Федерации, федеральных законов, Конституции Республики Карелия, законов Республики Карелия, настоящего Устава. Отказ в регистрации может быть обжалован в порядке, установленном Федеральным законом № 67-ФЗ и Законом Республики Карелия № 1289-ЗРК.</w:t>
      </w:r>
    </w:p>
    <w:p w:rsidR="005D60E3" w:rsidRPr="00EB13EE" w:rsidRDefault="005D60E3" w:rsidP="005D60E3">
      <w:pPr>
        <w:autoSpaceDE w:val="0"/>
        <w:autoSpaceDN w:val="0"/>
        <w:adjustRightInd w:val="0"/>
        <w:ind w:firstLine="709"/>
        <w:rPr>
          <w:szCs w:val="24"/>
        </w:rPr>
      </w:pPr>
      <w:r w:rsidRPr="00EB13EE">
        <w:rPr>
          <w:szCs w:val="24"/>
        </w:rPr>
        <w:t>17. Совет Кемского муниципального округа обязан назначить местный референдум в течение 30 дней со дня поступления в Совет Кемского муниципального округа документов, на основании которых назначается местный референдум.</w:t>
      </w:r>
    </w:p>
    <w:p w:rsidR="005D60E3" w:rsidRPr="00EB13EE" w:rsidRDefault="005D60E3" w:rsidP="005D60E3">
      <w:pPr>
        <w:autoSpaceDE w:val="0"/>
        <w:autoSpaceDN w:val="0"/>
        <w:adjustRightInd w:val="0"/>
        <w:ind w:firstLine="709"/>
        <w:rPr>
          <w:szCs w:val="24"/>
        </w:rPr>
      </w:pPr>
      <w:r w:rsidRPr="00EB13EE">
        <w:rPr>
          <w:szCs w:val="24"/>
        </w:rPr>
        <w:t>18. В случае, если местный референдум не назначен Советом Кемского муниципального округа в установленные сроки, референдум назначается судом на основании обращения граждан, избирательных объединений, Главы Кемского муниципального округа, органов государственной власти Республики Карелия или прокурора. Назначенный судом местный референдум организуется соответствующей комиссией референдума, а обеспечение его проведения осуществляется исполнительным органом Республики Карелия или иным органом, на который судом возложено обеспечение проведения местного референдума.</w:t>
      </w:r>
    </w:p>
    <w:p w:rsidR="005D60E3" w:rsidRPr="00EB13EE" w:rsidRDefault="005D60E3" w:rsidP="005D60E3">
      <w:pPr>
        <w:autoSpaceDE w:val="0"/>
        <w:autoSpaceDN w:val="0"/>
        <w:adjustRightInd w:val="0"/>
        <w:ind w:firstLine="709"/>
        <w:rPr>
          <w:i/>
          <w:szCs w:val="24"/>
        </w:rPr>
      </w:pPr>
      <w:r w:rsidRPr="00EB13EE">
        <w:rPr>
          <w:szCs w:val="24"/>
        </w:rPr>
        <w:t>19. В местном референдуме имеют право участвовать граждане Российской Федерации, место жительства которых расположено в границах Кемского муниципального округа. Граждане Российской Федерации участвуют в местном референдуме на основе всеобщего равного и прямого волеизъявления при тайном голосовании.</w:t>
      </w:r>
    </w:p>
    <w:p w:rsidR="005D60E3" w:rsidRPr="00EB13EE" w:rsidRDefault="005D60E3" w:rsidP="005D60E3">
      <w:pPr>
        <w:ind w:firstLine="709"/>
        <w:rPr>
          <w:b/>
          <w:szCs w:val="24"/>
        </w:rPr>
      </w:pPr>
      <w:r w:rsidRPr="00EB13EE">
        <w:rPr>
          <w:szCs w:val="24"/>
        </w:rPr>
        <w:lastRenderedPageBreak/>
        <w:t>20. Гарантии прав граждан на участие в местном референдуме, а также порядок подготовки и проведения местного референдума устанавливаются федеральным законом и принимаемыми в соответствии с ним законами Республики Карелия</w:t>
      </w:r>
      <w:r w:rsidRPr="00EB13EE">
        <w:rPr>
          <w:b/>
          <w:szCs w:val="24"/>
        </w:rPr>
        <w:t>.</w:t>
      </w:r>
    </w:p>
    <w:p w:rsidR="005D60E3" w:rsidRPr="00EB13EE" w:rsidRDefault="005D60E3" w:rsidP="005D60E3">
      <w:pPr>
        <w:ind w:firstLine="709"/>
        <w:rPr>
          <w:szCs w:val="24"/>
        </w:rPr>
      </w:pPr>
      <w:r w:rsidRPr="00EB13EE">
        <w:rPr>
          <w:szCs w:val="24"/>
        </w:rPr>
        <w:t>Итоги голосования и принятое на местном референдуме решение подлежат официальному опубликованию.</w:t>
      </w:r>
    </w:p>
    <w:p w:rsidR="005D60E3" w:rsidRPr="00EB13EE" w:rsidRDefault="005D60E3" w:rsidP="005D60E3">
      <w:pPr>
        <w:ind w:firstLine="709"/>
        <w:rPr>
          <w:szCs w:val="24"/>
        </w:rPr>
      </w:pPr>
      <w:r w:rsidRPr="00EB13EE">
        <w:rPr>
          <w:szCs w:val="24"/>
        </w:rPr>
        <w:t>21. Органы местного самоуправления Кемского муниципального округа обеспечивают исполнение принятого на местном референдуме решения в соответствии с разграничением полномочий между ними, установленного настоящим Уставом.</w:t>
      </w:r>
    </w:p>
    <w:p w:rsidR="005D60E3" w:rsidRPr="00EB13EE" w:rsidRDefault="005D60E3" w:rsidP="005D60E3">
      <w:pPr>
        <w:pStyle w:val="article"/>
        <w:ind w:firstLine="709"/>
        <w:rPr>
          <w:rFonts w:ascii="Times New Roman" w:hAnsi="Times New Roman" w:cs="Times New Roman"/>
          <w:b/>
          <w:bCs/>
          <w:sz w:val="24"/>
          <w:szCs w:val="24"/>
        </w:rPr>
      </w:pPr>
    </w:p>
    <w:p w:rsidR="005D60E3" w:rsidRPr="00EB13EE" w:rsidRDefault="005D60E3" w:rsidP="005D60E3">
      <w:pPr>
        <w:pStyle w:val="article"/>
        <w:ind w:firstLine="709"/>
        <w:rPr>
          <w:rFonts w:ascii="Times New Roman" w:hAnsi="Times New Roman" w:cs="Times New Roman"/>
          <w:b/>
          <w:bCs/>
          <w:sz w:val="24"/>
          <w:szCs w:val="24"/>
        </w:rPr>
      </w:pPr>
      <w:r w:rsidRPr="00EB13EE">
        <w:rPr>
          <w:rFonts w:ascii="Times New Roman" w:hAnsi="Times New Roman" w:cs="Times New Roman"/>
          <w:b/>
          <w:bCs/>
          <w:sz w:val="24"/>
          <w:szCs w:val="24"/>
        </w:rPr>
        <w:t>Статья 17. Муниципальные выборы</w:t>
      </w:r>
    </w:p>
    <w:p w:rsidR="005D60E3" w:rsidRPr="00EB13EE" w:rsidRDefault="005D60E3" w:rsidP="005D60E3">
      <w:pPr>
        <w:pStyle w:val="a3"/>
        <w:ind w:firstLine="709"/>
        <w:jc w:val="both"/>
        <w:rPr>
          <w:szCs w:val="24"/>
        </w:rPr>
      </w:pPr>
    </w:p>
    <w:p w:rsidR="005D60E3" w:rsidRPr="00EB13EE" w:rsidRDefault="005D60E3" w:rsidP="005D60E3">
      <w:pPr>
        <w:pStyle w:val="a3"/>
        <w:ind w:firstLine="709"/>
        <w:jc w:val="both"/>
        <w:rPr>
          <w:szCs w:val="24"/>
        </w:rPr>
      </w:pPr>
      <w:r w:rsidRPr="00EB13EE">
        <w:rPr>
          <w:szCs w:val="24"/>
        </w:rPr>
        <w:t>1. Муниципальные выборы проводятся в целях избрания депутатов Совета Кемского муниципального округа на основе всеобщего равного и прямого избирательного права при тайном голосовании.</w:t>
      </w:r>
    </w:p>
    <w:p w:rsidR="005D60E3" w:rsidRPr="00EB13EE" w:rsidRDefault="005D60E3" w:rsidP="005D60E3">
      <w:pPr>
        <w:pStyle w:val="a3"/>
        <w:ind w:firstLine="709"/>
        <w:jc w:val="both"/>
        <w:rPr>
          <w:szCs w:val="24"/>
        </w:rPr>
      </w:pPr>
      <w:r w:rsidRPr="00EB13EE">
        <w:rPr>
          <w:szCs w:val="24"/>
        </w:rPr>
        <w:t xml:space="preserve">2. Муниципальные выборы назначаются Советом Кемского муниципального округа. </w:t>
      </w:r>
    </w:p>
    <w:p w:rsidR="005D60E3" w:rsidRPr="00EB13EE" w:rsidRDefault="005D60E3" w:rsidP="005D60E3">
      <w:pPr>
        <w:autoSpaceDE w:val="0"/>
        <w:autoSpaceDN w:val="0"/>
        <w:adjustRightInd w:val="0"/>
        <w:ind w:firstLine="709"/>
        <w:rPr>
          <w:szCs w:val="24"/>
        </w:rPr>
      </w:pPr>
      <w:r w:rsidRPr="00EB13EE">
        <w:rPr>
          <w:szCs w:val="24"/>
        </w:rPr>
        <w:t>Решение о назначении выборов депутатов Совета Кемского муниципального округа должно быть принято не ранее чем за 90 дней и не позднее, чем за 80 дней до дня голосования.</w:t>
      </w:r>
    </w:p>
    <w:p w:rsidR="005D60E3" w:rsidRPr="00EB13EE" w:rsidRDefault="005D60E3" w:rsidP="005D60E3">
      <w:pPr>
        <w:autoSpaceDE w:val="0"/>
        <w:autoSpaceDN w:val="0"/>
        <w:adjustRightInd w:val="0"/>
        <w:ind w:firstLine="709"/>
        <w:rPr>
          <w:szCs w:val="24"/>
        </w:rPr>
      </w:pPr>
      <w:r w:rsidRPr="00EB13EE">
        <w:rPr>
          <w:szCs w:val="24"/>
        </w:rPr>
        <w:t xml:space="preserve">В случае досрочного прекращения полномочий Совета Кемского муниципального округа, либо досрочного прекращения полномочий депутатов Совета Кемского муниципального округа, влекущего неправомочность данного органа, муниципальные выборы должны быть проведены не позднее чем через шесть месяцев со дня досрочного прекращения полномочий. </w:t>
      </w:r>
    </w:p>
    <w:p w:rsidR="005D60E3" w:rsidRPr="00EB13EE" w:rsidRDefault="005D60E3" w:rsidP="005D60E3">
      <w:pPr>
        <w:widowControl w:val="0"/>
        <w:ind w:firstLine="709"/>
        <w:rPr>
          <w:szCs w:val="24"/>
        </w:rPr>
      </w:pPr>
      <w:r w:rsidRPr="00EB13EE">
        <w:rPr>
          <w:szCs w:val="24"/>
        </w:rPr>
        <w:t>3. Днем голосования на выборах в органы местного самоуправления является второе воскресенье сентября года, в котором истекают сроки полномочий депутатов Совета Кемского муниципального округа, за исключением случаев, предусмотренных Федеральным законом № 67-ФЗ.</w:t>
      </w:r>
    </w:p>
    <w:p w:rsidR="005D60E3" w:rsidRPr="00EB13EE" w:rsidRDefault="005D60E3" w:rsidP="005D60E3">
      <w:pPr>
        <w:pStyle w:val="ac"/>
        <w:autoSpaceDE w:val="0"/>
        <w:autoSpaceDN w:val="0"/>
        <w:adjustRightInd w:val="0"/>
        <w:ind w:left="0" w:firstLine="710"/>
        <w:rPr>
          <w:rFonts w:eastAsia="Calibri"/>
          <w:lang w:eastAsia="en-US"/>
        </w:rPr>
      </w:pPr>
      <w:r w:rsidRPr="00EB13EE">
        <w:rPr>
          <w:rFonts w:eastAsia="Calibri"/>
          <w:lang w:eastAsia="en-US"/>
        </w:rPr>
        <w:t>4. Гарантии избирательных прав граждан при проведении муниципальных выборов, порядок назначения, подготовки, проведения, установления итогов и определения результатов муниципальных выборов устанавливаются федеральным законом и принимаемым в соответствии с ним законами Республики Карелия.</w:t>
      </w:r>
    </w:p>
    <w:p w:rsidR="005D60E3" w:rsidRPr="00EB13EE" w:rsidRDefault="005D60E3" w:rsidP="005D60E3">
      <w:pPr>
        <w:pStyle w:val="ac"/>
        <w:autoSpaceDE w:val="0"/>
        <w:autoSpaceDN w:val="0"/>
        <w:adjustRightInd w:val="0"/>
        <w:ind w:left="0" w:firstLine="710"/>
        <w:rPr>
          <w:rFonts w:eastAsia="Calibri"/>
          <w:lang w:eastAsia="en-US"/>
        </w:rPr>
      </w:pPr>
      <w:r w:rsidRPr="00EB13EE">
        <w:rPr>
          <w:rFonts w:eastAsia="Calibri"/>
          <w:lang w:eastAsia="en-US"/>
        </w:rPr>
        <w:t>5. При проведении выборов депутатов Совета Кемского муниципального округа применяется мажоритарная избирательная система относительного большинства, при которой депутаты Совета Кемского муниципального округа избираются по одномандатным и (или) многомандатным избирательным округам, образуемым на основе единой нормы представительства избирателей на один избирательный округ.</w:t>
      </w:r>
    </w:p>
    <w:p w:rsidR="005D60E3" w:rsidRPr="00EB13EE" w:rsidRDefault="005D60E3" w:rsidP="005D60E3">
      <w:pPr>
        <w:pStyle w:val="ac"/>
        <w:autoSpaceDE w:val="0"/>
        <w:autoSpaceDN w:val="0"/>
        <w:adjustRightInd w:val="0"/>
        <w:ind w:left="0" w:firstLine="710"/>
      </w:pPr>
      <w:r w:rsidRPr="00EB13EE">
        <w:t>6. Итоги муниципальных выборов подлежат официальному опубликованию.</w:t>
      </w:r>
    </w:p>
    <w:p w:rsidR="005D60E3" w:rsidRPr="00EB13EE" w:rsidRDefault="005D60E3" w:rsidP="005D60E3">
      <w:pPr>
        <w:ind w:firstLine="709"/>
        <w:rPr>
          <w:b/>
          <w:szCs w:val="24"/>
        </w:rPr>
      </w:pPr>
    </w:p>
    <w:p w:rsidR="005D60E3" w:rsidRPr="00EB13EE" w:rsidRDefault="005D60E3" w:rsidP="005D60E3">
      <w:pPr>
        <w:ind w:firstLine="709"/>
        <w:rPr>
          <w:b/>
          <w:szCs w:val="24"/>
        </w:rPr>
      </w:pPr>
      <w:r w:rsidRPr="00EB13EE">
        <w:rPr>
          <w:b/>
          <w:szCs w:val="24"/>
        </w:rPr>
        <w:t>Статья 18. Сход граждан</w:t>
      </w:r>
    </w:p>
    <w:p w:rsidR="005D60E3" w:rsidRPr="00EB13EE" w:rsidRDefault="005D60E3" w:rsidP="005D60E3">
      <w:pPr>
        <w:ind w:firstLine="709"/>
        <w:rPr>
          <w:b/>
          <w:szCs w:val="24"/>
        </w:rPr>
      </w:pPr>
    </w:p>
    <w:p w:rsidR="005D60E3" w:rsidRPr="00EB13EE" w:rsidRDefault="005D60E3" w:rsidP="005D60E3">
      <w:pPr>
        <w:widowControl w:val="0"/>
        <w:ind w:firstLine="709"/>
        <w:rPr>
          <w:b/>
          <w:szCs w:val="24"/>
        </w:rPr>
      </w:pPr>
      <w:r w:rsidRPr="00EB13EE">
        <w:rPr>
          <w:szCs w:val="24"/>
        </w:rPr>
        <w:t xml:space="preserve">1. В случаях, предусмотренных Федеральным законом </w:t>
      </w:r>
      <w:bookmarkStart w:id="2" w:name="_Hlk54269496"/>
      <w:r w:rsidRPr="00EB13EE">
        <w:rPr>
          <w:szCs w:val="24"/>
        </w:rPr>
        <w:t>№ 33-ФЗ</w:t>
      </w:r>
      <w:bookmarkEnd w:id="2"/>
      <w:r w:rsidRPr="00EB13EE">
        <w:rPr>
          <w:szCs w:val="24"/>
        </w:rPr>
        <w:t>, сход граждан может проводиться:</w:t>
      </w:r>
    </w:p>
    <w:p w:rsidR="005D60E3" w:rsidRPr="00EB13EE" w:rsidRDefault="005D60E3" w:rsidP="005D60E3">
      <w:pPr>
        <w:widowControl w:val="0"/>
        <w:ind w:firstLine="709"/>
        <w:rPr>
          <w:szCs w:val="24"/>
        </w:rPr>
      </w:pPr>
      <w:r w:rsidRPr="00EB13EE">
        <w:rPr>
          <w:szCs w:val="24"/>
        </w:rPr>
        <w:t>1) в населенном пункте, входящем в состав территории Кемского муниципального округа, по вопросу введения и использования средств самообложения граждан на территории данного населенного пункта;</w:t>
      </w:r>
    </w:p>
    <w:p w:rsidR="005D60E3" w:rsidRPr="00EB13EE" w:rsidRDefault="005D60E3" w:rsidP="005D60E3">
      <w:pPr>
        <w:widowControl w:val="0"/>
        <w:ind w:firstLine="709"/>
        <w:rPr>
          <w:szCs w:val="24"/>
        </w:rPr>
      </w:pPr>
      <w:r w:rsidRPr="00EB13EE">
        <w:rPr>
          <w:szCs w:val="24"/>
        </w:rPr>
        <w:t xml:space="preserve">2) в соответствии с законом Республики Карелия на части территории населенного </w:t>
      </w:r>
      <w:r w:rsidRPr="00EB13EE">
        <w:rPr>
          <w:szCs w:val="24"/>
        </w:rPr>
        <w:lastRenderedPageBreak/>
        <w:t>пункта, входящего в состав территории Кемского муниципального округа, по вопросу введения и использования средств самообложения граждан на данной части территории населенного пункта;</w:t>
      </w:r>
    </w:p>
    <w:p w:rsidR="005D60E3" w:rsidRPr="00EB13EE" w:rsidRDefault="005D60E3" w:rsidP="005D60E3">
      <w:pPr>
        <w:widowControl w:val="0"/>
        <w:ind w:firstLine="709"/>
        <w:rPr>
          <w:szCs w:val="24"/>
        </w:rPr>
      </w:pPr>
      <w:r w:rsidRPr="00EB13EE">
        <w:rPr>
          <w:szCs w:val="24"/>
        </w:rPr>
        <w:t>3) на территории Кемского муниципального округа или на части его территории по вопросу выявления мнения граждан о поддержке инициативного проекта.</w:t>
      </w:r>
    </w:p>
    <w:p w:rsidR="005D60E3" w:rsidRPr="00EB13EE" w:rsidRDefault="005D60E3" w:rsidP="005D60E3">
      <w:pPr>
        <w:widowControl w:val="0"/>
        <w:ind w:firstLine="709"/>
        <w:rPr>
          <w:szCs w:val="24"/>
        </w:rPr>
      </w:pPr>
      <w:r w:rsidRPr="00EB13EE">
        <w:rPr>
          <w:szCs w:val="24"/>
        </w:rPr>
        <w:t>2. В случаях, предусмотренных законодательством Российской Федерации о муниципальной службе, сход граждан может проводиться в сельском населенном пункте в целях выдвижения кандидатур в состав конкурсной комиссии при проведении конкурса на замещение должности муниципальной службы.</w:t>
      </w:r>
    </w:p>
    <w:p w:rsidR="005D60E3" w:rsidRPr="00EB13EE" w:rsidRDefault="005D60E3" w:rsidP="005D60E3">
      <w:pPr>
        <w:ind w:firstLine="709"/>
        <w:rPr>
          <w:szCs w:val="24"/>
        </w:rPr>
      </w:pPr>
      <w:r w:rsidRPr="00EB13EE">
        <w:rPr>
          <w:szCs w:val="24"/>
        </w:rPr>
        <w:t xml:space="preserve">3. Организация и проведение схода граждан включает в себя: заблаговременное оповещение жителей Кемского муниципального округа о времени и месте проведения схода граждан, заблаговременное ознакомление с проектом муниципального правового акта и материалами по вопросам, выносимым на решение схода граждан, другие меры, обеспечивающие участие жителей Кемского муниципального округа в сходе граждан. </w:t>
      </w:r>
    </w:p>
    <w:p w:rsidR="005D60E3" w:rsidRPr="00EB13EE" w:rsidRDefault="005D60E3" w:rsidP="005D60E3">
      <w:pPr>
        <w:widowControl w:val="0"/>
        <w:ind w:firstLine="709"/>
        <w:rPr>
          <w:szCs w:val="24"/>
        </w:rPr>
      </w:pPr>
      <w:r w:rsidRPr="00EB13EE">
        <w:rPr>
          <w:szCs w:val="24"/>
        </w:rPr>
        <w:t xml:space="preserve">4. Сход граждан, предусмотренный настоящей статьей, правомочен при участии в нем более половины обладающих избирательным правом жителей населенного пункта (либо части его территории) Кемского муниципального округа. </w:t>
      </w:r>
    </w:p>
    <w:p w:rsidR="005D60E3" w:rsidRPr="00EB13EE" w:rsidRDefault="005D60E3" w:rsidP="005D60E3">
      <w:pPr>
        <w:widowControl w:val="0"/>
        <w:ind w:firstLine="709"/>
        <w:rPr>
          <w:szCs w:val="24"/>
        </w:rPr>
      </w:pPr>
      <w:r w:rsidRPr="00EB13EE">
        <w:rPr>
          <w:szCs w:val="24"/>
        </w:rPr>
        <w:t>5. В случае если в населенном пункте отсутствует возможность одновременного совместного присутствия более половины обладающих избирательным правом жителей данного населенного пункта, сход граждан проводится поэтапно в срок, не превышающий одного месяца со дня принятия решения о проведении схода граждан. При этом лица, ранее принявшие участие в сходе граждан, на последующих этапах участия в голосовании не принимают.</w:t>
      </w:r>
    </w:p>
    <w:p w:rsidR="005D60E3" w:rsidRPr="00EB13EE" w:rsidRDefault="005D60E3" w:rsidP="005D60E3">
      <w:pPr>
        <w:widowControl w:val="0"/>
        <w:ind w:firstLine="709"/>
        <w:rPr>
          <w:szCs w:val="24"/>
        </w:rPr>
      </w:pPr>
      <w:r w:rsidRPr="00EB13EE">
        <w:rPr>
          <w:szCs w:val="24"/>
        </w:rPr>
        <w:t>6. Решение схода граждан считается принятым, если за него проголосовало более половины участников схода граждан.</w:t>
      </w:r>
    </w:p>
    <w:p w:rsidR="005D60E3" w:rsidRPr="00EB13EE" w:rsidRDefault="005D60E3" w:rsidP="005D60E3">
      <w:pPr>
        <w:ind w:firstLine="709"/>
        <w:rPr>
          <w:szCs w:val="24"/>
        </w:rPr>
      </w:pPr>
      <w:r w:rsidRPr="00EB13EE">
        <w:rPr>
          <w:szCs w:val="24"/>
        </w:rPr>
        <w:t xml:space="preserve">7. Органы местного самоуправления и должностные лица местного самоуправления обеспечивают исполнение решений, принятых на сходе граждан, в соответствии с разграничением полномочий между ними, определенным настоящим Уставом. </w:t>
      </w:r>
    </w:p>
    <w:p w:rsidR="005D60E3" w:rsidRPr="00EB13EE" w:rsidRDefault="005D60E3" w:rsidP="005D60E3">
      <w:pPr>
        <w:ind w:firstLine="709"/>
        <w:rPr>
          <w:szCs w:val="24"/>
        </w:rPr>
      </w:pPr>
      <w:r w:rsidRPr="00EB13EE">
        <w:rPr>
          <w:szCs w:val="24"/>
        </w:rPr>
        <w:t xml:space="preserve">8. Решения, принятые на сходе граждан, подлежат официальному опубликованию. </w:t>
      </w:r>
    </w:p>
    <w:p w:rsidR="005D60E3" w:rsidRPr="00EB13EE" w:rsidRDefault="005D60E3" w:rsidP="005D60E3">
      <w:pPr>
        <w:pStyle w:val="article"/>
        <w:ind w:firstLine="709"/>
        <w:rPr>
          <w:rFonts w:ascii="Times New Roman" w:hAnsi="Times New Roman" w:cs="Times New Roman"/>
          <w:bCs/>
          <w:sz w:val="24"/>
          <w:szCs w:val="24"/>
        </w:rPr>
      </w:pPr>
    </w:p>
    <w:p w:rsidR="005D60E3" w:rsidRPr="00EB13EE" w:rsidRDefault="005D60E3" w:rsidP="005D60E3">
      <w:pPr>
        <w:pStyle w:val="text"/>
        <w:ind w:firstLine="709"/>
        <w:rPr>
          <w:rFonts w:ascii="Times New Roman" w:hAnsi="Times New Roman" w:cs="Times New Roman"/>
          <w:b/>
        </w:rPr>
      </w:pPr>
      <w:r w:rsidRPr="00EB13EE">
        <w:rPr>
          <w:rFonts w:ascii="Times New Roman" w:hAnsi="Times New Roman" w:cs="Times New Roman"/>
          <w:b/>
        </w:rPr>
        <w:t>Статья 19. Инициативные проекты</w:t>
      </w:r>
    </w:p>
    <w:p w:rsidR="005D60E3" w:rsidRPr="00EB13EE" w:rsidRDefault="005D60E3" w:rsidP="005D60E3">
      <w:pPr>
        <w:pStyle w:val="text"/>
        <w:ind w:firstLine="709"/>
        <w:rPr>
          <w:rFonts w:ascii="Times New Roman" w:hAnsi="Times New Roman" w:cs="Times New Roman"/>
        </w:rPr>
      </w:pPr>
    </w:p>
    <w:p w:rsidR="005D60E3" w:rsidRPr="00EB13EE" w:rsidRDefault="005D60E3" w:rsidP="005D60E3">
      <w:pPr>
        <w:autoSpaceDE w:val="0"/>
        <w:autoSpaceDN w:val="0"/>
        <w:adjustRightInd w:val="0"/>
        <w:ind w:firstLine="709"/>
        <w:rPr>
          <w:bCs/>
          <w:szCs w:val="24"/>
        </w:rPr>
      </w:pPr>
      <w:r w:rsidRPr="00EB13EE">
        <w:rPr>
          <w:bCs/>
          <w:szCs w:val="24"/>
        </w:rPr>
        <w:t xml:space="preserve">1. В целях реализации мероприятий, имеющих приоритетное значение для жителей </w:t>
      </w:r>
      <w:r w:rsidRPr="00EB13EE">
        <w:rPr>
          <w:szCs w:val="24"/>
        </w:rPr>
        <w:t xml:space="preserve">Кемского муниципального округа </w:t>
      </w:r>
      <w:r w:rsidRPr="00EB13EE">
        <w:rPr>
          <w:bCs/>
          <w:szCs w:val="24"/>
        </w:rPr>
        <w:t xml:space="preserve">или его части, </w:t>
      </w:r>
      <w:r w:rsidRPr="00EB13EE">
        <w:rPr>
          <w:szCs w:val="24"/>
        </w:rPr>
        <w:t xml:space="preserve">по решению вопросов непосредственного обеспечения жизнедеятельности населения или иных вопросов, </w:t>
      </w:r>
      <w:r w:rsidRPr="00EB13EE">
        <w:rPr>
          <w:bCs/>
          <w:szCs w:val="24"/>
        </w:rPr>
        <w:t xml:space="preserve">право решения которых предоставлено органам местного самоуправления, в администрацию </w:t>
      </w:r>
      <w:r w:rsidRPr="00EB13EE">
        <w:rPr>
          <w:szCs w:val="24"/>
        </w:rPr>
        <w:t xml:space="preserve">Кемского муниципального округа, </w:t>
      </w:r>
      <w:r w:rsidRPr="00EB13EE">
        <w:rPr>
          <w:bCs/>
          <w:szCs w:val="24"/>
        </w:rPr>
        <w:t>в том числе через территориальный орган местной администрации</w:t>
      </w:r>
      <w:r w:rsidRPr="00EB13EE">
        <w:rPr>
          <w:szCs w:val="24"/>
        </w:rPr>
        <w:t xml:space="preserve"> </w:t>
      </w:r>
      <w:r w:rsidRPr="00EB13EE">
        <w:rPr>
          <w:bCs/>
          <w:szCs w:val="24"/>
        </w:rPr>
        <w:t xml:space="preserve">может быть внесен инициативный проект. Порядок определения части территории </w:t>
      </w:r>
      <w:r w:rsidRPr="00EB13EE">
        <w:rPr>
          <w:szCs w:val="24"/>
        </w:rPr>
        <w:t>Кемского муниципального округа</w:t>
      </w:r>
      <w:r w:rsidRPr="00EB13EE">
        <w:rPr>
          <w:bCs/>
          <w:szCs w:val="24"/>
        </w:rPr>
        <w:t xml:space="preserve">, на которой могут реализовываться инициативные проекты, устанавливается нормативным правовым актом Совета </w:t>
      </w:r>
      <w:r w:rsidRPr="00EB13EE">
        <w:rPr>
          <w:szCs w:val="24"/>
        </w:rPr>
        <w:t>Кемского муниципального округа</w:t>
      </w:r>
      <w:r w:rsidRPr="00EB13EE">
        <w:rPr>
          <w:bCs/>
          <w:szCs w:val="24"/>
        </w:rPr>
        <w:t>.</w:t>
      </w:r>
    </w:p>
    <w:p w:rsidR="005D60E3" w:rsidRPr="00EB13EE" w:rsidRDefault="005D60E3" w:rsidP="005D60E3">
      <w:pPr>
        <w:autoSpaceDE w:val="0"/>
        <w:autoSpaceDN w:val="0"/>
        <w:adjustRightInd w:val="0"/>
        <w:ind w:firstLine="709"/>
        <w:rPr>
          <w:szCs w:val="24"/>
        </w:rPr>
      </w:pPr>
      <w:r w:rsidRPr="00EB13EE">
        <w:rPr>
          <w:szCs w:val="24"/>
        </w:rPr>
        <w:t xml:space="preserve">2. С инициативой о внесении инициативного проекта вправе выступить инициативная группа численностью не менее десяти граждан, достигших восемнадцатилетнего возраста и проживающих на территории Кемского муниципального округа, органы территориального общественного самоуправления, староста сельского населенного пункта (далее - инициаторы </w:t>
      </w:r>
      <w:r w:rsidRPr="00EB13EE">
        <w:rPr>
          <w:szCs w:val="24"/>
        </w:rPr>
        <w:lastRenderedPageBreak/>
        <w:t>проекта). Право выступить инициатором проекта в соответствии с нормативным правовым актом Совета Кемского муниципального округа может быть предоставлено также иным лицам, осуществляющим деятельность на территории Кемского муниципального округа.</w:t>
      </w:r>
    </w:p>
    <w:p w:rsidR="005D60E3" w:rsidRPr="00EB13EE" w:rsidRDefault="005D60E3" w:rsidP="005D60E3">
      <w:pPr>
        <w:autoSpaceDE w:val="0"/>
        <w:autoSpaceDN w:val="0"/>
        <w:adjustRightInd w:val="0"/>
        <w:ind w:firstLine="709"/>
        <w:rPr>
          <w:szCs w:val="24"/>
        </w:rPr>
      </w:pPr>
      <w:r w:rsidRPr="00EB13EE">
        <w:rPr>
          <w:szCs w:val="24"/>
        </w:rPr>
        <w:t>3. Инициативный проект до его внесения в администрацию Кемского муниципального округа подлежит рассмотрению на сходе или собрании граждан, в том числе на собрании граждан по вопросам осуществления территориального общественного самоуправления на части территории муниципального образования, в целях обсуждения инициативного проекта, определения его соответствия интересам жителей муниципального образования или его части, целесообразности реализации инициативного проекта, а также принятия сходом или собранием граждан решения о поддержке инициативного проекта. При этом возможно рассмотрение нескольких инициативных проектов на одном сходе или на одном собрании граждан.</w:t>
      </w:r>
    </w:p>
    <w:p w:rsidR="005D60E3" w:rsidRPr="00EB13EE" w:rsidRDefault="005D60E3" w:rsidP="005D60E3">
      <w:pPr>
        <w:autoSpaceDE w:val="0"/>
        <w:autoSpaceDN w:val="0"/>
        <w:adjustRightInd w:val="0"/>
        <w:ind w:firstLine="709"/>
        <w:rPr>
          <w:szCs w:val="24"/>
        </w:rPr>
      </w:pPr>
      <w:r w:rsidRPr="00EB13EE">
        <w:rPr>
          <w:szCs w:val="24"/>
        </w:rPr>
        <w:t xml:space="preserve">4. Помимо обязательной поддержки инициативного проекта, предусмотренной </w:t>
      </w:r>
      <w:hyperlink r:id="rId19" w:history="1">
        <w:r w:rsidRPr="00EB13EE">
          <w:rPr>
            <w:szCs w:val="24"/>
          </w:rPr>
          <w:t xml:space="preserve">частью </w:t>
        </w:r>
      </w:hyperlink>
      <w:r w:rsidRPr="00EB13EE">
        <w:rPr>
          <w:szCs w:val="24"/>
        </w:rPr>
        <w:t>3 настоящей статьи, нормативным правовым актом Совета Кемского муниципального округа может быть предусмотрена возможность дополнительного выявления мнения граждан по вопросу о поддержке инициативного проекта путем опроса граждан и (или) с применением иных способов выявления мнения населения.</w:t>
      </w:r>
    </w:p>
    <w:p w:rsidR="005D60E3" w:rsidRPr="00EB13EE" w:rsidRDefault="005D60E3" w:rsidP="005D60E3">
      <w:pPr>
        <w:pStyle w:val="a3"/>
        <w:ind w:firstLine="709"/>
        <w:jc w:val="both"/>
        <w:rPr>
          <w:szCs w:val="24"/>
        </w:rPr>
      </w:pPr>
      <w:r w:rsidRPr="00EB13EE">
        <w:rPr>
          <w:szCs w:val="24"/>
        </w:rPr>
        <w:t>5. Инициативный проект должен содержать следующие сведения:</w:t>
      </w:r>
    </w:p>
    <w:p w:rsidR="005D60E3" w:rsidRPr="00EB13EE" w:rsidRDefault="005D60E3" w:rsidP="005D60E3">
      <w:pPr>
        <w:pStyle w:val="a3"/>
        <w:ind w:firstLine="709"/>
        <w:jc w:val="both"/>
        <w:rPr>
          <w:szCs w:val="24"/>
        </w:rPr>
      </w:pPr>
      <w:r w:rsidRPr="00EB13EE">
        <w:rPr>
          <w:szCs w:val="24"/>
        </w:rPr>
        <w:t>1) описание проблемы, решение которой имеет приоритетное значение для жителей Кемского муниципального округа или его части;</w:t>
      </w:r>
    </w:p>
    <w:p w:rsidR="005D60E3" w:rsidRPr="00EB13EE" w:rsidRDefault="005D60E3" w:rsidP="005D60E3">
      <w:pPr>
        <w:pStyle w:val="a3"/>
        <w:ind w:firstLine="709"/>
        <w:jc w:val="both"/>
        <w:rPr>
          <w:szCs w:val="24"/>
        </w:rPr>
      </w:pPr>
      <w:r w:rsidRPr="00EB13EE">
        <w:rPr>
          <w:szCs w:val="24"/>
        </w:rPr>
        <w:t>2) обоснование предложений по решению указанной проблемы;</w:t>
      </w:r>
    </w:p>
    <w:p w:rsidR="005D60E3" w:rsidRPr="00EB13EE" w:rsidRDefault="005D60E3" w:rsidP="005D60E3">
      <w:pPr>
        <w:pStyle w:val="a3"/>
        <w:ind w:firstLine="709"/>
        <w:jc w:val="both"/>
        <w:rPr>
          <w:szCs w:val="24"/>
        </w:rPr>
      </w:pPr>
      <w:r w:rsidRPr="00EB13EE">
        <w:rPr>
          <w:szCs w:val="24"/>
        </w:rPr>
        <w:t>3) описание ожидаемого результата (ожидаемых результатов) реализации инициативного проекта;</w:t>
      </w:r>
    </w:p>
    <w:p w:rsidR="005D60E3" w:rsidRPr="00EB13EE" w:rsidRDefault="005D60E3" w:rsidP="005D60E3">
      <w:pPr>
        <w:pStyle w:val="a3"/>
        <w:ind w:firstLine="709"/>
        <w:jc w:val="both"/>
        <w:rPr>
          <w:szCs w:val="24"/>
        </w:rPr>
      </w:pPr>
      <w:r w:rsidRPr="00EB13EE">
        <w:rPr>
          <w:szCs w:val="24"/>
        </w:rPr>
        <w:t>4) предварительный расчет необходимых расходов на реализацию инициативного проекта;</w:t>
      </w:r>
    </w:p>
    <w:p w:rsidR="005D60E3" w:rsidRPr="00EB13EE" w:rsidRDefault="005D60E3" w:rsidP="005D60E3">
      <w:pPr>
        <w:pStyle w:val="a3"/>
        <w:ind w:firstLine="709"/>
        <w:jc w:val="both"/>
        <w:rPr>
          <w:szCs w:val="24"/>
        </w:rPr>
      </w:pPr>
      <w:r w:rsidRPr="00EB13EE">
        <w:rPr>
          <w:szCs w:val="24"/>
        </w:rPr>
        <w:t>5) планируемые сроки реализации инициативного проекта;</w:t>
      </w:r>
    </w:p>
    <w:p w:rsidR="005D60E3" w:rsidRPr="00EB13EE" w:rsidRDefault="005D60E3" w:rsidP="005D60E3">
      <w:pPr>
        <w:pStyle w:val="a3"/>
        <w:ind w:firstLine="709"/>
        <w:jc w:val="both"/>
        <w:rPr>
          <w:szCs w:val="24"/>
        </w:rPr>
      </w:pPr>
      <w:r w:rsidRPr="00EB13EE">
        <w:rPr>
          <w:szCs w:val="24"/>
        </w:rPr>
        <w:t>6) сведения о планируемом (возможном) финансовом, имущественном и (или) трудовом участии заинтересованных лиц в реализации данного проекта;</w:t>
      </w:r>
    </w:p>
    <w:p w:rsidR="005D60E3" w:rsidRPr="00EB13EE" w:rsidRDefault="005D60E3" w:rsidP="005D60E3">
      <w:pPr>
        <w:pStyle w:val="a3"/>
        <w:ind w:firstLine="709"/>
        <w:jc w:val="both"/>
        <w:rPr>
          <w:szCs w:val="24"/>
        </w:rPr>
      </w:pPr>
      <w:r w:rsidRPr="00EB13EE">
        <w:rPr>
          <w:szCs w:val="24"/>
        </w:rPr>
        <w:t>7) указание на объем средств местного бюджета в случае, если предполагается использование этих средств на реализацию инициативного проекта, за исключением планируемого объема инициативных платежей;</w:t>
      </w:r>
    </w:p>
    <w:p w:rsidR="005D60E3" w:rsidRPr="00EB13EE" w:rsidRDefault="005D60E3" w:rsidP="005D60E3">
      <w:pPr>
        <w:pStyle w:val="a3"/>
        <w:ind w:firstLine="709"/>
        <w:jc w:val="both"/>
        <w:rPr>
          <w:szCs w:val="24"/>
        </w:rPr>
      </w:pPr>
      <w:r w:rsidRPr="00EB13EE">
        <w:rPr>
          <w:szCs w:val="24"/>
        </w:rPr>
        <w:t>8) указание на территорию Кемского муниципального округа или его часть, в границах которой будет реализовываться инициативный проект, в соответствии с порядком, установленным нормативным правовым актом Совета Кемского муниципального округа;</w:t>
      </w:r>
    </w:p>
    <w:p w:rsidR="005D60E3" w:rsidRPr="00EB13EE" w:rsidRDefault="005D60E3" w:rsidP="005D60E3">
      <w:pPr>
        <w:pStyle w:val="a3"/>
        <w:ind w:firstLine="709"/>
        <w:jc w:val="both"/>
        <w:rPr>
          <w:szCs w:val="24"/>
        </w:rPr>
      </w:pPr>
      <w:r w:rsidRPr="00EB13EE">
        <w:rPr>
          <w:szCs w:val="24"/>
        </w:rPr>
        <w:t>9) иные сведения, предусмотренные нормативным правовым актом Совета Кемского муниципального округа.</w:t>
      </w:r>
    </w:p>
    <w:p w:rsidR="005D60E3" w:rsidRPr="00EB13EE" w:rsidRDefault="005D60E3" w:rsidP="005D60E3">
      <w:pPr>
        <w:autoSpaceDE w:val="0"/>
        <w:autoSpaceDN w:val="0"/>
        <w:adjustRightInd w:val="0"/>
        <w:ind w:firstLine="709"/>
        <w:rPr>
          <w:szCs w:val="24"/>
        </w:rPr>
      </w:pPr>
      <w:r w:rsidRPr="00EB13EE">
        <w:rPr>
          <w:szCs w:val="24"/>
        </w:rPr>
        <w:t xml:space="preserve">6. Информация о внесении инициативного проекта в администрацию Кемского муниципального округа подлежит обнародованию, в том числе посредством размещения на официальном сайте Кемского муниципального округа в информационно-телекоммуникационной сети «Интернет», в течение трех рабочих дней со дня внесения инициативного проекта в администрацию Кемского муниципального округа и содержит сведения, указанные в части 5 настоящей статьи, а также информацию об инициаторах проекта. Граждане представляют в администрацию Кемского муниципального округа свои замечания и предложения по инициативному проекту с указанием срока их представления, который составляет пять рабочих дней. Свои замечания и предложения вправе направлять жители муниципального образования, достигшие восемнадцатилетнего возраста. В сельском </w:t>
      </w:r>
      <w:r w:rsidRPr="00EB13EE">
        <w:rPr>
          <w:szCs w:val="24"/>
        </w:rPr>
        <w:lastRenderedPageBreak/>
        <w:t>населенном пункте указанная информация доводится до сведения граждан старостой сельского населенного пункта.</w:t>
      </w:r>
    </w:p>
    <w:p w:rsidR="005D60E3" w:rsidRPr="00EB13EE" w:rsidRDefault="005D60E3" w:rsidP="005D60E3">
      <w:pPr>
        <w:pStyle w:val="a3"/>
        <w:ind w:firstLine="709"/>
        <w:jc w:val="both"/>
        <w:rPr>
          <w:szCs w:val="24"/>
        </w:rPr>
      </w:pPr>
      <w:r w:rsidRPr="00EB13EE">
        <w:rPr>
          <w:szCs w:val="24"/>
        </w:rPr>
        <w:t>7. Инициативный проект подлежит обязательному рассмотрению администрацией Кемского муниципального округа в течение 30 дней со дня его внесения.</w:t>
      </w:r>
    </w:p>
    <w:p w:rsidR="005D60E3" w:rsidRPr="00EB13EE" w:rsidRDefault="005D60E3" w:rsidP="005D60E3">
      <w:pPr>
        <w:autoSpaceDE w:val="0"/>
        <w:autoSpaceDN w:val="0"/>
        <w:adjustRightInd w:val="0"/>
        <w:ind w:firstLine="709"/>
        <w:rPr>
          <w:szCs w:val="24"/>
        </w:rPr>
      </w:pPr>
      <w:r w:rsidRPr="00EB13EE">
        <w:rPr>
          <w:szCs w:val="24"/>
        </w:rPr>
        <w:t>8. Порядок выдвижения, внесения, обсуждения, рассмотрения инициативных проектов, а также проведения их конкурсного отбора устанавливается Советом Кемского муниципального округа.</w:t>
      </w:r>
    </w:p>
    <w:p w:rsidR="005D60E3" w:rsidRPr="00EB13EE" w:rsidRDefault="005D60E3" w:rsidP="005D60E3">
      <w:pPr>
        <w:pStyle w:val="a3"/>
        <w:ind w:firstLine="709"/>
        <w:jc w:val="both"/>
        <w:rPr>
          <w:bCs/>
          <w:szCs w:val="24"/>
        </w:rPr>
      </w:pPr>
    </w:p>
    <w:p w:rsidR="005D60E3" w:rsidRPr="00EB13EE" w:rsidRDefault="005D60E3" w:rsidP="005D60E3">
      <w:pPr>
        <w:pStyle w:val="a3"/>
        <w:ind w:firstLine="709"/>
        <w:jc w:val="both"/>
        <w:rPr>
          <w:b/>
          <w:szCs w:val="24"/>
        </w:rPr>
      </w:pPr>
      <w:r w:rsidRPr="00EB13EE">
        <w:rPr>
          <w:b/>
          <w:szCs w:val="24"/>
        </w:rPr>
        <w:t>Статья 20. Территориальное общественное самоуправление</w:t>
      </w:r>
    </w:p>
    <w:p w:rsidR="005D60E3" w:rsidRPr="00EB13EE" w:rsidRDefault="005D60E3" w:rsidP="005D60E3">
      <w:pPr>
        <w:pStyle w:val="a3"/>
        <w:ind w:firstLine="709"/>
        <w:jc w:val="both"/>
        <w:rPr>
          <w:b/>
          <w:szCs w:val="24"/>
        </w:rPr>
      </w:pP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1. Под территориальным общественным самоуправлением понимается самоорганизация граждан по месту их жительства на части территории Кемского муниципального округа для самостоятельного и под свою ответственность осуществления собственных инициатив по вопросам местного значения.</w:t>
      </w:r>
    </w:p>
    <w:p w:rsidR="005D60E3" w:rsidRPr="00EB13EE" w:rsidRDefault="005D60E3" w:rsidP="005D60E3">
      <w:pPr>
        <w:autoSpaceDE w:val="0"/>
        <w:autoSpaceDN w:val="0"/>
        <w:adjustRightInd w:val="0"/>
        <w:ind w:firstLine="709"/>
        <w:rPr>
          <w:szCs w:val="24"/>
        </w:rPr>
      </w:pPr>
      <w:r w:rsidRPr="00EB13EE">
        <w:rPr>
          <w:szCs w:val="24"/>
        </w:rPr>
        <w:t>Границы территории, на которой осуществляется территориальное общественное самоуправление, устанавливаются Советом Кемского муниципального округа по предложению населения, проживающего на соответствующей территории.</w:t>
      </w:r>
    </w:p>
    <w:p w:rsidR="005D60E3" w:rsidRPr="00EB13EE" w:rsidRDefault="005D60E3" w:rsidP="005D60E3">
      <w:pPr>
        <w:autoSpaceDE w:val="0"/>
        <w:autoSpaceDN w:val="0"/>
        <w:adjustRightInd w:val="0"/>
        <w:ind w:firstLine="709"/>
        <w:rPr>
          <w:szCs w:val="24"/>
        </w:rPr>
      </w:pPr>
      <w:r w:rsidRPr="00EB13EE">
        <w:rPr>
          <w:szCs w:val="24"/>
        </w:rPr>
        <w:t xml:space="preserve">2. Территориальное общественное самоуправление осуществляется в Кемском муниципальном округе непосредственно населением посредством проведения собраний (конференций) граждан, а также посредством создания органов территориального общественного самоуправления. </w:t>
      </w:r>
    </w:p>
    <w:p w:rsidR="005D60E3" w:rsidRPr="00EB13EE" w:rsidRDefault="005D60E3" w:rsidP="005D60E3">
      <w:pPr>
        <w:autoSpaceDE w:val="0"/>
        <w:autoSpaceDN w:val="0"/>
        <w:adjustRightInd w:val="0"/>
        <w:ind w:firstLine="709"/>
        <w:rPr>
          <w:szCs w:val="24"/>
        </w:rPr>
      </w:pPr>
      <w:r w:rsidRPr="00EB13EE">
        <w:rPr>
          <w:szCs w:val="24"/>
        </w:rPr>
        <w:t>3. Территориальное общественное самоуправление может осуществляться в пределах следующих территорий проживания граждан: многоквартирный жилой дом, группа жилых домов, жилой микрорайон, сельский населенный пункт, иные территории проживания граждан. Каждая из указанных территорий проживания граждан может входить только в одно территориальное общественное самоуправление.</w:t>
      </w:r>
    </w:p>
    <w:p w:rsidR="005D60E3" w:rsidRPr="00EB13EE" w:rsidRDefault="005D60E3" w:rsidP="005D60E3">
      <w:pPr>
        <w:pStyle w:val="text"/>
        <w:ind w:firstLine="709"/>
        <w:rPr>
          <w:rFonts w:ascii="Times New Roman" w:eastAsia="Calibri" w:hAnsi="Times New Roman" w:cs="Times New Roman"/>
          <w:lang w:eastAsia="en-US"/>
        </w:rPr>
      </w:pPr>
      <w:r w:rsidRPr="00EB13EE">
        <w:rPr>
          <w:rFonts w:ascii="Times New Roman" w:hAnsi="Times New Roman" w:cs="Times New Roman"/>
        </w:rPr>
        <w:t xml:space="preserve">4. Органы территориального общественного самоуправления избираются на собраниях (конференциях) граждан, проживающих на соответствующей территории </w:t>
      </w:r>
      <w:r w:rsidRPr="00EB13EE">
        <w:rPr>
          <w:rFonts w:ascii="Times New Roman" w:eastAsia="Calibri" w:hAnsi="Times New Roman" w:cs="Times New Roman"/>
        </w:rPr>
        <w:t>Кемского муниципального округа</w:t>
      </w:r>
      <w:r w:rsidRPr="00EB13EE">
        <w:rPr>
          <w:rFonts w:ascii="Times New Roman" w:eastAsia="Calibri" w:hAnsi="Times New Roman" w:cs="Times New Roman"/>
          <w:lang w:eastAsia="en-US"/>
        </w:rPr>
        <w:t>.</w:t>
      </w:r>
    </w:p>
    <w:p w:rsidR="005D60E3" w:rsidRPr="00EB13EE" w:rsidRDefault="005D60E3" w:rsidP="005D60E3">
      <w:pPr>
        <w:autoSpaceDE w:val="0"/>
        <w:autoSpaceDN w:val="0"/>
        <w:adjustRightInd w:val="0"/>
        <w:ind w:firstLine="709"/>
        <w:rPr>
          <w:szCs w:val="24"/>
        </w:rPr>
      </w:pPr>
      <w:r w:rsidRPr="00EB13EE">
        <w:rPr>
          <w:szCs w:val="24"/>
        </w:rPr>
        <w:t xml:space="preserve">5. Территориальное общественное самоуправление считается учрежденным с момента регистрации устава территориального общественного самоуправления администрацией Кемского муниципального округа. </w:t>
      </w:r>
    </w:p>
    <w:p w:rsidR="005D60E3" w:rsidRPr="00EB13EE" w:rsidRDefault="005D60E3" w:rsidP="005D60E3">
      <w:pPr>
        <w:autoSpaceDE w:val="0"/>
        <w:autoSpaceDN w:val="0"/>
        <w:adjustRightInd w:val="0"/>
        <w:ind w:firstLine="709"/>
        <w:rPr>
          <w:szCs w:val="24"/>
        </w:rPr>
      </w:pPr>
      <w:r w:rsidRPr="00EB13EE">
        <w:rPr>
          <w:szCs w:val="24"/>
        </w:rPr>
        <w:t>Порядок регистрации устава территориального общественного самоуправления определяется нормативным правовым актом Совета Кемского муниципального округа.</w:t>
      </w: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Территориальное общественное самоуправление в соответствии с его уставом может являться юридическим лицом. В этом случае оно подлежит государственной регистрации в организационно-правовой форме некоммерческой организации.</w:t>
      </w:r>
    </w:p>
    <w:p w:rsidR="005D60E3" w:rsidRPr="00EB13EE" w:rsidRDefault="005D60E3" w:rsidP="005D60E3">
      <w:pPr>
        <w:pStyle w:val="text"/>
        <w:ind w:firstLine="709"/>
        <w:rPr>
          <w:rFonts w:ascii="Times New Roman" w:hAnsi="Times New Roman" w:cs="Times New Roman"/>
          <w:i/>
        </w:rPr>
      </w:pPr>
      <w:r w:rsidRPr="00EB13EE">
        <w:rPr>
          <w:rFonts w:ascii="Times New Roman" w:hAnsi="Times New Roman" w:cs="Times New Roman"/>
        </w:rPr>
        <w:t>6. Собрание граждан по вопросам организации и осуществления территориального общественного самоуправления считается правомочным, если в нем принимают участие не менее одной трети жителей соответствующей территории, достигших восемнадцатилетнего возраста</w:t>
      </w:r>
      <w:r w:rsidRPr="00EB13EE">
        <w:rPr>
          <w:rFonts w:ascii="Times New Roman" w:hAnsi="Times New Roman" w:cs="Times New Roman"/>
          <w:i/>
        </w:rPr>
        <w:t>.</w:t>
      </w:r>
    </w:p>
    <w:p w:rsidR="005D60E3" w:rsidRPr="00EB13EE" w:rsidRDefault="005D60E3" w:rsidP="005D60E3">
      <w:pPr>
        <w:pStyle w:val="text"/>
        <w:ind w:firstLine="709"/>
        <w:rPr>
          <w:rFonts w:ascii="Times New Roman" w:hAnsi="Times New Roman" w:cs="Times New Roman"/>
          <w:i/>
        </w:rPr>
      </w:pPr>
      <w:r w:rsidRPr="00EB13EE">
        <w:rPr>
          <w:rFonts w:ascii="Times New Roman" w:hAnsi="Times New Roman" w:cs="Times New Roman"/>
        </w:rPr>
        <w:t>Конференция граждан по вопросам организации и осуществления территориального общественного самоуправления считается правомочной, если в ней принимают участие не менее двух третей избранных на собраниях граждан делегатов, представляющих не менее одной трети жителей соответствующей территории, достигших восемнадцатилетнего возраста.</w:t>
      </w:r>
    </w:p>
    <w:p w:rsidR="005D60E3" w:rsidRPr="00EB13EE" w:rsidRDefault="005D60E3" w:rsidP="005D60E3">
      <w:pPr>
        <w:autoSpaceDE w:val="0"/>
        <w:autoSpaceDN w:val="0"/>
        <w:adjustRightInd w:val="0"/>
        <w:ind w:firstLine="709"/>
        <w:rPr>
          <w:szCs w:val="24"/>
        </w:rPr>
      </w:pPr>
      <w:r w:rsidRPr="00EB13EE">
        <w:rPr>
          <w:szCs w:val="24"/>
        </w:rPr>
        <w:lastRenderedPageBreak/>
        <w:t>7. В случаях, предусмотренных нормативным правовым актом Совета Кемского муниципального округа, уставом территориального общественного самоуправления, полномочия собрания граждан могут осуществляться конференцией граждан (собранием делегатов). Порядок назначения и проведения конференции граждан (собрания делегатов), избрания делегатов определяется нормативным правовым актом Совета Кемского муниципального округа, уставом территориального общественного самоуправления.</w:t>
      </w: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8. Территория, на которой осуществляется территориальное общественное самоуправление, не может входить в состав другой аналогичной территории.</w:t>
      </w: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9. Органы территориального общественного самоуправления:</w:t>
      </w: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1) действуют в интересах населения, проживающего на соответствующей территории;</w:t>
      </w:r>
    </w:p>
    <w:p w:rsidR="005D60E3" w:rsidRPr="00EB13EE" w:rsidRDefault="005D60E3" w:rsidP="005D60E3">
      <w:pPr>
        <w:autoSpaceDE w:val="0"/>
        <w:autoSpaceDN w:val="0"/>
        <w:adjustRightInd w:val="0"/>
        <w:ind w:firstLine="709"/>
        <w:rPr>
          <w:szCs w:val="24"/>
        </w:rPr>
      </w:pPr>
      <w:r w:rsidRPr="00EB13EE">
        <w:rPr>
          <w:szCs w:val="24"/>
        </w:rPr>
        <w:t xml:space="preserve">2) могут осуществлять хозяйственную деятельность по благоустройству территории, иную хозяйственную деятельность, направленную на удовлетворение социально-бытовых потребностей граждан, проживающих на соответствующей территории, как за счет средств указанных граждан, </w:t>
      </w:r>
      <w:r w:rsidRPr="00EB13EE">
        <w:rPr>
          <w:color w:val="000000"/>
          <w:szCs w:val="24"/>
        </w:rPr>
        <w:t xml:space="preserve">так и на основании договора между органами территориального общественного самоуправления и администрацией </w:t>
      </w:r>
      <w:r w:rsidRPr="00EB13EE">
        <w:rPr>
          <w:szCs w:val="24"/>
        </w:rPr>
        <w:t xml:space="preserve">Кемского муниципального округа </w:t>
      </w:r>
      <w:r w:rsidRPr="00EB13EE">
        <w:rPr>
          <w:color w:val="000000"/>
          <w:szCs w:val="24"/>
        </w:rPr>
        <w:t>с использованием средств местного бюджета</w:t>
      </w:r>
      <w:r w:rsidRPr="00EB13EE">
        <w:rPr>
          <w:szCs w:val="24"/>
        </w:rPr>
        <w:t>;</w:t>
      </w:r>
    </w:p>
    <w:p w:rsidR="005D60E3" w:rsidRPr="00EB13EE" w:rsidRDefault="005D60E3" w:rsidP="005D60E3">
      <w:pPr>
        <w:autoSpaceDE w:val="0"/>
        <w:autoSpaceDN w:val="0"/>
        <w:adjustRightInd w:val="0"/>
        <w:ind w:firstLine="709"/>
        <w:rPr>
          <w:iCs/>
          <w:szCs w:val="24"/>
        </w:rPr>
      </w:pPr>
      <w:r w:rsidRPr="00EB13EE">
        <w:rPr>
          <w:szCs w:val="24"/>
        </w:rPr>
        <w:t>3</w:t>
      </w:r>
      <w:r w:rsidRPr="00EB13EE">
        <w:rPr>
          <w:iCs/>
          <w:szCs w:val="24"/>
        </w:rPr>
        <w:t>) обеспечивают исполнение иных принятых на собраниях, конференциях граждан решений по вопросам непосредственного обеспечения жизнедеятельности населения соответствующей территории;</w:t>
      </w:r>
    </w:p>
    <w:p w:rsidR="005D60E3" w:rsidRPr="00EB13EE" w:rsidRDefault="005D60E3" w:rsidP="005D60E3">
      <w:pPr>
        <w:autoSpaceDE w:val="0"/>
        <w:autoSpaceDN w:val="0"/>
        <w:adjustRightInd w:val="0"/>
        <w:ind w:firstLine="709"/>
        <w:rPr>
          <w:szCs w:val="24"/>
        </w:rPr>
      </w:pPr>
      <w:r w:rsidRPr="00EB13EE">
        <w:rPr>
          <w:szCs w:val="24"/>
        </w:rPr>
        <w:t>4) вправе вносить в органы местного самоуправления Кемского муниципального округа проекты муниципальных правовых актов, подлежащие обязательному рассмотрению этими органами и должностными лицами местного самоуправления, к компетенции которых отнесено принятие указанных актов.</w:t>
      </w:r>
    </w:p>
    <w:p w:rsidR="005D60E3" w:rsidRPr="00EB13EE" w:rsidRDefault="005D60E3" w:rsidP="005D60E3">
      <w:pPr>
        <w:autoSpaceDE w:val="0"/>
        <w:autoSpaceDN w:val="0"/>
        <w:adjustRightInd w:val="0"/>
        <w:ind w:firstLine="709"/>
        <w:rPr>
          <w:szCs w:val="24"/>
        </w:rPr>
      </w:pPr>
      <w:r w:rsidRPr="00EB13EE">
        <w:rPr>
          <w:szCs w:val="24"/>
        </w:rPr>
        <w:t>10. Органы территориального общественного самоуправления могут выдвигать инициативный проект в качестве инициаторов проекта.</w:t>
      </w: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11. В уставе территориального общественного самоуправления устанавливаются:</w:t>
      </w: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1) территория, на которой оно осуществляется;</w:t>
      </w: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2) цели, задачи, формы и основные направления деятельности территориального общественного самоуправления;</w:t>
      </w: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3) порядок формирования, прекращения полномочий, права и обязанности, срок полномочий органов территориального общественного самоуправления;</w:t>
      </w: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4) порядок принятия решений;</w:t>
      </w: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5) порядок приобретения имущества, а также порядок пользования и распоряжения указанным имуществом и финансовыми средствами;</w:t>
      </w: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6) порядок прекращения осуществления территориального общественного самоуправления.</w:t>
      </w:r>
    </w:p>
    <w:p w:rsidR="005D60E3" w:rsidRPr="00EB13EE" w:rsidRDefault="005D60E3" w:rsidP="005D60E3">
      <w:pPr>
        <w:autoSpaceDE w:val="0"/>
        <w:autoSpaceDN w:val="0"/>
        <w:adjustRightInd w:val="0"/>
        <w:ind w:firstLine="709"/>
        <w:rPr>
          <w:szCs w:val="24"/>
        </w:rPr>
      </w:pPr>
      <w:r w:rsidRPr="00EB13EE">
        <w:rPr>
          <w:szCs w:val="24"/>
        </w:rPr>
        <w:t>12. Порядок организации и осуществления территориального общественного самоуправления, условия и порядок выделения необходимых средств из местного бюджета определяются нормативными правовыми актами Совета Кемского муниципального округа.</w:t>
      </w:r>
    </w:p>
    <w:p w:rsidR="005D60E3" w:rsidRPr="00EB13EE" w:rsidRDefault="005D60E3" w:rsidP="005D60E3">
      <w:pPr>
        <w:pStyle w:val="a3"/>
        <w:ind w:firstLine="709"/>
        <w:jc w:val="both"/>
        <w:rPr>
          <w:szCs w:val="24"/>
        </w:rPr>
      </w:pPr>
    </w:p>
    <w:p w:rsidR="005D60E3" w:rsidRPr="00EB13EE" w:rsidRDefault="005D60E3" w:rsidP="005D60E3">
      <w:pPr>
        <w:pStyle w:val="a3"/>
        <w:ind w:firstLine="709"/>
        <w:jc w:val="both"/>
        <w:rPr>
          <w:b/>
          <w:szCs w:val="24"/>
        </w:rPr>
      </w:pPr>
      <w:r w:rsidRPr="00EB13EE">
        <w:rPr>
          <w:b/>
          <w:szCs w:val="24"/>
        </w:rPr>
        <w:t xml:space="preserve">Статья 21. Староста сельского населенного пункта </w:t>
      </w:r>
    </w:p>
    <w:p w:rsidR="005D60E3" w:rsidRPr="00EB13EE" w:rsidRDefault="005D60E3" w:rsidP="005D60E3">
      <w:pPr>
        <w:pStyle w:val="a3"/>
        <w:ind w:firstLine="709"/>
        <w:jc w:val="both"/>
        <w:rPr>
          <w:szCs w:val="24"/>
        </w:rPr>
      </w:pPr>
    </w:p>
    <w:p w:rsidR="005D60E3" w:rsidRPr="00EB13EE" w:rsidRDefault="005D60E3" w:rsidP="005D60E3">
      <w:pPr>
        <w:autoSpaceDE w:val="0"/>
        <w:autoSpaceDN w:val="0"/>
        <w:adjustRightInd w:val="0"/>
        <w:ind w:firstLine="709"/>
        <w:rPr>
          <w:szCs w:val="24"/>
        </w:rPr>
      </w:pPr>
      <w:r w:rsidRPr="00EB13EE">
        <w:rPr>
          <w:szCs w:val="24"/>
        </w:rPr>
        <w:t>1. Для организации взаимодействия органов местного самоуправления и жителей сельского населенного пункта при решении вопросов непосредственного обеспечения жизнедеятельности населения в сельском населенном пункте, расположенном в Кемском муниципальном округе, может назначаться староста сельского населенного пункта.</w:t>
      </w:r>
    </w:p>
    <w:p w:rsidR="005D60E3" w:rsidRPr="00EB13EE" w:rsidRDefault="005D60E3" w:rsidP="005D60E3">
      <w:pPr>
        <w:autoSpaceDE w:val="0"/>
        <w:autoSpaceDN w:val="0"/>
        <w:adjustRightInd w:val="0"/>
        <w:rPr>
          <w:szCs w:val="24"/>
        </w:rPr>
      </w:pPr>
      <w:r w:rsidRPr="00EB13EE">
        <w:rPr>
          <w:szCs w:val="24"/>
        </w:rPr>
        <w:lastRenderedPageBreak/>
        <w:tab/>
        <w:t xml:space="preserve">2. Староста сельского населенного пункта назначается Советом Кемского муниципального округа по представлению собрания граждан сельского населенного пункта. </w:t>
      </w:r>
    </w:p>
    <w:p w:rsidR="005D60E3" w:rsidRPr="00EB13EE" w:rsidRDefault="005D60E3" w:rsidP="005D60E3">
      <w:pPr>
        <w:autoSpaceDE w:val="0"/>
        <w:autoSpaceDN w:val="0"/>
        <w:adjustRightInd w:val="0"/>
        <w:ind w:firstLine="709"/>
        <w:rPr>
          <w:szCs w:val="24"/>
        </w:rPr>
      </w:pPr>
      <w:r w:rsidRPr="00EB13EE">
        <w:rPr>
          <w:szCs w:val="24"/>
        </w:rPr>
        <w:t>Староста сельского населенного пункта назначается из числа граждан Российской Федерации, проживающих на территории данного сельского населенного пункта и обладающих активным избирательным правом, и граждан Российской Федерации, достигших на день представления собранием граждан восемнадцатилетнего возраста и имеющих в собственности жилое помещение, расположенное на территории данного сельского населенного пункта.</w:t>
      </w:r>
    </w:p>
    <w:p w:rsidR="005D60E3" w:rsidRPr="00EB13EE" w:rsidRDefault="005D60E3" w:rsidP="005D60E3">
      <w:pPr>
        <w:autoSpaceDE w:val="0"/>
        <w:autoSpaceDN w:val="0"/>
        <w:adjustRightInd w:val="0"/>
        <w:ind w:firstLine="709"/>
        <w:rPr>
          <w:szCs w:val="24"/>
        </w:rPr>
      </w:pPr>
      <w:r w:rsidRPr="00EB13EE">
        <w:rPr>
          <w:szCs w:val="24"/>
        </w:rPr>
        <w:t>3. Должность старосты сельского населенного пункта не является государственной должностью, должностью государственной гражданской службы, муниципальной должностью или должностью муниципальной службы. Староста сельского населенного пункта не состоит в трудовых отношениях и иных непосредственно связанных с ними отношениях с органами местного самоуправления.</w:t>
      </w:r>
    </w:p>
    <w:p w:rsidR="005D60E3" w:rsidRPr="00EB13EE" w:rsidRDefault="005D60E3" w:rsidP="005D60E3">
      <w:pPr>
        <w:autoSpaceDE w:val="0"/>
        <w:autoSpaceDN w:val="0"/>
        <w:adjustRightInd w:val="0"/>
        <w:ind w:firstLine="709"/>
        <w:rPr>
          <w:bCs/>
          <w:szCs w:val="24"/>
        </w:rPr>
      </w:pPr>
      <w:r w:rsidRPr="00EB13EE">
        <w:rPr>
          <w:szCs w:val="24"/>
        </w:rPr>
        <w:t>4. </w:t>
      </w:r>
      <w:r w:rsidRPr="00EB13EE">
        <w:rPr>
          <w:bCs/>
          <w:szCs w:val="24"/>
        </w:rPr>
        <w:t>Старостой сельского населенного пункта не может быть назначено лицо:</w:t>
      </w:r>
    </w:p>
    <w:p w:rsidR="005D60E3" w:rsidRPr="00EB13EE" w:rsidRDefault="005D60E3" w:rsidP="005D60E3">
      <w:pPr>
        <w:autoSpaceDE w:val="0"/>
        <w:autoSpaceDN w:val="0"/>
        <w:adjustRightInd w:val="0"/>
        <w:ind w:firstLine="709"/>
        <w:rPr>
          <w:bCs/>
          <w:szCs w:val="24"/>
        </w:rPr>
      </w:pPr>
      <w:r w:rsidRPr="00EB13EE">
        <w:rPr>
          <w:bCs/>
          <w:szCs w:val="24"/>
        </w:rPr>
        <w:t>1) замещающее государственную должность, должность государственной службы;</w:t>
      </w:r>
    </w:p>
    <w:p w:rsidR="005D60E3" w:rsidRPr="00EB13EE" w:rsidRDefault="005D60E3" w:rsidP="005D60E3">
      <w:pPr>
        <w:autoSpaceDE w:val="0"/>
        <w:autoSpaceDN w:val="0"/>
        <w:adjustRightInd w:val="0"/>
        <w:ind w:firstLine="709"/>
        <w:rPr>
          <w:bCs/>
          <w:szCs w:val="24"/>
        </w:rPr>
      </w:pPr>
      <w:r w:rsidRPr="00EB13EE">
        <w:rPr>
          <w:bCs/>
          <w:szCs w:val="24"/>
        </w:rPr>
        <w:t>2) признанное судом недееспособным или ограниченно дееспособным;</w:t>
      </w:r>
    </w:p>
    <w:p w:rsidR="005D60E3" w:rsidRPr="00EB13EE" w:rsidRDefault="005D60E3" w:rsidP="005D60E3">
      <w:pPr>
        <w:autoSpaceDE w:val="0"/>
        <w:autoSpaceDN w:val="0"/>
        <w:adjustRightInd w:val="0"/>
        <w:ind w:firstLine="709"/>
        <w:rPr>
          <w:bCs/>
          <w:szCs w:val="24"/>
        </w:rPr>
      </w:pPr>
      <w:r w:rsidRPr="00EB13EE">
        <w:rPr>
          <w:bCs/>
          <w:szCs w:val="24"/>
        </w:rPr>
        <w:t>3) имеющее непогашенную или неснятую судимость;</w:t>
      </w:r>
    </w:p>
    <w:p w:rsidR="005D60E3" w:rsidRPr="00EB13EE" w:rsidRDefault="005D60E3" w:rsidP="005D60E3">
      <w:pPr>
        <w:autoSpaceDE w:val="0"/>
        <w:autoSpaceDN w:val="0"/>
        <w:adjustRightInd w:val="0"/>
        <w:ind w:firstLine="709"/>
        <w:rPr>
          <w:bCs/>
          <w:szCs w:val="24"/>
        </w:rPr>
      </w:pPr>
      <w:r w:rsidRPr="00EB13EE">
        <w:rPr>
          <w:bCs/>
          <w:szCs w:val="24"/>
        </w:rPr>
        <w:t>4) имеющее статус иностранного агента.</w:t>
      </w:r>
    </w:p>
    <w:p w:rsidR="005D60E3" w:rsidRPr="00EB13EE" w:rsidRDefault="005D60E3" w:rsidP="005D60E3">
      <w:pPr>
        <w:autoSpaceDE w:val="0"/>
        <w:autoSpaceDN w:val="0"/>
        <w:adjustRightInd w:val="0"/>
        <w:ind w:firstLine="709"/>
        <w:rPr>
          <w:bCs/>
          <w:szCs w:val="24"/>
        </w:rPr>
      </w:pPr>
      <w:r w:rsidRPr="00EB13EE">
        <w:rPr>
          <w:bCs/>
          <w:szCs w:val="24"/>
        </w:rPr>
        <w:t>5. Срок полномочий старосты сельского населенного пункта составляет пять лет.</w:t>
      </w:r>
    </w:p>
    <w:p w:rsidR="005D60E3" w:rsidRPr="00EB13EE" w:rsidRDefault="005D60E3" w:rsidP="005D60E3">
      <w:pPr>
        <w:autoSpaceDE w:val="0"/>
        <w:autoSpaceDN w:val="0"/>
        <w:adjustRightInd w:val="0"/>
        <w:ind w:firstLine="709"/>
        <w:rPr>
          <w:bCs/>
          <w:szCs w:val="24"/>
        </w:rPr>
      </w:pPr>
      <w:r w:rsidRPr="00EB13EE">
        <w:rPr>
          <w:bCs/>
          <w:szCs w:val="24"/>
        </w:rPr>
        <w:t xml:space="preserve">Полномочия старосты сельского населенного пункта прекращаются досрочно по решению Совета Кемского муниципального округа по представлению собрания граждан сельского населенного пункта, а также в случаях, установленных </w:t>
      </w:r>
      <w:hyperlink r:id="rId20" w:history="1">
        <w:r w:rsidRPr="00EB13EE">
          <w:rPr>
            <w:bCs/>
            <w:szCs w:val="24"/>
          </w:rPr>
          <w:t>пунктами 1</w:t>
        </w:r>
      </w:hyperlink>
      <w:r w:rsidRPr="00EB13EE">
        <w:rPr>
          <w:bCs/>
          <w:szCs w:val="24"/>
        </w:rPr>
        <w:t xml:space="preserve"> - </w:t>
      </w:r>
      <w:hyperlink r:id="rId21" w:history="1">
        <w:r w:rsidRPr="00EB13EE">
          <w:rPr>
            <w:bCs/>
            <w:szCs w:val="24"/>
          </w:rPr>
          <w:t>7</w:t>
        </w:r>
      </w:hyperlink>
      <w:r w:rsidRPr="00EB13EE">
        <w:rPr>
          <w:bCs/>
          <w:szCs w:val="24"/>
        </w:rPr>
        <w:t xml:space="preserve">, </w:t>
      </w:r>
      <w:hyperlink r:id="rId22" w:history="1">
        <w:r w:rsidRPr="00EB13EE">
          <w:rPr>
            <w:bCs/>
            <w:szCs w:val="24"/>
          </w:rPr>
          <w:t>9</w:t>
        </w:r>
      </w:hyperlink>
      <w:r w:rsidRPr="00EB13EE">
        <w:rPr>
          <w:bCs/>
          <w:szCs w:val="24"/>
        </w:rPr>
        <w:t xml:space="preserve"> и </w:t>
      </w:r>
      <w:hyperlink r:id="rId23" w:history="1">
        <w:r w:rsidRPr="00EB13EE">
          <w:rPr>
            <w:bCs/>
            <w:szCs w:val="24"/>
          </w:rPr>
          <w:t>10 части 1 статьи 30</w:t>
        </w:r>
      </w:hyperlink>
      <w:r w:rsidRPr="00EB13EE">
        <w:rPr>
          <w:bCs/>
          <w:szCs w:val="24"/>
        </w:rPr>
        <w:t xml:space="preserve"> Федерального закона № 33-ФЗ.</w:t>
      </w:r>
    </w:p>
    <w:p w:rsidR="005D60E3" w:rsidRPr="00EB13EE" w:rsidRDefault="005D60E3" w:rsidP="005D60E3">
      <w:pPr>
        <w:pStyle w:val="a3"/>
        <w:ind w:firstLine="709"/>
        <w:jc w:val="both"/>
        <w:rPr>
          <w:szCs w:val="24"/>
        </w:rPr>
      </w:pPr>
      <w:r w:rsidRPr="00EB13EE">
        <w:rPr>
          <w:szCs w:val="24"/>
        </w:rPr>
        <w:t>6. Староста сельского населенного пункта для решения возложенных на него задач:</w:t>
      </w:r>
    </w:p>
    <w:p w:rsidR="005D60E3" w:rsidRPr="00EB13EE" w:rsidRDefault="005D60E3" w:rsidP="005D60E3">
      <w:pPr>
        <w:pStyle w:val="a3"/>
        <w:ind w:firstLine="709"/>
        <w:jc w:val="both"/>
        <w:rPr>
          <w:szCs w:val="24"/>
        </w:rPr>
      </w:pPr>
      <w:r w:rsidRPr="00EB13EE">
        <w:rPr>
          <w:szCs w:val="24"/>
        </w:rPr>
        <w:t>1) взаимодействует с органами местного самоуправления, муниципальными предприятиями и учреждениями и иными организациями по вопросам непосредственного обеспечения жизнедеятельности населения в сельском населённом пункте;</w:t>
      </w:r>
    </w:p>
    <w:p w:rsidR="005D60E3" w:rsidRPr="00EB13EE" w:rsidRDefault="005D60E3" w:rsidP="005D60E3">
      <w:pPr>
        <w:pStyle w:val="a3"/>
        <w:ind w:firstLine="709"/>
        <w:jc w:val="both"/>
        <w:rPr>
          <w:szCs w:val="24"/>
        </w:rPr>
      </w:pPr>
      <w:r w:rsidRPr="00EB13EE">
        <w:rPr>
          <w:szCs w:val="24"/>
        </w:rPr>
        <w:t>2) взаимодействует с населением, в том числе посредством участия в сходах, собраниях граждан, направляет по результатам таких мероприятий обращения и предложения, в том числе оформленные в виде проектов муниципальных правовых актов, подлежащие обязательному рассмотрению органами местного самоуправления;</w:t>
      </w:r>
    </w:p>
    <w:p w:rsidR="005D60E3" w:rsidRPr="00EB13EE" w:rsidRDefault="005D60E3" w:rsidP="005D60E3">
      <w:pPr>
        <w:pStyle w:val="a3"/>
        <w:ind w:firstLine="709"/>
        <w:jc w:val="both"/>
        <w:rPr>
          <w:szCs w:val="24"/>
        </w:rPr>
      </w:pPr>
      <w:r w:rsidRPr="00EB13EE">
        <w:rPr>
          <w:szCs w:val="24"/>
        </w:rPr>
        <w:t>3) информирует жителей сельского населенного пункта по вопросам организации и осуществления местного самоуправления, а также содействует в доведении до их сведения иной информации, полученной от органов местного самоуправления;</w:t>
      </w:r>
    </w:p>
    <w:p w:rsidR="005D60E3" w:rsidRPr="00EB13EE" w:rsidRDefault="005D60E3" w:rsidP="005D60E3">
      <w:pPr>
        <w:pStyle w:val="a3"/>
        <w:ind w:firstLine="709"/>
        <w:jc w:val="both"/>
        <w:rPr>
          <w:szCs w:val="24"/>
        </w:rPr>
      </w:pPr>
      <w:r w:rsidRPr="00EB13EE">
        <w:rPr>
          <w:szCs w:val="24"/>
        </w:rPr>
        <w:t>4) содействует органам местного самоуправления в организации и проведении публичных слушаний и общественных обсуждений, обнародовании их результатов в сельском населенном пункте;</w:t>
      </w:r>
    </w:p>
    <w:p w:rsidR="005D60E3" w:rsidRPr="00EB13EE" w:rsidRDefault="005D60E3" w:rsidP="005D60E3">
      <w:pPr>
        <w:pStyle w:val="a3"/>
        <w:ind w:firstLine="709"/>
        <w:jc w:val="both"/>
        <w:rPr>
          <w:szCs w:val="24"/>
        </w:rPr>
      </w:pPr>
      <w:r w:rsidRPr="00EB13EE">
        <w:rPr>
          <w:szCs w:val="24"/>
        </w:rPr>
        <w:t>5) вправе выступить с инициативой о внесении инициативного проекта по вопросам, имеющим приоритетное значение для жителей сельского населенного пункта;</w:t>
      </w:r>
    </w:p>
    <w:p w:rsidR="005D60E3" w:rsidRPr="00EB13EE" w:rsidRDefault="005D60E3" w:rsidP="005D60E3">
      <w:pPr>
        <w:pStyle w:val="a3"/>
        <w:ind w:firstLine="709"/>
        <w:jc w:val="both"/>
        <w:rPr>
          <w:szCs w:val="24"/>
        </w:rPr>
      </w:pPr>
      <w:r w:rsidRPr="00EB13EE">
        <w:rPr>
          <w:szCs w:val="24"/>
        </w:rPr>
        <w:t xml:space="preserve">6) взаимодействует с органами территориального общественного самоуправления; </w:t>
      </w:r>
    </w:p>
    <w:p w:rsidR="005D60E3" w:rsidRPr="00EB13EE" w:rsidRDefault="005D60E3" w:rsidP="005D60E3">
      <w:pPr>
        <w:pStyle w:val="a3"/>
        <w:ind w:firstLine="709"/>
        <w:jc w:val="both"/>
        <w:rPr>
          <w:szCs w:val="24"/>
        </w:rPr>
      </w:pPr>
      <w:r w:rsidRPr="00EB13EE">
        <w:rPr>
          <w:szCs w:val="24"/>
        </w:rPr>
        <w:t>7) информирует жителей сельского населенного пункта о результатах своей деятельности не реже одного раза в год в порядке, установленном нормативным правовым актом Совета Кемского муниципального округа;</w:t>
      </w:r>
    </w:p>
    <w:p w:rsidR="005D60E3" w:rsidRPr="00EB13EE" w:rsidRDefault="005D60E3" w:rsidP="005D60E3">
      <w:pPr>
        <w:pStyle w:val="a3"/>
        <w:ind w:firstLine="709"/>
        <w:jc w:val="both"/>
        <w:rPr>
          <w:szCs w:val="24"/>
        </w:rPr>
      </w:pPr>
      <w:r w:rsidRPr="00EB13EE">
        <w:rPr>
          <w:szCs w:val="24"/>
        </w:rPr>
        <w:t>8) вправе присутствовать на заседаниях Совета Кемского муниципального округа в порядке, установленном нормативным правовым актом Совета Кемского муниципального округа;</w:t>
      </w:r>
    </w:p>
    <w:p w:rsidR="005D60E3" w:rsidRPr="00EB13EE" w:rsidRDefault="005D60E3" w:rsidP="005D60E3">
      <w:pPr>
        <w:autoSpaceDE w:val="0"/>
        <w:autoSpaceDN w:val="0"/>
        <w:adjustRightInd w:val="0"/>
        <w:ind w:firstLine="708"/>
        <w:rPr>
          <w:szCs w:val="24"/>
        </w:rPr>
      </w:pPr>
      <w:r w:rsidRPr="00EB13EE">
        <w:rPr>
          <w:bCs/>
          <w:szCs w:val="24"/>
        </w:rPr>
        <w:lastRenderedPageBreak/>
        <w:t>9) </w:t>
      </w:r>
      <w:r w:rsidRPr="00EB13EE">
        <w:rPr>
          <w:szCs w:val="24"/>
        </w:rPr>
        <w:t>осуществляет иные полномочия, предусмотренные нормативным правовым актом Совета Кемского муниципального округа в соответствии с законом Республики Карелия.</w:t>
      </w:r>
    </w:p>
    <w:p w:rsidR="005D60E3" w:rsidRPr="00EB13EE" w:rsidRDefault="005D60E3" w:rsidP="005D60E3">
      <w:pPr>
        <w:autoSpaceDE w:val="0"/>
        <w:autoSpaceDN w:val="0"/>
        <w:adjustRightInd w:val="0"/>
        <w:ind w:firstLine="709"/>
        <w:rPr>
          <w:szCs w:val="24"/>
        </w:rPr>
      </w:pPr>
      <w:r w:rsidRPr="00EB13EE">
        <w:rPr>
          <w:szCs w:val="24"/>
        </w:rPr>
        <w:t xml:space="preserve">7. Гарантии деятельности и иные вопросы статуса старосты сельского населенного пункта, </w:t>
      </w:r>
      <w:r w:rsidRPr="00EB13EE">
        <w:rPr>
          <w:bCs/>
          <w:szCs w:val="24"/>
        </w:rPr>
        <w:t>в том числе вопросы материально-технического и организационного обеспечения старосты</w:t>
      </w:r>
      <w:r w:rsidRPr="00EB13EE">
        <w:rPr>
          <w:bCs/>
          <w:i/>
          <w:szCs w:val="24"/>
        </w:rPr>
        <w:t>,</w:t>
      </w:r>
      <w:r w:rsidRPr="00EB13EE">
        <w:rPr>
          <w:b/>
          <w:bCs/>
          <w:szCs w:val="24"/>
        </w:rPr>
        <w:t xml:space="preserve"> </w:t>
      </w:r>
      <w:r w:rsidRPr="00EB13EE">
        <w:rPr>
          <w:szCs w:val="24"/>
        </w:rPr>
        <w:t>устанавливаются нормативным правовым актом Совета Кемского муниципального округа в соответствии с законом Республики Карелия.</w:t>
      </w:r>
    </w:p>
    <w:p w:rsidR="005D60E3" w:rsidRPr="00EB13EE" w:rsidRDefault="005D60E3" w:rsidP="005D60E3">
      <w:pPr>
        <w:pStyle w:val="a3"/>
        <w:ind w:firstLine="709"/>
        <w:jc w:val="both"/>
        <w:rPr>
          <w:b/>
          <w:szCs w:val="24"/>
        </w:rPr>
      </w:pPr>
    </w:p>
    <w:p w:rsidR="005D60E3" w:rsidRPr="00EB13EE" w:rsidRDefault="005D60E3" w:rsidP="005D60E3">
      <w:pPr>
        <w:pStyle w:val="a3"/>
        <w:ind w:firstLine="709"/>
        <w:jc w:val="both"/>
        <w:rPr>
          <w:b/>
          <w:bCs/>
          <w:szCs w:val="24"/>
        </w:rPr>
      </w:pPr>
      <w:r w:rsidRPr="00EB13EE">
        <w:rPr>
          <w:b/>
          <w:szCs w:val="24"/>
        </w:rPr>
        <w:t xml:space="preserve">Статья 22. </w:t>
      </w:r>
      <w:r w:rsidRPr="00EB13EE">
        <w:rPr>
          <w:b/>
          <w:bCs/>
          <w:szCs w:val="24"/>
        </w:rPr>
        <w:t xml:space="preserve">Публичные слушания, общественные обсуждения </w:t>
      </w:r>
    </w:p>
    <w:p w:rsidR="005D60E3" w:rsidRPr="00EB13EE" w:rsidRDefault="005D60E3" w:rsidP="005D60E3">
      <w:pPr>
        <w:pStyle w:val="a3"/>
        <w:ind w:firstLine="709"/>
        <w:jc w:val="both"/>
        <w:rPr>
          <w:szCs w:val="24"/>
        </w:rPr>
      </w:pPr>
    </w:p>
    <w:p w:rsidR="005D60E3" w:rsidRPr="00EB13EE" w:rsidRDefault="005D60E3" w:rsidP="005D60E3">
      <w:pPr>
        <w:autoSpaceDE w:val="0"/>
        <w:autoSpaceDN w:val="0"/>
        <w:adjustRightInd w:val="0"/>
        <w:ind w:firstLine="708"/>
        <w:rPr>
          <w:bCs/>
          <w:szCs w:val="24"/>
        </w:rPr>
      </w:pPr>
      <w:r w:rsidRPr="00EB13EE">
        <w:rPr>
          <w:szCs w:val="24"/>
        </w:rPr>
        <w:t>1. </w:t>
      </w:r>
      <w:r w:rsidRPr="00EB13EE">
        <w:rPr>
          <w:bCs/>
          <w:szCs w:val="24"/>
        </w:rPr>
        <w:t>Публичные слушания могут проводиться на всей территории Кемского муниципального округа для обсуждения с участием жителей Кемского муниципального округа проектов муниципальных правовых актов по вопросам непосредственного обеспечения жизнедеятельности населения.</w:t>
      </w:r>
    </w:p>
    <w:p w:rsidR="005D60E3" w:rsidRPr="00EB13EE" w:rsidRDefault="005D60E3" w:rsidP="005D60E3">
      <w:pPr>
        <w:autoSpaceDE w:val="0"/>
        <w:autoSpaceDN w:val="0"/>
        <w:adjustRightInd w:val="0"/>
        <w:ind w:firstLine="708"/>
        <w:rPr>
          <w:bCs/>
          <w:szCs w:val="24"/>
        </w:rPr>
      </w:pPr>
      <w:r w:rsidRPr="00EB13EE">
        <w:rPr>
          <w:bCs/>
          <w:szCs w:val="24"/>
        </w:rPr>
        <w:t>2. </w:t>
      </w:r>
      <w:r w:rsidRPr="00EB13EE">
        <w:rPr>
          <w:szCs w:val="24"/>
        </w:rPr>
        <w:t>Публичные слушания проводятся по инициативе Совета Кемского муниципального округа</w:t>
      </w:r>
      <w:r w:rsidRPr="00EB13EE">
        <w:rPr>
          <w:bCs/>
          <w:szCs w:val="24"/>
        </w:rPr>
        <w:t>, Главы Кемского муниципального округа, жителей Кемского муниципального округа.</w:t>
      </w:r>
    </w:p>
    <w:p w:rsidR="005D60E3" w:rsidRPr="00EB13EE" w:rsidRDefault="005D60E3" w:rsidP="005D60E3">
      <w:pPr>
        <w:autoSpaceDE w:val="0"/>
        <w:autoSpaceDN w:val="0"/>
        <w:adjustRightInd w:val="0"/>
        <w:ind w:firstLine="708"/>
        <w:rPr>
          <w:iCs/>
          <w:szCs w:val="24"/>
        </w:rPr>
      </w:pPr>
      <w:r w:rsidRPr="00EB13EE">
        <w:rPr>
          <w:iCs/>
          <w:szCs w:val="24"/>
        </w:rPr>
        <w:t>Публичные слушания, проводимые по инициативе жителей Кемского муниципального округа или Совета Кемского муниципального округа, назначаются Советом Кемского муниципального округа, а публичные слушания, проводимые по инициативе Главы Кемского муниципального округа, - Главой Кемского муниципального округа.</w:t>
      </w:r>
    </w:p>
    <w:p w:rsidR="005D60E3" w:rsidRPr="00EB13EE" w:rsidRDefault="005D60E3" w:rsidP="005D60E3">
      <w:pPr>
        <w:autoSpaceDE w:val="0"/>
        <w:autoSpaceDN w:val="0"/>
        <w:adjustRightInd w:val="0"/>
        <w:ind w:firstLine="708"/>
        <w:rPr>
          <w:iCs/>
          <w:szCs w:val="24"/>
        </w:rPr>
      </w:pPr>
      <w:r w:rsidRPr="00EB13EE">
        <w:rPr>
          <w:iCs/>
          <w:szCs w:val="24"/>
        </w:rPr>
        <w:t>3. В публичных слушаниях имеют право участвовать жители Кемского муниципального округа, достигшие восемнадцатилетнего возраста.</w:t>
      </w:r>
    </w:p>
    <w:p w:rsidR="005D60E3" w:rsidRPr="00EB13EE" w:rsidRDefault="005D60E3" w:rsidP="005D60E3">
      <w:pPr>
        <w:pStyle w:val="a3"/>
        <w:ind w:firstLine="709"/>
        <w:jc w:val="both"/>
        <w:rPr>
          <w:szCs w:val="24"/>
        </w:rPr>
      </w:pPr>
      <w:r w:rsidRPr="00EB13EE">
        <w:rPr>
          <w:szCs w:val="24"/>
        </w:rPr>
        <w:t xml:space="preserve">4. На публичные слушания выносятся: </w:t>
      </w:r>
    </w:p>
    <w:p w:rsidR="005D60E3" w:rsidRPr="00EB13EE" w:rsidRDefault="005D60E3" w:rsidP="005D60E3">
      <w:pPr>
        <w:pStyle w:val="a3"/>
        <w:ind w:firstLine="709"/>
        <w:jc w:val="both"/>
        <w:rPr>
          <w:szCs w:val="24"/>
        </w:rPr>
      </w:pPr>
      <w:r w:rsidRPr="00EB13EE">
        <w:rPr>
          <w:szCs w:val="24"/>
        </w:rPr>
        <w:t xml:space="preserve">1) проект Устава Кемского муниципального округа, а также проект муниципального нормативного правового акта о внесении изменений и дополнений в данный устав, кроме случаев, когда в Устав Кемского муниципального округа вносятся изменения в форме точного воспроизведения положений Конституции Российской Федерации, федеральных законов, Конституции или законов Республики Карелия в целях приведения данного устава в соответствие с этими нормативными правовыми актами; </w:t>
      </w:r>
    </w:p>
    <w:p w:rsidR="005D60E3" w:rsidRPr="00EB13EE" w:rsidRDefault="005D60E3" w:rsidP="005D60E3">
      <w:pPr>
        <w:pStyle w:val="a3"/>
        <w:ind w:firstLine="709"/>
        <w:jc w:val="both"/>
        <w:rPr>
          <w:szCs w:val="24"/>
        </w:rPr>
      </w:pPr>
      <w:r w:rsidRPr="00EB13EE">
        <w:rPr>
          <w:szCs w:val="24"/>
        </w:rPr>
        <w:t>2) проект бюджета Кемского муниципального округа и отчет о его исполнении;</w:t>
      </w:r>
    </w:p>
    <w:p w:rsidR="005D60E3" w:rsidRPr="00EB13EE" w:rsidRDefault="005D60E3" w:rsidP="005D60E3">
      <w:pPr>
        <w:pStyle w:val="a3"/>
        <w:ind w:firstLine="709"/>
        <w:jc w:val="both"/>
        <w:rPr>
          <w:szCs w:val="24"/>
        </w:rPr>
      </w:pPr>
      <w:r w:rsidRPr="00EB13EE">
        <w:rPr>
          <w:szCs w:val="24"/>
        </w:rPr>
        <w:t xml:space="preserve">3) вопросы о преобразовании Кемского муниципального округа. </w:t>
      </w:r>
    </w:p>
    <w:p w:rsidR="005D60E3" w:rsidRPr="00EB13EE" w:rsidRDefault="005D60E3" w:rsidP="005D60E3">
      <w:pPr>
        <w:autoSpaceDE w:val="0"/>
        <w:autoSpaceDN w:val="0"/>
        <w:adjustRightInd w:val="0"/>
        <w:ind w:firstLine="709"/>
        <w:rPr>
          <w:szCs w:val="24"/>
        </w:rPr>
      </w:pPr>
      <w:r w:rsidRPr="00EB13EE">
        <w:rPr>
          <w:szCs w:val="24"/>
        </w:rPr>
        <w:t>5. Порядок назначения и проведения публичных слушаний определяется нормативными правовыми актами Совета Кемского муниципального округа в соответствии с законом Республики Карелия.</w:t>
      </w:r>
    </w:p>
    <w:p w:rsidR="005D60E3" w:rsidRPr="00EB13EE" w:rsidRDefault="005D60E3" w:rsidP="005D60E3">
      <w:pPr>
        <w:autoSpaceDE w:val="0"/>
        <w:autoSpaceDN w:val="0"/>
        <w:adjustRightInd w:val="0"/>
        <w:ind w:firstLine="709"/>
        <w:rPr>
          <w:szCs w:val="24"/>
        </w:rPr>
      </w:pPr>
      <w:r w:rsidRPr="00EB13EE">
        <w:rPr>
          <w:szCs w:val="24"/>
        </w:rPr>
        <w:t>Порядок проведения публичных слушаний должен предусматривать оповещение жителей Кемского муниципального округа о времени и месте проведения публичных слушаний, а также возможность ознакомления с проектом муниципального правового акта, в том числе посредством его размещения на официальном сайте администрации Кемского муниципального округа в информационно-телекоммуникационной сети «Интернет», не менее чем за 10 дней до их проведения, возможность представления жителями Кемского муниципального округа своих замечаний и предложений по вынесенному на обсуждение проекту муниципального правового акта, в том числе посредством официального сайта администрации Кемского муниципального округа в информационно-телекоммуникационной сети «Интернет», другие меры, обеспечивающие участие в публичных слушаниях жителей Кемского муниципального округа.</w:t>
      </w:r>
    </w:p>
    <w:p w:rsidR="005D60E3" w:rsidRPr="00EB13EE" w:rsidRDefault="005D60E3" w:rsidP="005D60E3">
      <w:pPr>
        <w:autoSpaceDE w:val="0"/>
        <w:autoSpaceDN w:val="0"/>
        <w:adjustRightInd w:val="0"/>
        <w:ind w:firstLine="709"/>
        <w:rPr>
          <w:szCs w:val="24"/>
        </w:rPr>
      </w:pPr>
      <w:r w:rsidRPr="00EB13EE">
        <w:rPr>
          <w:szCs w:val="24"/>
        </w:rPr>
        <w:lastRenderedPageBreak/>
        <w:t>6. Нормативными правовыми актами Совета Кемского муниципального округа может быть установлено, что для размещения материалов и информации, указанных в части 5 настоящей статьи, обеспечения возможности представления жителями Кемского муниципального округа своих замечаний и предложений по проекту муниципального правового акта, а также для участия жителей Кемского муниципального округа в публичных слушаниях с соблюдением требований об обязательном использовании для таких целей официального сайта администрации Кемского муниципального округа в информационно-телекоммуникационной сети «Интернет» может использоваться федеральная государственная информационная система «Единый портал государственных и муниципальных услуг (функций)», порядок использования которой устанавливается Правительством Российской Федерации.</w:t>
      </w:r>
    </w:p>
    <w:p w:rsidR="005D60E3" w:rsidRPr="00EB13EE" w:rsidRDefault="005D60E3" w:rsidP="005D60E3">
      <w:pPr>
        <w:pStyle w:val="article"/>
        <w:ind w:firstLine="709"/>
        <w:rPr>
          <w:rFonts w:ascii="Times New Roman" w:eastAsia="Calibri" w:hAnsi="Times New Roman" w:cs="Times New Roman"/>
          <w:sz w:val="24"/>
          <w:szCs w:val="24"/>
          <w:lang w:eastAsia="en-US"/>
        </w:rPr>
      </w:pPr>
      <w:r w:rsidRPr="00EB13EE">
        <w:rPr>
          <w:rFonts w:ascii="Times New Roman" w:hAnsi="Times New Roman" w:cs="Times New Roman"/>
          <w:bCs/>
          <w:sz w:val="24"/>
          <w:szCs w:val="24"/>
        </w:rPr>
        <w:t>7. </w:t>
      </w:r>
      <w:r w:rsidRPr="00EB13EE">
        <w:rPr>
          <w:rFonts w:ascii="Times New Roman" w:eastAsia="Calibri" w:hAnsi="Times New Roman" w:cs="Times New Roman"/>
          <w:sz w:val="24"/>
          <w:szCs w:val="24"/>
          <w:lang w:eastAsia="en-US"/>
        </w:rPr>
        <w:t xml:space="preserve">По проектам генеральных планов, проектам правил землепользования и застройки, проектам планировки территории, проектам межевания территории, проектам правил благоустройства территорий, проектам, предусматривающим внесение изменений в один из указанных утвержденных документов, проектам решений о предоставлении разрешения на условно разрешенный вид использования земельного участка или объекта капитального строительства, проектам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 вопросам изменения одного вида разрешенного использования земельных участков и объектов капитального строительства на другой вид такого использования при отсутствии утвержденных правил землепользования и застройки проводятся публичные слушания или общественные обсуждения в соответствии с </w:t>
      </w:r>
      <w:hyperlink r:id="rId24" w:history="1">
        <w:r w:rsidRPr="00EB13EE">
          <w:rPr>
            <w:rFonts w:ascii="Times New Roman" w:eastAsia="Calibri" w:hAnsi="Times New Roman" w:cs="Times New Roman"/>
            <w:sz w:val="24"/>
            <w:szCs w:val="24"/>
            <w:lang w:eastAsia="en-US"/>
          </w:rPr>
          <w:t>законодательством</w:t>
        </w:r>
      </w:hyperlink>
      <w:r w:rsidRPr="00EB13EE">
        <w:rPr>
          <w:rFonts w:ascii="Times New Roman" w:eastAsia="Calibri" w:hAnsi="Times New Roman" w:cs="Times New Roman"/>
          <w:sz w:val="24"/>
          <w:szCs w:val="24"/>
          <w:lang w:eastAsia="en-US"/>
        </w:rPr>
        <w:t xml:space="preserve"> о градостроительной деятельности.</w:t>
      </w:r>
    </w:p>
    <w:p w:rsidR="005D60E3" w:rsidRPr="00EB13EE" w:rsidRDefault="005D60E3" w:rsidP="005D60E3">
      <w:pPr>
        <w:autoSpaceDE w:val="0"/>
        <w:autoSpaceDN w:val="0"/>
        <w:adjustRightInd w:val="0"/>
        <w:ind w:firstLine="709"/>
        <w:rPr>
          <w:szCs w:val="24"/>
        </w:rPr>
      </w:pPr>
      <w:r w:rsidRPr="00EB13EE">
        <w:rPr>
          <w:szCs w:val="24"/>
        </w:rPr>
        <w:t>8. Результаты публичных слушаний, общественных обсуждений носят рекомендательный характер.</w:t>
      </w:r>
    </w:p>
    <w:p w:rsidR="005D60E3" w:rsidRPr="00EB13EE" w:rsidRDefault="005D60E3" w:rsidP="005D60E3">
      <w:pPr>
        <w:pStyle w:val="article"/>
        <w:ind w:firstLine="709"/>
        <w:rPr>
          <w:rFonts w:ascii="Times New Roman" w:eastAsia="Calibri" w:hAnsi="Times New Roman" w:cs="Times New Roman"/>
          <w:sz w:val="24"/>
          <w:szCs w:val="24"/>
          <w:lang w:eastAsia="en-US"/>
        </w:rPr>
      </w:pPr>
      <w:r w:rsidRPr="00EB13EE">
        <w:rPr>
          <w:rFonts w:ascii="Times New Roman" w:eastAsia="Calibri" w:hAnsi="Times New Roman" w:cs="Times New Roman"/>
          <w:sz w:val="24"/>
          <w:szCs w:val="24"/>
          <w:lang w:eastAsia="en-US"/>
        </w:rPr>
        <w:t>9. Результаты публичных слушаний, общественных обсуждений, включая мотивированное обоснование принятых решений, подлежат обнародованию.</w:t>
      </w:r>
    </w:p>
    <w:p w:rsidR="005D60E3" w:rsidRPr="00EB13EE" w:rsidRDefault="005D60E3" w:rsidP="005D60E3">
      <w:pPr>
        <w:pStyle w:val="article"/>
        <w:ind w:firstLine="709"/>
        <w:rPr>
          <w:rFonts w:ascii="Times New Roman" w:eastAsia="Calibri" w:hAnsi="Times New Roman" w:cs="Times New Roman"/>
          <w:sz w:val="24"/>
          <w:szCs w:val="24"/>
          <w:lang w:eastAsia="en-US"/>
        </w:rPr>
      </w:pPr>
      <w:r w:rsidRPr="00EB13EE">
        <w:rPr>
          <w:rFonts w:ascii="Times New Roman" w:eastAsia="Calibri" w:hAnsi="Times New Roman" w:cs="Times New Roman"/>
          <w:sz w:val="24"/>
          <w:szCs w:val="24"/>
          <w:lang w:eastAsia="en-US"/>
        </w:rPr>
        <w:t>10. Результаты публичных слушаний, общественных обсуждений подлежат обязательному рассмотрению Советом Кемского муниципального округа при рассмотрении проектов муниципальных правовых актов.</w:t>
      </w:r>
    </w:p>
    <w:p w:rsidR="005D60E3" w:rsidRPr="00EB13EE" w:rsidRDefault="005D60E3" w:rsidP="005D60E3">
      <w:pPr>
        <w:pStyle w:val="article"/>
        <w:ind w:firstLine="709"/>
        <w:rPr>
          <w:rFonts w:ascii="Times New Roman" w:hAnsi="Times New Roman" w:cs="Times New Roman"/>
          <w:b/>
          <w:bCs/>
          <w:sz w:val="24"/>
          <w:szCs w:val="24"/>
        </w:rPr>
      </w:pPr>
    </w:p>
    <w:p w:rsidR="005D60E3" w:rsidRPr="00EB13EE" w:rsidRDefault="005D60E3" w:rsidP="005D60E3">
      <w:pPr>
        <w:pStyle w:val="article"/>
        <w:ind w:firstLine="709"/>
        <w:rPr>
          <w:rFonts w:ascii="Times New Roman" w:hAnsi="Times New Roman" w:cs="Times New Roman"/>
          <w:sz w:val="24"/>
          <w:szCs w:val="24"/>
        </w:rPr>
      </w:pPr>
      <w:r w:rsidRPr="00EB13EE">
        <w:rPr>
          <w:rFonts w:ascii="Times New Roman" w:hAnsi="Times New Roman" w:cs="Times New Roman"/>
          <w:b/>
          <w:bCs/>
          <w:sz w:val="24"/>
          <w:szCs w:val="24"/>
        </w:rPr>
        <w:t>Статья 23. Собрание граждан</w:t>
      </w:r>
    </w:p>
    <w:p w:rsidR="005D60E3" w:rsidRPr="00EB13EE" w:rsidRDefault="005D60E3" w:rsidP="005D60E3">
      <w:pPr>
        <w:pStyle w:val="text"/>
        <w:ind w:firstLine="709"/>
        <w:rPr>
          <w:rFonts w:ascii="Times New Roman" w:hAnsi="Times New Roman" w:cs="Times New Roman"/>
        </w:rPr>
      </w:pPr>
    </w:p>
    <w:p w:rsidR="005D60E3" w:rsidRPr="00EB13EE" w:rsidRDefault="005D60E3" w:rsidP="005D60E3">
      <w:pPr>
        <w:autoSpaceDE w:val="0"/>
        <w:autoSpaceDN w:val="0"/>
        <w:adjustRightInd w:val="0"/>
        <w:ind w:firstLine="709"/>
        <w:rPr>
          <w:bCs/>
          <w:szCs w:val="24"/>
        </w:rPr>
      </w:pPr>
      <w:r w:rsidRPr="00EB13EE">
        <w:rPr>
          <w:bCs/>
          <w:szCs w:val="24"/>
        </w:rPr>
        <w:t>1. Собрания граждан могут проводиться:</w:t>
      </w:r>
    </w:p>
    <w:p w:rsidR="005D60E3" w:rsidRPr="00EB13EE" w:rsidRDefault="005D60E3" w:rsidP="005D60E3">
      <w:pPr>
        <w:autoSpaceDE w:val="0"/>
        <w:autoSpaceDN w:val="0"/>
        <w:adjustRightInd w:val="0"/>
        <w:ind w:firstLine="709"/>
        <w:rPr>
          <w:bCs/>
          <w:szCs w:val="24"/>
        </w:rPr>
      </w:pPr>
      <w:r w:rsidRPr="00EB13EE">
        <w:rPr>
          <w:bCs/>
          <w:szCs w:val="24"/>
        </w:rPr>
        <w:t>1) для обсуждения вопросов непосредственного обеспечения жизнедеятельности населения;</w:t>
      </w:r>
    </w:p>
    <w:p w:rsidR="005D60E3" w:rsidRPr="00EB13EE" w:rsidRDefault="005D60E3" w:rsidP="005D60E3">
      <w:pPr>
        <w:autoSpaceDE w:val="0"/>
        <w:autoSpaceDN w:val="0"/>
        <w:adjustRightInd w:val="0"/>
        <w:ind w:firstLine="709"/>
        <w:rPr>
          <w:bCs/>
          <w:szCs w:val="24"/>
        </w:rPr>
      </w:pPr>
      <w:r w:rsidRPr="00EB13EE">
        <w:rPr>
          <w:bCs/>
          <w:szCs w:val="24"/>
        </w:rPr>
        <w:t>2) для информирования населения о деятельности органов местного самоуправления и должностных лиц местного самоуправления;</w:t>
      </w:r>
    </w:p>
    <w:p w:rsidR="005D60E3" w:rsidRPr="00EB13EE" w:rsidRDefault="005D60E3" w:rsidP="005D60E3">
      <w:pPr>
        <w:autoSpaceDE w:val="0"/>
        <w:autoSpaceDN w:val="0"/>
        <w:adjustRightInd w:val="0"/>
        <w:ind w:firstLine="709"/>
        <w:rPr>
          <w:bCs/>
          <w:szCs w:val="24"/>
        </w:rPr>
      </w:pPr>
      <w:r w:rsidRPr="00EB13EE">
        <w:rPr>
          <w:bCs/>
          <w:szCs w:val="24"/>
        </w:rPr>
        <w:t>3) на территории Кемского муниципального округа или на части его территории по вопросу выявления мнения граждан о поддержке инициативного проекта;</w:t>
      </w:r>
    </w:p>
    <w:p w:rsidR="005D60E3" w:rsidRPr="00EB13EE" w:rsidRDefault="005D60E3" w:rsidP="005D60E3">
      <w:pPr>
        <w:autoSpaceDE w:val="0"/>
        <w:autoSpaceDN w:val="0"/>
        <w:adjustRightInd w:val="0"/>
        <w:ind w:firstLine="709"/>
        <w:rPr>
          <w:bCs/>
          <w:szCs w:val="24"/>
        </w:rPr>
      </w:pPr>
      <w:r w:rsidRPr="00EB13EE">
        <w:rPr>
          <w:bCs/>
          <w:szCs w:val="24"/>
        </w:rPr>
        <w:t>4) в сельском населенном пункте по вопросу выдвижения кандидатуры старосты сельского населенного пункта, а также по вопросу досрочного прекращения полномочий старосты сельского населенного пункта;</w:t>
      </w:r>
    </w:p>
    <w:p w:rsidR="005D60E3" w:rsidRPr="00EB13EE" w:rsidRDefault="005D60E3" w:rsidP="005D60E3">
      <w:pPr>
        <w:autoSpaceDE w:val="0"/>
        <w:autoSpaceDN w:val="0"/>
        <w:adjustRightInd w:val="0"/>
        <w:ind w:firstLine="709"/>
        <w:rPr>
          <w:bCs/>
          <w:szCs w:val="24"/>
        </w:rPr>
      </w:pPr>
      <w:r w:rsidRPr="00EB13EE">
        <w:rPr>
          <w:bCs/>
          <w:szCs w:val="24"/>
        </w:rPr>
        <w:t>5) в целях осуществления территориального общественного самоуправления на части территории Кемского муниципального округа.</w:t>
      </w:r>
    </w:p>
    <w:p w:rsidR="005D60E3" w:rsidRPr="00EB13EE" w:rsidRDefault="005D60E3" w:rsidP="005D60E3">
      <w:pPr>
        <w:autoSpaceDE w:val="0"/>
        <w:autoSpaceDN w:val="0"/>
        <w:adjustRightInd w:val="0"/>
        <w:ind w:firstLine="709"/>
        <w:rPr>
          <w:szCs w:val="24"/>
        </w:rPr>
      </w:pPr>
      <w:r w:rsidRPr="00EB13EE">
        <w:rPr>
          <w:szCs w:val="24"/>
        </w:rPr>
        <w:lastRenderedPageBreak/>
        <w:t xml:space="preserve">2. Собрание граждан проводится по инициативе населения, Совета Кемского муниципального округа, Главы Кемского муниципального округа, а также в случаях, предусмотренных уставом территориального общественного самоуправления. </w:t>
      </w: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 xml:space="preserve">Собрание граждан, проводимое по инициативе Совета </w:t>
      </w:r>
      <w:r w:rsidRPr="00EB13EE">
        <w:rPr>
          <w:rFonts w:ascii="Times New Roman" w:eastAsia="Calibri" w:hAnsi="Times New Roman" w:cs="Times New Roman"/>
        </w:rPr>
        <w:t>Кемского муниципального округа</w:t>
      </w:r>
      <w:r w:rsidRPr="00EB13EE">
        <w:rPr>
          <w:rFonts w:ascii="Times New Roman" w:eastAsia="Calibri" w:hAnsi="Times New Roman" w:cs="Times New Roman"/>
          <w:lang w:eastAsia="en-US"/>
        </w:rPr>
        <w:t xml:space="preserve"> </w:t>
      </w:r>
      <w:r w:rsidRPr="00EB13EE">
        <w:rPr>
          <w:rFonts w:ascii="Times New Roman" w:hAnsi="Times New Roman" w:cs="Times New Roman"/>
        </w:rPr>
        <w:t xml:space="preserve">или Главы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rPr>
        <w:t xml:space="preserve">, назначается соответственно Советом </w:t>
      </w:r>
      <w:r w:rsidRPr="00EB13EE">
        <w:rPr>
          <w:rFonts w:ascii="Times New Roman" w:eastAsia="Calibri" w:hAnsi="Times New Roman" w:cs="Times New Roman"/>
        </w:rPr>
        <w:t>Кемского муниципального округа</w:t>
      </w:r>
      <w:r w:rsidRPr="00EB13EE">
        <w:rPr>
          <w:rFonts w:ascii="Times New Roman" w:eastAsia="Calibri" w:hAnsi="Times New Roman" w:cs="Times New Roman"/>
          <w:lang w:eastAsia="en-US"/>
        </w:rPr>
        <w:t xml:space="preserve"> </w:t>
      </w:r>
      <w:r w:rsidRPr="00EB13EE">
        <w:rPr>
          <w:rFonts w:ascii="Times New Roman" w:hAnsi="Times New Roman" w:cs="Times New Roman"/>
        </w:rPr>
        <w:t xml:space="preserve">или Главой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rPr>
        <w:t>.</w:t>
      </w:r>
    </w:p>
    <w:p w:rsidR="005D60E3" w:rsidRPr="00EB13EE" w:rsidRDefault="005D60E3" w:rsidP="005D60E3">
      <w:pPr>
        <w:autoSpaceDE w:val="0"/>
        <w:autoSpaceDN w:val="0"/>
        <w:adjustRightInd w:val="0"/>
        <w:ind w:firstLine="709"/>
        <w:rPr>
          <w:iCs/>
          <w:szCs w:val="24"/>
        </w:rPr>
      </w:pPr>
      <w:r w:rsidRPr="00EB13EE">
        <w:rPr>
          <w:szCs w:val="24"/>
        </w:rPr>
        <w:t xml:space="preserve">Собрание граждан, проводимое по инициативе населения, назначается Советом Кемского муниципального округа в порядке, установленном </w:t>
      </w:r>
      <w:r w:rsidRPr="00EB13EE">
        <w:rPr>
          <w:iCs/>
          <w:szCs w:val="24"/>
        </w:rPr>
        <w:t>нормативным правовым актом Совета Кемского муниципального округа.</w:t>
      </w:r>
    </w:p>
    <w:p w:rsidR="005D60E3" w:rsidRPr="00EB13EE" w:rsidRDefault="005D60E3" w:rsidP="005D60E3">
      <w:pPr>
        <w:autoSpaceDE w:val="0"/>
        <w:autoSpaceDN w:val="0"/>
        <w:adjustRightInd w:val="0"/>
        <w:ind w:firstLine="709"/>
        <w:rPr>
          <w:szCs w:val="24"/>
        </w:rPr>
      </w:pPr>
      <w:r w:rsidRPr="00EB13EE">
        <w:rPr>
          <w:szCs w:val="24"/>
        </w:rPr>
        <w:t>Порядок назначения и проведения собрания граждан в целях осуществления территориального общественного самоуправления определяется уставом территориального общественного самоуправления.</w:t>
      </w:r>
    </w:p>
    <w:p w:rsidR="005D60E3" w:rsidRPr="00EB13EE" w:rsidRDefault="005D60E3" w:rsidP="005D60E3">
      <w:pPr>
        <w:autoSpaceDE w:val="0"/>
        <w:autoSpaceDN w:val="0"/>
        <w:adjustRightInd w:val="0"/>
        <w:ind w:firstLine="709"/>
        <w:rPr>
          <w:iCs/>
          <w:szCs w:val="24"/>
        </w:rPr>
      </w:pPr>
      <w:r w:rsidRPr="00EB13EE">
        <w:rPr>
          <w:iCs/>
          <w:szCs w:val="24"/>
        </w:rPr>
        <w:t xml:space="preserve">3. Порядок назначения и проведения собраний граждан, предусмотренных </w:t>
      </w:r>
      <w:hyperlink r:id="rId25" w:history="1">
        <w:r w:rsidRPr="00EB13EE">
          <w:rPr>
            <w:iCs/>
            <w:szCs w:val="24"/>
          </w:rPr>
          <w:t>пунктами 1</w:t>
        </w:r>
      </w:hyperlink>
      <w:r w:rsidRPr="00EB13EE">
        <w:rPr>
          <w:iCs/>
          <w:szCs w:val="24"/>
        </w:rPr>
        <w:t xml:space="preserve"> - </w:t>
      </w:r>
      <w:hyperlink r:id="rId26" w:history="1">
        <w:r w:rsidRPr="00EB13EE">
          <w:rPr>
            <w:iCs/>
            <w:szCs w:val="24"/>
          </w:rPr>
          <w:t>4 части 1</w:t>
        </w:r>
      </w:hyperlink>
      <w:r w:rsidRPr="00EB13EE">
        <w:rPr>
          <w:iCs/>
          <w:szCs w:val="24"/>
        </w:rPr>
        <w:t xml:space="preserve"> настоящей статьи, определяется нормативным правовым актом Совета Кемского муниципального округа.</w:t>
      </w:r>
    </w:p>
    <w:p w:rsidR="005D60E3" w:rsidRPr="00EB13EE" w:rsidRDefault="005D60E3" w:rsidP="005D60E3">
      <w:pPr>
        <w:autoSpaceDE w:val="0"/>
        <w:autoSpaceDN w:val="0"/>
        <w:adjustRightInd w:val="0"/>
        <w:ind w:firstLine="709"/>
        <w:rPr>
          <w:szCs w:val="24"/>
        </w:rPr>
      </w:pPr>
      <w:r w:rsidRPr="00EB13EE">
        <w:rPr>
          <w:color w:val="000000"/>
          <w:szCs w:val="24"/>
        </w:rPr>
        <w:t>4. </w:t>
      </w:r>
      <w:r w:rsidRPr="00EB13EE">
        <w:rPr>
          <w:szCs w:val="24"/>
        </w:rPr>
        <w:t>Собрание граждан, проводимое по вопросам, связанным с осуществлением территориального общественного самоуправления, принимает решения по вопросам, отнесенным к его компетенции уставом территориального общественного самоуправления.</w:t>
      </w:r>
    </w:p>
    <w:p w:rsidR="005D60E3" w:rsidRPr="00EB13EE" w:rsidRDefault="005D60E3" w:rsidP="005D60E3">
      <w:pPr>
        <w:autoSpaceDE w:val="0"/>
        <w:autoSpaceDN w:val="0"/>
        <w:adjustRightInd w:val="0"/>
        <w:ind w:firstLine="709"/>
        <w:rPr>
          <w:szCs w:val="24"/>
        </w:rPr>
      </w:pPr>
      <w:r w:rsidRPr="00EB13EE">
        <w:rPr>
          <w:szCs w:val="24"/>
        </w:rPr>
        <w:t>5. В собрании граждан, проводимом на территории Кемского муниципального округа или на части его территории по вопросу выявления мнения граждан о поддержке инициативного проекта, вправе принимать участие жители соответствующей территории, достигшие восемнадцатилетнего возраста</w:t>
      </w:r>
    </w:p>
    <w:p w:rsidR="005D60E3" w:rsidRPr="00EB13EE" w:rsidRDefault="005D60E3" w:rsidP="005D60E3">
      <w:pPr>
        <w:ind w:firstLine="709"/>
        <w:rPr>
          <w:szCs w:val="24"/>
        </w:rPr>
      </w:pPr>
      <w:r w:rsidRPr="00EB13EE">
        <w:rPr>
          <w:szCs w:val="24"/>
        </w:rPr>
        <w:t xml:space="preserve">6. В собрании граждан, проводимом в сельском населенном пункте по вопросу выдвижения кандидатуры старосты сельского населенного пункта, по вопросу досрочного прекращения полномочий старосты сельского населенного пункта, могут принять участие граждане Российской Федерации, проживающие на территории данного сельского населенного пункта и обладающие активным избирательным правом, а также граждане Российской Федерации, достигшие на день проведения собрания граждан восемнадцатилетнего возраста и имеющие в собственности жилое помещение, расположенное на территории данного сельского населенного пункта, в случае, если это установлено муниципальными нормативными правовыми актами в соответствии с законом Республики Карелия. </w:t>
      </w:r>
    </w:p>
    <w:p w:rsidR="005D60E3" w:rsidRPr="00EB13EE" w:rsidRDefault="005D60E3" w:rsidP="005D60E3">
      <w:pPr>
        <w:ind w:firstLine="709"/>
        <w:rPr>
          <w:szCs w:val="24"/>
        </w:rPr>
      </w:pPr>
      <w:r w:rsidRPr="00EB13EE">
        <w:rPr>
          <w:szCs w:val="24"/>
        </w:rPr>
        <w:t xml:space="preserve">7. Решение по вопросу выдвижения кандидатуры старосты сельского населенного пункта, а также по вопросу досрочного прекращения полномочий старосты сельского населенного пункта принимается большинством голосов участников собрания граждан. </w:t>
      </w: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 xml:space="preserve">8. Собрание граждан может принимать обращения к органам местного самоуправления </w:t>
      </w:r>
      <w:r w:rsidRPr="00EB13EE">
        <w:rPr>
          <w:rFonts w:ascii="Times New Roman" w:eastAsia="Calibri" w:hAnsi="Times New Roman" w:cs="Times New Roman"/>
        </w:rPr>
        <w:t>Кемского муниципального округа</w:t>
      </w:r>
      <w:r w:rsidRPr="00EB13EE">
        <w:rPr>
          <w:rFonts w:ascii="Times New Roman" w:eastAsia="Calibri" w:hAnsi="Times New Roman" w:cs="Times New Roman"/>
          <w:lang w:eastAsia="en-US"/>
        </w:rPr>
        <w:t xml:space="preserve"> </w:t>
      </w:r>
      <w:r w:rsidRPr="00EB13EE">
        <w:rPr>
          <w:rFonts w:ascii="Times New Roman" w:hAnsi="Times New Roman" w:cs="Times New Roman"/>
        </w:rPr>
        <w:t xml:space="preserve">и должностным лицам местного самоуправления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rPr>
        <w:t xml:space="preserve">, а также избирать лиц, уполномоченных представлять собрание граждан во взаимоотношениях с органами местного самоуправления и должностными лицами местного самоуправления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rPr>
        <w:t>.</w:t>
      </w: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 xml:space="preserve">9. Обращения, принятые собранием граждан, подлежат обязательному рассмотрению органами местного самоуправления </w:t>
      </w:r>
      <w:r w:rsidRPr="00EB13EE">
        <w:rPr>
          <w:rFonts w:ascii="Times New Roman" w:eastAsia="Calibri" w:hAnsi="Times New Roman" w:cs="Times New Roman"/>
        </w:rPr>
        <w:t>Кемского муниципального округа</w:t>
      </w:r>
      <w:r w:rsidRPr="00EB13EE">
        <w:rPr>
          <w:rFonts w:ascii="Times New Roman" w:eastAsia="Calibri" w:hAnsi="Times New Roman" w:cs="Times New Roman"/>
          <w:lang w:eastAsia="en-US"/>
        </w:rPr>
        <w:t xml:space="preserve"> </w:t>
      </w:r>
      <w:r w:rsidRPr="00EB13EE">
        <w:rPr>
          <w:rFonts w:ascii="Times New Roman" w:hAnsi="Times New Roman" w:cs="Times New Roman"/>
        </w:rPr>
        <w:t xml:space="preserve">и должностными лицами местного самоуправления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rPr>
        <w:t>, к компетенции которых отнесено решение содержащихся в обращениях вопросов, с направлением письменного ответа.</w:t>
      </w: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lastRenderedPageBreak/>
        <w:t xml:space="preserve">10. Итоги собрания граждан подлежат официальному обнародованию. </w:t>
      </w:r>
    </w:p>
    <w:p w:rsidR="005D60E3" w:rsidRPr="00EB13EE" w:rsidRDefault="005D60E3" w:rsidP="005D60E3">
      <w:pPr>
        <w:pStyle w:val="article"/>
        <w:ind w:firstLine="709"/>
        <w:rPr>
          <w:rFonts w:ascii="Times New Roman" w:hAnsi="Times New Roman" w:cs="Times New Roman"/>
          <w:bCs/>
          <w:sz w:val="24"/>
          <w:szCs w:val="24"/>
        </w:rPr>
      </w:pPr>
    </w:p>
    <w:p w:rsidR="005D60E3" w:rsidRPr="00EB13EE" w:rsidRDefault="005D60E3" w:rsidP="005D60E3">
      <w:pPr>
        <w:pStyle w:val="article"/>
        <w:ind w:firstLine="709"/>
        <w:rPr>
          <w:rFonts w:ascii="Times New Roman" w:hAnsi="Times New Roman" w:cs="Times New Roman"/>
          <w:b/>
          <w:bCs/>
          <w:sz w:val="24"/>
          <w:szCs w:val="24"/>
        </w:rPr>
      </w:pPr>
      <w:r w:rsidRPr="00EB13EE">
        <w:rPr>
          <w:rFonts w:ascii="Times New Roman" w:hAnsi="Times New Roman" w:cs="Times New Roman"/>
          <w:b/>
          <w:bCs/>
          <w:sz w:val="24"/>
          <w:szCs w:val="24"/>
        </w:rPr>
        <w:t>Статья 24. Опрос граждан</w:t>
      </w:r>
    </w:p>
    <w:p w:rsidR="005D60E3" w:rsidRPr="00EB13EE" w:rsidRDefault="005D60E3" w:rsidP="005D60E3">
      <w:pPr>
        <w:pStyle w:val="article"/>
        <w:ind w:firstLine="709"/>
        <w:rPr>
          <w:rFonts w:ascii="Times New Roman" w:hAnsi="Times New Roman" w:cs="Times New Roman"/>
          <w:sz w:val="24"/>
          <w:szCs w:val="24"/>
        </w:rPr>
      </w:pPr>
    </w:p>
    <w:p w:rsidR="005D60E3" w:rsidRPr="00EB13EE" w:rsidRDefault="005D60E3" w:rsidP="005D60E3">
      <w:pPr>
        <w:autoSpaceDE w:val="0"/>
        <w:autoSpaceDN w:val="0"/>
        <w:adjustRightInd w:val="0"/>
        <w:ind w:firstLine="708"/>
        <w:rPr>
          <w:szCs w:val="24"/>
        </w:rPr>
      </w:pPr>
      <w:r w:rsidRPr="00EB13EE">
        <w:rPr>
          <w:szCs w:val="24"/>
        </w:rPr>
        <w:t>1. Опрос граждан проводится на всей территории Кемского муниципального округа или на части его территории для выявления мнения населения при принятии решений органами местного самоуправления и должностными лицами местного самоуправления в части осуществления полномочий по решению вопросов непосредственного обеспечения жизнедеятельности населения, а также органами государственной власти Республики Карелия в части осуществления полномочий по решению вопросов установления общих принципов организации местного самоуправления.</w:t>
      </w: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 xml:space="preserve">2. Результаты опроса носят рекомендательный характер. </w:t>
      </w: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 xml:space="preserve">В опросе граждан имеют право участвовать жители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rPr>
        <w:t xml:space="preserve">, обладающие избирательным правом. </w:t>
      </w:r>
      <w:r w:rsidRPr="00EB13EE">
        <w:rPr>
          <w:rFonts w:ascii="Times New Roman" w:eastAsia="Calibri" w:hAnsi="Times New Roman" w:cs="Times New Roman"/>
          <w:bCs/>
          <w:lang w:eastAsia="en-US"/>
        </w:rPr>
        <w:t xml:space="preserve">В опросе граждан по вопросу выявления мнения граждан о поддержке инициативного проекта вправе участвовать жители </w:t>
      </w:r>
      <w:r w:rsidRPr="00EB13EE">
        <w:rPr>
          <w:rFonts w:ascii="Times New Roman" w:eastAsia="Calibri" w:hAnsi="Times New Roman" w:cs="Times New Roman"/>
        </w:rPr>
        <w:t>Кемского муниципального округа</w:t>
      </w:r>
      <w:r w:rsidRPr="00EB13EE">
        <w:rPr>
          <w:rFonts w:ascii="Times New Roman" w:eastAsia="Calibri" w:hAnsi="Times New Roman" w:cs="Times New Roman"/>
          <w:bCs/>
          <w:lang w:eastAsia="en-US"/>
        </w:rPr>
        <w:t xml:space="preserve"> или его части, в которых предлагается реализовать инициативный проект, достигшие </w:t>
      </w:r>
      <w:r w:rsidRPr="00EB13EE">
        <w:rPr>
          <w:rFonts w:ascii="Times New Roman" w:eastAsia="Calibri" w:hAnsi="Times New Roman" w:cs="Times New Roman"/>
          <w:lang w:eastAsia="en-US"/>
        </w:rPr>
        <w:t>восемнадцатилетнего возраста.</w:t>
      </w: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3. Опрос граждан проводится по инициативе:</w:t>
      </w: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 xml:space="preserve">1) Совета </w:t>
      </w:r>
      <w:r w:rsidRPr="00EB13EE">
        <w:rPr>
          <w:rFonts w:ascii="Times New Roman" w:eastAsia="Calibri" w:hAnsi="Times New Roman" w:cs="Times New Roman"/>
        </w:rPr>
        <w:t xml:space="preserve">Кемского муниципального округа или </w:t>
      </w:r>
      <w:r w:rsidRPr="00EB13EE">
        <w:rPr>
          <w:rFonts w:ascii="Times New Roman" w:hAnsi="Times New Roman" w:cs="Times New Roman"/>
        </w:rPr>
        <w:t xml:space="preserve">Главы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rPr>
        <w:t xml:space="preserve">; </w:t>
      </w: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2) органов государственной власти Республики Карелия;</w:t>
      </w:r>
    </w:p>
    <w:p w:rsidR="005D60E3" w:rsidRPr="00EB13EE" w:rsidRDefault="005D60E3" w:rsidP="005D60E3">
      <w:pPr>
        <w:autoSpaceDE w:val="0"/>
        <w:autoSpaceDN w:val="0"/>
        <w:adjustRightInd w:val="0"/>
        <w:ind w:firstLine="709"/>
        <w:rPr>
          <w:szCs w:val="24"/>
        </w:rPr>
      </w:pPr>
      <w:r w:rsidRPr="00EB13EE">
        <w:rPr>
          <w:szCs w:val="24"/>
        </w:rPr>
        <w:t>3) жителей Кемского муниципального округа или его части, в которых предлагается реализовать инициативный проект, - для выявления мнения граждан о поддержке данного инициативного проекта.</w:t>
      </w: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 xml:space="preserve">4. Порядок назначения и проведения опроса граждан определяется нормативными правовыми актами Совета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rPr>
        <w:t xml:space="preserve"> в соответствии с Законом Республики Карелия от 3 июля 2018 года </w:t>
      </w:r>
      <w:r w:rsidRPr="00EB13EE">
        <w:rPr>
          <w:rFonts w:ascii="Times New Roman" w:hAnsi="Times New Roman" w:cs="Times New Roman"/>
        </w:rPr>
        <w:br/>
        <w:t>№ 2255-ЗРК «О некоторых вопросах назначения и проведения опроса граждан в муниципальных образованиях в Республике Карелия».</w:t>
      </w: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5. Решение о назначении опроса граждан принимается Советом Кемского муниципального округа в течение трех месяцев с момента поступления инициативы проведения опроса граждан, предусмотренной частью 3 настоящей статьи.</w:t>
      </w: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6. В решении Совета Кемского муниципального округа о назначении опроса граждан устанавливаются:</w:t>
      </w:r>
    </w:p>
    <w:p w:rsidR="005D60E3" w:rsidRPr="00EB13EE" w:rsidRDefault="005D60E3" w:rsidP="005D60E3">
      <w:pPr>
        <w:autoSpaceDE w:val="0"/>
        <w:autoSpaceDN w:val="0"/>
        <w:adjustRightInd w:val="0"/>
        <w:ind w:firstLine="709"/>
        <w:rPr>
          <w:szCs w:val="24"/>
        </w:rPr>
      </w:pPr>
      <w:r w:rsidRPr="00EB13EE">
        <w:rPr>
          <w:szCs w:val="24"/>
        </w:rPr>
        <w:t>1) дата и сроки проведения опроса граждан;</w:t>
      </w:r>
    </w:p>
    <w:p w:rsidR="005D60E3" w:rsidRPr="00EB13EE" w:rsidRDefault="005D60E3" w:rsidP="005D60E3">
      <w:pPr>
        <w:autoSpaceDE w:val="0"/>
        <w:autoSpaceDN w:val="0"/>
        <w:adjustRightInd w:val="0"/>
        <w:ind w:firstLine="709"/>
        <w:rPr>
          <w:szCs w:val="24"/>
        </w:rPr>
      </w:pPr>
      <w:r w:rsidRPr="00EB13EE">
        <w:rPr>
          <w:szCs w:val="24"/>
        </w:rPr>
        <w:t>2) формулировка вопроса (вопросов), предлагаемого (предлагаемых) при проведении опроса граждан;</w:t>
      </w:r>
    </w:p>
    <w:p w:rsidR="005D60E3" w:rsidRPr="00EB13EE" w:rsidRDefault="005D60E3" w:rsidP="005D60E3">
      <w:pPr>
        <w:autoSpaceDE w:val="0"/>
        <w:autoSpaceDN w:val="0"/>
        <w:adjustRightInd w:val="0"/>
        <w:ind w:firstLine="709"/>
        <w:rPr>
          <w:szCs w:val="24"/>
        </w:rPr>
      </w:pPr>
      <w:r w:rsidRPr="00EB13EE">
        <w:rPr>
          <w:szCs w:val="24"/>
        </w:rPr>
        <w:t>3) методика проведения опроса граждан;</w:t>
      </w:r>
    </w:p>
    <w:p w:rsidR="005D60E3" w:rsidRPr="00EB13EE" w:rsidRDefault="005D60E3" w:rsidP="005D60E3">
      <w:pPr>
        <w:autoSpaceDE w:val="0"/>
        <w:autoSpaceDN w:val="0"/>
        <w:adjustRightInd w:val="0"/>
        <w:ind w:firstLine="709"/>
        <w:rPr>
          <w:szCs w:val="24"/>
        </w:rPr>
      </w:pPr>
      <w:r w:rsidRPr="00EB13EE">
        <w:rPr>
          <w:szCs w:val="24"/>
        </w:rPr>
        <w:t>4) форма опросного листа;</w:t>
      </w:r>
    </w:p>
    <w:p w:rsidR="005D60E3" w:rsidRPr="00EB13EE" w:rsidRDefault="005D60E3" w:rsidP="005D60E3">
      <w:pPr>
        <w:autoSpaceDE w:val="0"/>
        <w:autoSpaceDN w:val="0"/>
        <w:adjustRightInd w:val="0"/>
        <w:ind w:firstLine="709"/>
        <w:rPr>
          <w:szCs w:val="24"/>
        </w:rPr>
      </w:pPr>
      <w:r w:rsidRPr="00EB13EE">
        <w:rPr>
          <w:szCs w:val="24"/>
        </w:rPr>
        <w:t>5) минимальная численность жителей Кемского муниципального округа, участвующих в опросе;</w:t>
      </w:r>
    </w:p>
    <w:p w:rsidR="005D60E3" w:rsidRPr="00EB13EE" w:rsidRDefault="005D60E3" w:rsidP="005D60E3">
      <w:pPr>
        <w:autoSpaceDE w:val="0"/>
        <w:autoSpaceDN w:val="0"/>
        <w:adjustRightInd w:val="0"/>
        <w:ind w:firstLine="709"/>
        <w:rPr>
          <w:szCs w:val="24"/>
        </w:rPr>
      </w:pPr>
      <w:r w:rsidRPr="00EB13EE">
        <w:rPr>
          <w:szCs w:val="24"/>
        </w:rPr>
        <w:t>6) порядок идентификации участников опроса в случае проведения опроса граждан с использованием официального сайта Кемского муниципального округа в информационно-телекоммуникационной сети «Интернет».</w:t>
      </w:r>
    </w:p>
    <w:p w:rsidR="005D60E3" w:rsidRPr="00EB13EE" w:rsidRDefault="005D60E3" w:rsidP="005D60E3">
      <w:pPr>
        <w:autoSpaceDE w:val="0"/>
        <w:autoSpaceDN w:val="0"/>
        <w:adjustRightInd w:val="0"/>
        <w:ind w:firstLine="709"/>
        <w:rPr>
          <w:szCs w:val="24"/>
        </w:rPr>
      </w:pPr>
      <w:r w:rsidRPr="00EB13EE">
        <w:rPr>
          <w:szCs w:val="24"/>
        </w:rPr>
        <w:lastRenderedPageBreak/>
        <w:t>7. Жители Кемского муниципального округа должны быть проинформированы уполномоченным органом или должностным лицом местного самоуправления о проведении опроса граждан не менее чем за 10 дней до его проведения.</w:t>
      </w:r>
    </w:p>
    <w:p w:rsidR="005D60E3" w:rsidRPr="00EB13EE" w:rsidRDefault="005D60E3" w:rsidP="005D60E3">
      <w:pPr>
        <w:autoSpaceDE w:val="0"/>
        <w:autoSpaceDN w:val="0"/>
        <w:adjustRightInd w:val="0"/>
        <w:ind w:firstLine="709"/>
        <w:rPr>
          <w:szCs w:val="24"/>
        </w:rPr>
      </w:pPr>
      <w:r w:rsidRPr="00EB13EE">
        <w:rPr>
          <w:szCs w:val="24"/>
        </w:rPr>
        <w:t>8. Финансирование мероприятий, связанных с подготовкой и проведением опроса граждан, осуществляется:</w:t>
      </w:r>
    </w:p>
    <w:p w:rsidR="005D60E3" w:rsidRPr="00EB13EE" w:rsidRDefault="005D60E3" w:rsidP="005D60E3">
      <w:pPr>
        <w:autoSpaceDE w:val="0"/>
        <w:autoSpaceDN w:val="0"/>
        <w:adjustRightInd w:val="0"/>
        <w:ind w:firstLine="709"/>
        <w:rPr>
          <w:szCs w:val="24"/>
        </w:rPr>
      </w:pPr>
      <w:r w:rsidRPr="00EB13EE">
        <w:rPr>
          <w:szCs w:val="24"/>
        </w:rPr>
        <w:t>1) за счет средств местного бюджета - при проведении опроса по инициативе органов местного самоуправления или жителей Кемского муниципального округа;</w:t>
      </w:r>
    </w:p>
    <w:p w:rsidR="005D60E3" w:rsidRPr="00EB13EE" w:rsidRDefault="005D60E3" w:rsidP="005D60E3">
      <w:pPr>
        <w:autoSpaceDE w:val="0"/>
        <w:autoSpaceDN w:val="0"/>
        <w:adjustRightInd w:val="0"/>
        <w:ind w:firstLine="709"/>
        <w:rPr>
          <w:szCs w:val="24"/>
        </w:rPr>
      </w:pPr>
      <w:r w:rsidRPr="00EB13EE">
        <w:rPr>
          <w:szCs w:val="24"/>
        </w:rPr>
        <w:t>2) за счет средств бюджета Республики Карелия - при проведении опроса граждан по инициативе органов государственной власти Республики Карелия.</w:t>
      </w:r>
    </w:p>
    <w:p w:rsidR="005D60E3" w:rsidRPr="00EB13EE" w:rsidRDefault="005D60E3" w:rsidP="005D60E3">
      <w:pPr>
        <w:autoSpaceDE w:val="0"/>
        <w:autoSpaceDN w:val="0"/>
        <w:adjustRightInd w:val="0"/>
        <w:ind w:firstLine="709"/>
        <w:rPr>
          <w:szCs w:val="24"/>
        </w:rPr>
      </w:pPr>
      <w:r w:rsidRPr="00EB13EE">
        <w:rPr>
          <w:szCs w:val="24"/>
        </w:rPr>
        <w:t>9. Результаты опроса подлежат обнародованию.</w:t>
      </w:r>
    </w:p>
    <w:p w:rsidR="005D60E3" w:rsidRPr="00EB13EE" w:rsidRDefault="005D60E3" w:rsidP="005D60E3">
      <w:pPr>
        <w:pStyle w:val="text"/>
        <w:ind w:firstLine="709"/>
        <w:rPr>
          <w:rFonts w:ascii="Times New Roman" w:hAnsi="Times New Roman" w:cs="Times New Roman"/>
          <w:b/>
          <w:bCs/>
        </w:rPr>
      </w:pPr>
    </w:p>
    <w:p w:rsidR="005D60E3" w:rsidRPr="00EB13EE" w:rsidRDefault="005D60E3" w:rsidP="005D60E3">
      <w:pPr>
        <w:pStyle w:val="text"/>
        <w:ind w:firstLine="709"/>
        <w:rPr>
          <w:rFonts w:ascii="Times New Roman" w:hAnsi="Times New Roman" w:cs="Times New Roman"/>
          <w:b/>
        </w:rPr>
      </w:pPr>
      <w:r w:rsidRPr="00EB13EE">
        <w:rPr>
          <w:rFonts w:ascii="Times New Roman" w:hAnsi="Times New Roman" w:cs="Times New Roman"/>
          <w:b/>
          <w:bCs/>
        </w:rPr>
        <w:t xml:space="preserve">Статья 25. Обращения граждан в органы местного самоуправления </w:t>
      </w:r>
      <w:r w:rsidRPr="00EB13EE">
        <w:rPr>
          <w:rFonts w:ascii="Times New Roman" w:hAnsi="Times New Roman" w:cs="Times New Roman"/>
          <w:b/>
        </w:rPr>
        <w:t>Кемского муниципального округа</w:t>
      </w:r>
    </w:p>
    <w:p w:rsidR="005D60E3" w:rsidRPr="00EB13EE" w:rsidRDefault="005D60E3" w:rsidP="005D60E3">
      <w:pPr>
        <w:pStyle w:val="text"/>
        <w:ind w:firstLine="709"/>
        <w:rPr>
          <w:rFonts w:ascii="Times New Roman" w:hAnsi="Times New Roman" w:cs="Times New Roman"/>
        </w:rPr>
      </w:pP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1. Граждане имеют право обращаться лично, а также направлять индивидуальные и коллективные обращения, включая обращения объединений граждан, в том числе юридических лиц в органы местного самоуправления Кемского муниципального округа и их должностным лицам, в муниципальные учреждения Кемского муниципального округа и их должностным лицам.</w:t>
      </w: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2. Обращения граждан подлежат рассмотрению в порядке и сроки, установленные Федеральным законом от 2 мая 2006 года № 59-ФЗ «О порядке рассмотрения обращений граждан Российской Федерации».</w:t>
      </w: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3. За нарушение порядка и сроков рассмотрения обращений граждан должностные лица местного самоуправления несут ответственность в соответствии с законодательством Российской Федерации.</w:t>
      </w:r>
    </w:p>
    <w:p w:rsidR="005D60E3" w:rsidRPr="00EB13EE" w:rsidRDefault="005D60E3" w:rsidP="005D60E3">
      <w:pPr>
        <w:pStyle w:val="article"/>
        <w:ind w:firstLine="709"/>
        <w:rPr>
          <w:rFonts w:ascii="Times New Roman" w:hAnsi="Times New Roman" w:cs="Times New Roman"/>
          <w:bCs/>
          <w:sz w:val="24"/>
          <w:szCs w:val="24"/>
        </w:rPr>
      </w:pPr>
    </w:p>
    <w:p w:rsidR="005D60E3" w:rsidRPr="00EB13EE" w:rsidRDefault="005D60E3" w:rsidP="005D60E3">
      <w:pPr>
        <w:pStyle w:val="text"/>
        <w:ind w:firstLine="709"/>
        <w:rPr>
          <w:rFonts w:ascii="Times New Roman" w:hAnsi="Times New Roman" w:cs="Times New Roman"/>
          <w:b/>
          <w:bCs/>
          <w:color w:val="000000"/>
        </w:rPr>
      </w:pPr>
      <w:r w:rsidRPr="00EB13EE">
        <w:rPr>
          <w:rFonts w:ascii="Times New Roman" w:hAnsi="Times New Roman" w:cs="Times New Roman"/>
          <w:b/>
          <w:bCs/>
          <w:color w:val="000000"/>
        </w:rPr>
        <w:t xml:space="preserve">Статья 26. Структура и наименование органов местного самоуправления </w:t>
      </w:r>
      <w:r w:rsidRPr="00EB13EE">
        <w:rPr>
          <w:rFonts w:ascii="Times New Roman" w:hAnsi="Times New Roman" w:cs="Times New Roman"/>
          <w:b/>
        </w:rPr>
        <w:t>Кемского муниципального округа</w:t>
      </w:r>
    </w:p>
    <w:p w:rsidR="005D60E3" w:rsidRPr="00EB13EE" w:rsidRDefault="005D60E3" w:rsidP="005D60E3">
      <w:pPr>
        <w:pStyle w:val="text"/>
        <w:ind w:firstLine="709"/>
        <w:rPr>
          <w:rFonts w:ascii="Times New Roman" w:hAnsi="Times New Roman" w:cs="Times New Roman"/>
          <w:bCs/>
          <w:color w:val="000000"/>
        </w:rPr>
      </w:pP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 xml:space="preserve">1. Структуру органов местного самоуправления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 xml:space="preserve"> составляют:</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 xml:space="preserve">1) представительный орган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rPr>
        <w:t xml:space="preserve"> </w:t>
      </w:r>
      <w:r w:rsidRPr="00EB13EE">
        <w:rPr>
          <w:rFonts w:ascii="Times New Roman" w:hAnsi="Times New Roman" w:cs="Times New Roman"/>
          <w:bCs/>
          <w:color w:val="000000"/>
        </w:rPr>
        <w:t xml:space="preserve">- Совет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 xml:space="preserve">2) Глава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 xml:space="preserve">3) исполнительно-распорядительный орган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rPr>
        <w:t xml:space="preserve"> </w:t>
      </w:r>
      <w:r w:rsidRPr="00EB13EE">
        <w:rPr>
          <w:rFonts w:ascii="Times New Roman" w:hAnsi="Times New Roman" w:cs="Times New Roman"/>
          <w:bCs/>
          <w:color w:val="000000"/>
        </w:rPr>
        <w:t xml:space="preserve">– администрация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4) контрольно-счетный орган Кемского муниципального округа – Контрольно-счетный комитет Кемского муниципального округа.</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 xml:space="preserve">2. Решение Совета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 xml:space="preserve"> об изменении структуры органов местного самоуправления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 xml:space="preserve"> вступает в силу не ранее, чем по истечении срока полномочий Совета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 принявшего указанное решение, за исключением случаев, установленных Федеральным законом № 33-ФЗ.</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3. Организационное и материально-техническое обеспечение деятельности органов местного самоуправления Кемского муниципального округа осуществляется исключительно за счет собственных доходов бюджета Кемского муниципального округа Республики Карелия, за исключением случаев, предусмотренных Федеральным законом № 33-ФЗ.</w:t>
      </w:r>
    </w:p>
    <w:p w:rsidR="005D60E3" w:rsidRPr="00EB13EE" w:rsidRDefault="005D60E3" w:rsidP="005D60E3">
      <w:pPr>
        <w:pStyle w:val="text"/>
        <w:ind w:firstLine="709"/>
        <w:rPr>
          <w:rFonts w:ascii="Times New Roman" w:hAnsi="Times New Roman" w:cs="Times New Roman"/>
          <w:bCs/>
          <w:color w:val="000000"/>
        </w:rPr>
      </w:pPr>
    </w:p>
    <w:p w:rsidR="005D60E3" w:rsidRPr="00EB13EE" w:rsidRDefault="005D60E3" w:rsidP="005D60E3">
      <w:pPr>
        <w:pStyle w:val="text"/>
        <w:ind w:firstLine="709"/>
        <w:rPr>
          <w:rFonts w:ascii="Times New Roman" w:hAnsi="Times New Roman" w:cs="Times New Roman"/>
          <w:b/>
          <w:bCs/>
          <w:color w:val="000000"/>
        </w:rPr>
      </w:pPr>
      <w:r w:rsidRPr="00EB13EE">
        <w:rPr>
          <w:rFonts w:ascii="Times New Roman" w:hAnsi="Times New Roman" w:cs="Times New Roman"/>
          <w:b/>
          <w:bCs/>
          <w:color w:val="000000"/>
        </w:rPr>
        <w:lastRenderedPageBreak/>
        <w:t>Статья 27. Совет Кемского муниципального округа</w:t>
      </w:r>
    </w:p>
    <w:p w:rsidR="005D60E3" w:rsidRPr="00EB13EE" w:rsidRDefault="005D60E3" w:rsidP="005D60E3">
      <w:pPr>
        <w:pStyle w:val="text"/>
        <w:ind w:firstLine="709"/>
        <w:rPr>
          <w:rFonts w:ascii="Times New Roman" w:hAnsi="Times New Roman" w:cs="Times New Roman"/>
          <w:bCs/>
          <w:color w:val="000000"/>
        </w:rPr>
      </w:pPr>
    </w:p>
    <w:p w:rsidR="005D60E3" w:rsidRPr="00EB13EE" w:rsidRDefault="005D60E3" w:rsidP="005D60E3">
      <w:pPr>
        <w:pStyle w:val="text"/>
        <w:autoSpaceDE w:val="0"/>
        <w:autoSpaceDN w:val="0"/>
        <w:adjustRightInd w:val="0"/>
        <w:ind w:firstLine="709"/>
        <w:rPr>
          <w:rFonts w:ascii="Times New Roman" w:eastAsia="Calibri" w:hAnsi="Times New Roman" w:cs="Times New Roman"/>
          <w:lang w:eastAsia="en-US"/>
        </w:rPr>
      </w:pPr>
      <w:r w:rsidRPr="00EB13EE">
        <w:rPr>
          <w:rFonts w:ascii="Times New Roman" w:hAnsi="Times New Roman" w:cs="Times New Roman"/>
          <w:bCs/>
          <w:color w:val="000000"/>
        </w:rPr>
        <w:t xml:space="preserve">1. Совет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 xml:space="preserve"> является представительным органом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 xml:space="preserve"> и состоит из 15 депутатов, </w:t>
      </w:r>
      <w:r w:rsidRPr="00EB13EE">
        <w:rPr>
          <w:rFonts w:ascii="Times New Roman" w:eastAsia="Calibri" w:hAnsi="Times New Roman" w:cs="Times New Roman"/>
          <w:lang w:eastAsia="en-US"/>
        </w:rPr>
        <w:t>избираемых на муниципальных выборах.</w:t>
      </w:r>
    </w:p>
    <w:p w:rsidR="005D60E3" w:rsidRPr="00EB13EE" w:rsidRDefault="005D60E3" w:rsidP="005D60E3">
      <w:pPr>
        <w:pStyle w:val="text"/>
        <w:autoSpaceDE w:val="0"/>
        <w:autoSpaceDN w:val="0"/>
        <w:adjustRightInd w:val="0"/>
        <w:ind w:firstLine="709"/>
        <w:rPr>
          <w:rFonts w:ascii="Times New Roman" w:eastAsia="Calibri" w:hAnsi="Times New Roman" w:cs="Times New Roman"/>
          <w:lang w:eastAsia="en-US"/>
        </w:rPr>
      </w:pPr>
      <w:r w:rsidRPr="00EB13EE">
        <w:rPr>
          <w:rFonts w:ascii="Times New Roman" w:hAnsi="Times New Roman" w:cs="Times New Roman"/>
          <w:bCs/>
          <w:color w:val="000000"/>
        </w:rPr>
        <w:t xml:space="preserve">2. Совет </w:t>
      </w:r>
      <w:r w:rsidRPr="00EB13EE">
        <w:rPr>
          <w:rFonts w:ascii="Times New Roman" w:eastAsia="Calibri" w:hAnsi="Times New Roman" w:cs="Times New Roman"/>
        </w:rPr>
        <w:t>Кемского муниципального округа обладает правами юридического лица</w:t>
      </w:r>
      <w:r w:rsidRPr="00EB13EE">
        <w:rPr>
          <w:rFonts w:ascii="Times New Roman" w:hAnsi="Times New Roman" w:cs="Times New Roman"/>
          <w:bCs/>
          <w:color w:val="000000"/>
        </w:rPr>
        <w:t xml:space="preserve"> и действует на основании настоящего Устава, имеет печать со своим полным наименованием - Совет </w:t>
      </w:r>
      <w:r w:rsidRPr="00EB13EE">
        <w:rPr>
          <w:rFonts w:ascii="Times New Roman" w:eastAsia="Calibri" w:hAnsi="Times New Roman" w:cs="Times New Roman"/>
        </w:rPr>
        <w:t>Кемского муниципального округа Республики Карелия</w:t>
      </w:r>
      <w:r w:rsidRPr="00EB13EE">
        <w:rPr>
          <w:rFonts w:ascii="Times New Roman" w:hAnsi="Times New Roman" w:cs="Times New Roman"/>
          <w:bCs/>
          <w:color w:val="000000"/>
        </w:rPr>
        <w:t>.</w:t>
      </w:r>
    </w:p>
    <w:p w:rsidR="005D60E3" w:rsidRPr="00EB13EE" w:rsidRDefault="005D60E3" w:rsidP="005D60E3">
      <w:pPr>
        <w:pStyle w:val="text"/>
        <w:autoSpaceDE w:val="0"/>
        <w:autoSpaceDN w:val="0"/>
        <w:adjustRightInd w:val="0"/>
        <w:ind w:firstLine="709"/>
        <w:rPr>
          <w:rFonts w:ascii="Times New Roman" w:eastAsia="Calibri" w:hAnsi="Times New Roman" w:cs="Times New Roman"/>
          <w:lang w:eastAsia="en-US"/>
        </w:rPr>
      </w:pPr>
      <w:r w:rsidRPr="00EB13EE">
        <w:rPr>
          <w:rFonts w:ascii="Times New Roman" w:eastAsia="Calibri" w:hAnsi="Times New Roman" w:cs="Times New Roman"/>
          <w:lang w:eastAsia="en-US"/>
        </w:rPr>
        <w:t>3. </w:t>
      </w:r>
      <w:r w:rsidRPr="00EB13EE">
        <w:rPr>
          <w:rFonts w:ascii="Times New Roman" w:hAnsi="Times New Roman" w:cs="Times New Roman"/>
          <w:bCs/>
          <w:color w:val="000000"/>
        </w:rPr>
        <w:t xml:space="preserve">Совет Кемского муниципального округа считается избранным в правомочном составе в случае избрания не менее двух третей от установленной численности депутатов. </w:t>
      </w:r>
    </w:p>
    <w:p w:rsidR="005D60E3" w:rsidRPr="00EB13EE" w:rsidRDefault="005D60E3" w:rsidP="005D60E3">
      <w:pPr>
        <w:pStyle w:val="text"/>
        <w:autoSpaceDE w:val="0"/>
        <w:autoSpaceDN w:val="0"/>
        <w:adjustRightInd w:val="0"/>
        <w:ind w:firstLine="709"/>
        <w:rPr>
          <w:rFonts w:ascii="Times New Roman" w:eastAsia="Calibri" w:hAnsi="Times New Roman" w:cs="Times New Roman"/>
          <w:lang w:eastAsia="en-US"/>
        </w:rPr>
      </w:pPr>
      <w:r w:rsidRPr="00EB13EE">
        <w:rPr>
          <w:rFonts w:ascii="Times New Roman" w:hAnsi="Times New Roman" w:cs="Times New Roman"/>
          <w:bCs/>
          <w:color w:val="000000"/>
        </w:rPr>
        <w:t xml:space="preserve">Заседание Совета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 xml:space="preserve"> считается правомочным, если на нем присутствует не менее 50 процентов от числа избранных депутатов.</w:t>
      </w:r>
    </w:p>
    <w:p w:rsidR="005D60E3" w:rsidRPr="00EB13EE" w:rsidRDefault="005D60E3" w:rsidP="005D60E3">
      <w:pPr>
        <w:pStyle w:val="text"/>
        <w:autoSpaceDE w:val="0"/>
        <w:autoSpaceDN w:val="0"/>
        <w:adjustRightInd w:val="0"/>
        <w:ind w:firstLine="709"/>
        <w:rPr>
          <w:rFonts w:ascii="Times New Roman" w:hAnsi="Times New Roman" w:cs="Times New Roman"/>
          <w:bCs/>
          <w:color w:val="000000"/>
        </w:rPr>
      </w:pPr>
      <w:r w:rsidRPr="00EB13EE">
        <w:rPr>
          <w:rFonts w:ascii="Times New Roman" w:eastAsia="Calibri" w:hAnsi="Times New Roman" w:cs="Times New Roman"/>
          <w:lang w:eastAsia="en-US"/>
        </w:rPr>
        <w:t>4. </w:t>
      </w:r>
      <w:r w:rsidRPr="00EB13EE">
        <w:rPr>
          <w:rFonts w:ascii="Times New Roman" w:hAnsi="Times New Roman" w:cs="Times New Roman"/>
          <w:bCs/>
          <w:color w:val="000000"/>
        </w:rPr>
        <w:t xml:space="preserve">Местом нахождения Совета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 xml:space="preserve"> является: Республика Карелия, город Кемь.</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 xml:space="preserve">5. Основной формой деятельности Совета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 xml:space="preserve"> являются заседания, которые созываются Председателем Совета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 xml:space="preserve"> и проводятся не реже одного раза в три месяца.</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 xml:space="preserve">6. Вновь избранный Совет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 xml:space="preserve"> собирается на первое заседание не позднее 30 дней со дня избрания Совета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 xml:space="preserve"> в правомочном составе.</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 xml:space="preserve">7. Первое заседание вновь избранного Совета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 xml:space="preserve"> созывает Председатель Совета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 xml:space="preserve"> предыдущего созыва.</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 xml:space="preserve">8. Первое заседание вновь избранного Совета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 xml:space="preserve"> открывает и ведет до избрания Председателя Совета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 xml:space="preserve"> старейший по возрасту депутат.</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 xml:space="preserve">9. Внеочередные заседания созываются по инициативе Главы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 Председателя Совета Кемского муниципального округа либо по требованию не менее одной трети депутатов от установленной численности.</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 xml:space="preserve">10. Заседания Совета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 xml:space="preserve"> проводятся в соответствии с регламентом Совета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 xml:space="preserve">, утвержденным Советом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 xml:space="preserve">11. Расходы на обеспечение деятельности Совета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 xml:space="preserve"> предусматриваются в бюджете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rPr>
        <w:t xml:space="preserve"> </w:t>
      </w:r>
      <w:r w:rsidRPr="00EB13EE">
        <w:rPr>
          <w:rFonts w:ascii="Times New Roman" w:hAnsi="Times New Roman" w:cs="Times New Roman"/>
          <w:bCs/>
          <w:color w:val="000000"/>
        </w:rPr>
        <w:t>отдельной строкой в соответствии с классификацией расходов бюджетов Российской Федерации.</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12. Совет Кемского муниципального округа вправе заключать соглашения с Контрольно-счетной палатой Республики Карелия о передаче Контрольно-счетной палате Республики Карелия полномочий контрольно-счетного органа Кемского муниципального округа по осуществлению внешнего муниципального финансового контроля.</w:t>
      </w:r>
    </w:p>
    <w:p w:rsidR="005D60E3" w:rsidRPr="00EB13EE" w:rsidRDefault="005D60E3" w:rsidP="005D60E3">
      <w:pPr>
        <w:pStyle w:val="text"/>
        <w:ind w:firstLine="709"/>
        <w:rPr>
          <w:rFonts w:ascii="Times New Roman" w:hAnsi="Times New Roman" w:cs="Times New Roman"/>
          <w:b/>
          <w:bCs/>
          <w:color w:val="000000"/>
        </w:rPr>
      </w:pPr>
    </w:p>
    <w:p w:rsidR="005D60E3" w:rsidRPr="00EB13EE" w:rsidRDefault="005D60E3" w:rsidP="005D60E3">
      <w:pPr>
        <w:pStyle w:val="text"/>
        <w:ind w:firstLine="709"/>
        <w:rPr>
          <w:rFonts w:ascii="Times New Roman" w:hAnsi="Times New Roman" w:cs="Times New Roman"/>
          <w:b/>
          <w:bCs/>
          <w:color w:val="000000"/>
        </w:rPr>
      </w:pPr>
      <w:r w:rsidRPr="00EB13EE">
        <w:rPr>
          <w:rFonts w:ascii="Times New Roman" w:hAnsi="Times New Roman" w:cs="Times New Roman"/>
          <w:b/>
          <w:bCs/>
          <w:color w:val="000000"/>
        </w:rPr>
        <w:t>Статья 28. Полномочия Совета Кемского муниципального округа</w:t>
      </w:r>
    </w:p>
    <w:p w:rsidR="005D60E3" w:rsidRPr="00EB13EE" w:rsidRDefault="005D60E3" w:rsidP="005D60E3">
      <w:pPr>
        <w:pStyle w:val="text"/>
        <w:ind w:firstLine="709"/>
        <w:rPr>
          <w:rFonts w:ascii="Times New Roman" w:hAnsi="Times New Roman" w:cs="Times New Roman"/>
          <w:bCs/>
          <w:color w:val="000000"/>
        </w:rPr>
      </w:pP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 xml:space="preserve">1. В исключительной компетенции Совета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 xml:space="preserve"> находятся:</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 xml:space="preserve">1) принятие Устава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rPr>
        <w:t xml:space="preserve"> </w:t>
      </w:r>
      <w:r w:rsidRPr="00EB13EE">
        <w:rPr>
          <w:rFonts w:ascii="Times New Roman" w:hAnsi="Times New Roman" w:cs="Times New Roman"/>
          <w:bCs/>
          <w:color w:val="000000"/>
        </w:rPr>
        <w:t>и внесение в него изменений и дополнений;</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 xml:space="preserve">2) утверждение бюджета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rPr>
        <w:t xml:space="preserve"> </w:t>
      </w:r>
      <w:r w:rsidRPr="00EB13EE">
        <w:rPr>
          <w:rFonts w:ascii="Times New Roman" w:hAnsi="Times New Roman" w:cs="Times New Roman"/>
          <w:bCs/>
          <w:color w:val="000000"/>
        </w:rPr>
        <w:t>и отчета о его исполнении;</w:t>
      </w:r>
    </w:p>
    <w:p w:rsidR="005D60E3" w:rsidRPr="00EB13EE" w:rsidRDefault="005D60E3" w:rsidP="005D60E3">
      <w:pPr>
        <w:autoSpaceDE w:val="0"/>
        <w:autoSpaceDN w:val="0"/>
        <w:adjustRightInd w:val="0"/>
        <w:ind w:firstLine="708"/>
        <w:rPr>
          <w:bCs/>
          <w:szCs w:val="24"/>
        </w:rPr>
      </w:pPr>
      <w:r w:rsidRPr="00EB13EE">
        <w:rPr>
          <w:bCs/>
          <w:color w:val="000000"/>
          <w:szCs w:val="24"/>
        </w:rPr>
        <w:lastRenderedPageBreak/>
        <w:t>3) </w:t>
      </w:r>
      <w:r w:rsidRPr="00EB13EE">
        <w:rPr>
          <w:bCs/>
          <w:szCs w:val="24"/>
        </w:rPr>
        <w:t xml:space="preserve">установление, введение в действие и прекращение действия ранее введенных местных налогов и сборов в соответствии с </w:t>
      </w:r>
      <w:hyperlink r:id="rId27" w:history="1">
        <w:r w:rsidRPr="00EB13EE">
          <w:rPr>
            <w:bCs/>
            <w:szCs w:val="24"/>
          </w:rPr>
          <w:t>законодательством</w:t>
        </w:r>
      </w:hyperlink>
      <w:r w:rsidRPr="00EB13EE">
        <w:rPr>
          <w:bCs/>
          <w:szCs w:val="24"/>
        </w:rPr>
        <w:t xml:space="preserve"> Российской Федерации о налогах и сборах;</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 xml:space="preserve">4) утверждение стратегии социально-экономического развития </w:t>
      </w:r>
      <w:r w:rsidRPr="00EB13EE">
        <w:rPr>
          <w:rFonts w:ascii="Times New Roman" w:hAnsi="Times New Roman" w:cs="Times New Roman"/>
        </w:rPr>
        <w:t>Кемского муниципального округа</w:t>
      </w:r>
      <w:r w:rsidRPr="00EB13EE">
        <w:rPr>
          <w:rFonts w:ascii="Times New Roman" w:hAnsi="Times New Roman" w:cs="Times New Roman"/>
          <w:bCs/>
          <w:color w:val="000000"/>
        </w:rPr>
        <w:t>;</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5) определение порядка управления и распоряжения имуществом, находящимся в муниципальной собственности;</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6) определение порядка принятия решений о создании, реорганизации и ликвидации муниципальных предприятий, а также об установлении тарифов на услуги муниципальных предприятий и учреждений, выполнение работ, за исключением случаев, предусмотренных федеральными законами;</w:t>
      </w:r>
    </w:p>
    <w:p w:rsidR="005D60E3" w:rsidRPr="00EB13EE" w:rsidRDefault="005D60E3" w:rsidP="005D60E3">
      <w:pPr>
        <w:autoSpaceDE w:val="0"/>
        <w:autoSpaceDN w:val="0"/>
        <w:adjustRightInd w:val="0"/>
        <w:ind w:firstLine="708"/>
        <w:rPr>
          <w:bCs/>
          <w:color w:val="000000"/>
          <w:szCs w:val="24"/>
        </w:rPr>
      </w:pPr>
      <w:r w:rsidRPr="00EB13EE">
        <w:rPr>
          <w:bCs/>
          <w:color w:val="000000"/>
          <w:szCs w:val="24"/>
        </w:rPr>
        <w:t xml:space="preserve">7) определение порядка материально-технического и организационного обеспечения деятельности органов местного самоуправления </w:t>
      </w:r>
      <w:r w:rsidRPr="00EB13EE">
        <w:rPr>
          <w:szCs w:val="24"/>
        </w:rPr>
        <w:t>Кемского муниципального округа</w:t>
      </w:r>
      <w:r w:rsidRPr="00EB13EE">
        <w:rPr>
          <w:bCs/>
          <w:color w:val="000000"/>
          <w:szCs w:val="24"/>
        </w:rPr>
        <w:t>;</w:t>
      </w:r>
    </w:p>
    <w:p w:rsidR="005D60E3" w:rsidRPr="00EB13EE" w:rsidRDefault="005D60E3" w:rsidP="005D60E3">
      <w:pPr>
        <w:autoSpaceDE w:val="0"/>
        <w:autoSpaceDN w:val="0"/>
        <w:adjustRightInd w:val="0"/>
        <w:ind w:firstLine="708"/>
        <w:rPr>
          <w:bCs/>
          <w:color w:val="000000"/>
          <w:szCs w:val="24"/>
        </w:rPr>
      </w:pPr>
      <w:r w:rsidRPr="00EB13EE">
        <w:rPr>
          <w:bCs/>
          <w:color w:val="000000"/>
          <w:szCs w:val="24"/>
        </w:rPr>
        <w:t xml:space="preserve">8) контроль за исполнением органами местного самоуправления и должностными лицами местного самоуправления </w:t>
      </w:r>
      <w:r w:rsidRPr="00EB13EE">
        <w:rPr>
          <w:szCs w:val="24"/>
        </w:rPr>
        <w:t xml:space="preserve">Кемского муниципального округа </w:t>
      </w:r>
      <w:r w:rsidRPr="00EB13EE">
        <w:rPr>
          <w:bCs/>
          <w:color w:val="000000"/>
          <w:szCs w:val="24"/>
        </w:rPr>
        <w:t>полномочий по решению вопросов непосредственного обеспечения жизнедеятельности населения;</w:t>
      </w:r>
    </w:p>
    <w:p w:rsidR="005D60E3" w:rsidRPr="00EB13EE" w:rsidRDefault="005D60E3" w:rsidP="005D60E3">
      <w:pPr>
        <w:autoSpaceDE w:val="0"/>
        <w:autoSpaceDN w:val="0"/>
        <w:adjustRightInd w:val="0"/>
        <w:ind w:firstLine="708"/>
        <w:rPr>
          <w:iCs/>
          <w:szCs w:val="24"/>
        </w:rPr>
      </w:pPr>
      <w:r w:rsidRPr="00EB13EE">
        <w:rPr>
          <w:bCs/>
          <w:color w:val="000000"/>
          <w:szCs w:val="24"/>
        </w:rPr>
        <w:t xml:space="preserve">9) принятие решения об удалении Главы </w:t>
      </w:r>
      <w:r w:rsidRPr="00EB13EE">
        <w:rPr>
          <w:szCs w:val="24"/>
        </w:rPr>
        <w:t>Кемского муниципального округа</w:t>
      </w:r>
      <w:r w:rsidRPr="00EB13EE">
        <w:rPr>
          <w:bCs/>
          <w:color w:val="000000"/>
          <w:szCs w:val="24"/>
        </w:rPr>
        <w:t xml:space="preserve"> в отставку</w:t>
      </w:r>
      <w:r w:rsidRPr="00EB13EE">
        <w:rPr>
          <w:i/>
          <w:iCs/>
          <w:szCs w:val="24"/>
        </w:rPr>
        <w:t xml:space="preserve"> </w:t>
      </w:r>
      <w:r w:rsidRPr="00EB13EE">
        <w:rPr>
          <w:iCs/>
          <w:szCs w:val="24"/>
        </w:rPr>
        <w:t>в предусмотренных Федеральным законом № 33-ФЗ случаях;</w:t>
      </w:r>
    </w:p>
    <w:p w:rsidR="005D60E3" w:rsidRPr="00EB13EE" w:rsidRDefault="005D60E3" w:rsidP="005D60E3">
      <w:pPr>
        <w:autoSpaceDE w:val="0"/>
        <w:autoSpaceDN w:val="0"/>
        <w:adjustRightInd w:val="0"/>
        <w:ind w:firstLine="708"/>
        <w:rPr>
          <w:bCs/>
          <w:color w:val="000000"/>
          <w:szCs w:val="24"/>
        </w:rPr>
      </w:pPr>
      <w:r w:rsidRPr="00EB13EE">
        <w:rPr>
          <w:bCs/>
          <w:color w:val="000000"/>
          <w:szCs w:val="24"/>
        </w:rPr>
        <w:t>10) </w:t>
      </w:r>
      <w:r w:rsidRPr="00EB13EE">
        <w:rPr>
          <w:szCs w:val="24"/>
        </w:rPr>
        <w:t>утверждение правил благоустройства территории Кемского муниципального округа;</w:t>
      </w:r>
    </w:p>
    <w:p w:rsidR="005D60E3" w:rsidRPr="00EB13EE" w:rsidRDefault="005D60E3" w:rsidP="005D60E3">
      <w:pPr>
        <w:autoSpaceDE w:val="0"/>
        <w:autoSpaceDN w:val="0"/>
        <w:adjustRightInd w:val="0"/>
        <w:ind w:firstLine="708"/>
        <w:rPr>
          <w:szCs w:val="24"/>
        </w:rPr>
      </w:pPr>
      <w:r w:rsidRPr="00EB13EE">
        <w:rPr>
          <w:bCs/>
          <w:color w:val="000000"/>
          <w:szCs w:val="24"/>
        </w:rPr>
        <w:t>11) </w:t>
      </w:r>
      <w:r w:rsidRPr="00EB13EE">
        <w:rPr>
          <w:szCs w:val="24"/>
        </w:rPr>
        <w:t>заслушивание ежегодных отчетов Главы Кемского муниципального округа о результатах его деятельности, деятельности администрации Кемского муниципального округа и иных подведомственных Главе Кемского муниципального округа органов местного самоуправления, в том числе о решении вопросов, поставленных Советом Кемского муниципального округа.</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 xml:space="preserve">2. К полномочиям Совета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 xml:space="preserve"> также относятся:</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1) принятие решения о назначении местного референдума;</w:t>
      </w:r>
    </w:p>
    <w:p w:rsidR="005D60E3" w:rsidRPr="00EB13EE" w:rsidRDefault="005D60E3" w:rsidP="005D60E3">
      <w:pPr>
        <w:autoSpaceDE w:val="0"/>
        <w:autoSpaceDN w:val="0"/>
        <w:adjustRightInd w:val="0"/>
        <w:ind w:firstLine="709"/>
        <w:rPr>
          <w:bCs/>
          <w:szCs w:val="24"/>
        </w:rPr>
      </w:pPr>
      <w:r w:rsidRPr="00EB13EE">
        <w:rPr>
          <w:bCs/>
          <w:color w:val="000000"/>
          <w:szCs w:val="24"/>
        </w:rPr>
        <w:t xml:space="preserve">2) назначение в соответствии с настоящим Уставом публичных слушаний и опросов граждан, а также определение порядка проведения таких опросов </w:t>
      </w:r>
      <w:r w:rsidRPr="00EB13EE">
        <w:rPr>
          <w:bCs/>
          <w:szCs w:val="24"/>
        </w:rPr>
        <w:t>в соответствии с законом Республики Карелия;</w:t>
      </w:r>
    </w:p>
    <w:p w:rsidR="005D60E3" w:rsidRPr="00EB13EE" w:rsidRDefault="005D60E3" w:rsidP="005D60E3">
      <w:pPr>
        <w:shd w:val="clear" w:color="auto" w:fill="FFFFFF"/>
        <w:ind w:firstLine="709"/>
        <w:rPr>
          <w:color w:val="34343C"/>
          <w:szCs w:val="24"/>
        </w:rPr>
      </w:pPr>
      <w:r w:rsidRPr="00EB13EE">
        <w:rPr>
          <w:bCs/>
          <w:color w:val="000000"/>
          <w:szCs w:val="24"/>
        </w:rPr>
        <w:t>3) определение порядка назначения и проведения конференций граждан (собрания делегатов);</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 xml:space="preserve">4) утверждение структуры администрации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 xml:space="preserve"> по представлению Главы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 xml:space="preserve">5) утверждение положения об администрации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 xml:space="preserve"> по представлению Главы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6) установление ставок арендной платы, предоставление льгот по использованию объектов муниципальной собственности;</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7) осуществление права законодательной инициативы в Законодательном Собрании Республики Карелия;</w:t>
      </w:r>
    </w:p>
    <w:p w:rsidR="005D60E3" w:rsidRPr="00EB13EE" w:rsidRDefault="005D60E3" w:rsidP="005D60E3">
      <w:pPr>
        <w:autoSpaceDE w:val="0"/>
        <w:autoSpaceDN w:val="0"/>
        <w:adjustRightInd w:val="0"/>
        <w:ind w:firstLine="709"/>
        <w:rPr>
          <w:bCs/>
          <w:color w:val="000000"/>
          <w:szCs w:val="24"/>
        </w:rPr>
      </w:pPr>
      <w:r w:rsidRPr="00EB13EE">
        <w:rPr>
          <w:bCs/>
          <w:color w:val="000000"/>
          <w:szCs w:val="24"/>
        </w:rPr>
        <w:t xml:space="preserve">8) утверждение генерального плана </w:t>
      </w:r>
      <w:r w:rsidRPr="00EB13EE">
        <w:rPr>
          <w:szCs w:val="24"/>
        </w:rPr>
        <w:t xml:space="preserve">Кемского муниципального округа, </w:t>
      </w:r>
      <w:r w:rsidRPr="00EB13EE">
        <w:rPr>
          <w:bCs/>
          <w:color w:val="000000"/>
          <w:szCs w:val="24"/>
        </w:rPr>
        <w:t xml:space="preserve">утверждение местных нормативов градостроительного проектирования, утверждение правил землепользования и застройки </w:t>
      </w:r>
      <w:r w:rsidRPr="00EB13EE">
        <w:rPr>
          <w:szCs w:val="24"/>
        </w:rPr>
        <w:t>Кемского муниципального округа.</w:t>
      </w:r>
      <w:r w:rsidRPr="00EB13EE">
        <w:rPr>
          <w:bCs/>
          <w:color w:val="000000"/>
          <w:szCs w:val="24"/>
        </w:rPr>
        <w:t xml:space="preserve"> </w:t>
      </w:r>
    </w:p>
    <w:p w:rsidR="005D60E3" w:rsidRPr="00EB13EE" w:rsidRDefault="005D60E3" w:rsidP="005D60E3">
      <w:pPr>
        <w:autoSpaceDE w:val="0"/>
        <w:autoSpaceDN w:val="0"/>
        <w:adjustRightInd w:val="0"/>
        <w:ind w:firstLine="709"/>
        <w:rPr>
          <w:szCs w:val="24"/>
        </w:rPr>
      </w:pPr>
      <w:r w:rsidRPr="00EB13EE">
        <w:rPr>
          <w:szCs w:val="24"/>
        </w:rPr>
        <w:t>3. Иные полномочия Совета Кемского муниципального округа определяются федеральными законами и принимаемыми в соответствии с ними Конституцией Республики Карелия, законами Республики Карелия, настоящим Уставом.</w:t>
      </w:r>
    </w:p>
    <w:p w:rsidR="005D60E3" w:rsidRPr="00EB13EE" w:rsidRDefault="005D60E3" w:rsidP="005D60E3">
      <w:pPr>
        <w:pStyle w:val="text"/>
        <w:ind w:firstLine="709"/>
        <w:rPr>
          <w:rFonts w:ascii="Times New Roman" w:hAnsi="Times New Roman" w:cs="Times New Roman"/>
          <w:bCs/>
          <w:color w:val="000000"/>
        </w:rPr>
      </w:pPr>
    </w:p>
    <w:p w:rsidR="005D60E3" w:rsidRPr="00EB13EE" w:rsidRDefault="005D60E3" w:rsidP="005D60E3">
      <w:pPr>
        <w:pStyle w:val="text"/>
        <w:ind w:firstLine="709"/>
        <w:rPr>
          <w:rFonts w:ascii="Times New Roman" w:hAnsi="Times New Roman" w:cs="Times New Roman"/>
          <w:b/>
          <w:bCs/>
          <w:color w:val="000000"/>
        </w:rPr>
      </w:pPr>
      <w:r w:rsidRPr="00EB13EE">
        <w:rPr>
          <w:rFonts w:ascii="Times New Roman" w:hAnsi="Times New Roman" w:cs="Times New Roman"/>
          <w:b/>
          <w:bCs/>
          <w:color w:val="000000"/>
        </w:rPr>
        <w:t>Статья 29. Досрочное прекращение полномочий Совета Кемского муниципального округа</w:t>
      </w:r>
    </w:p>
    <w:p w:rsidR="005D60E3" w:rsidRPr="00EB13EE" w:rsidRDefault="005D60E3" w:rsidP="005D60E3">
      <w:pPr>
        <w:pStyle w:val="text"/>
        <w:ind w:firstLine="709"/>
        <w:rPr>
          <w:rFonts w:ascii="Times New Roman" w:hAnsi="Times New Roman" w:cs="Times New Roman"/>
          <w:bCs/>
          <w:color w:val="000000"/>
        </w:rPr>
      </w:pP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 xml:space="preserve">1. Полномочия Совета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 xml:space="preserve"> прекращаются досрочно в следующих случаях: </w:t>
      </w:r>
    </w:p>
    <w:p w:rsidR="005D60E3" w:rsidRPr="00EB13EE" w:rsidRDefault="005D60E3" w:rsidP="005D60E3">
      <w:pPr>
        <w:autoSpaceDE w:val="0"/>
        <w:autoSpaceDN w:val="0"/>
        <w:adjustRightInd w:val="0"/>
        <w:ind w:firstLine="708"/>
        <w:rPr>
          <w:szCs w:val="24"/>
        </w:rPr>
      </w:pPr>
      <w:r w:rsidRPr="00EB13EE">
        <w:rPr>
          <w:bCs/>
          <w:color w:val="000000"/>
          <w:szCs w:val="24"/>
        </w:rPr>
        <w:t xml:space="preserve">1) </w:t>
      </w:r>
      <w:r w:rsidRPr="00EB13EE">
        <w:rPr>
          <w:szCs w:val="24"/>
        </w:rPr>
        <w:t>вступление в силу закона Республики Карелия о его роспуске;</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2) принятие</w:t>
      </w:r>
      <w:r w:rsidRPr="00EB13EE">
        <w:rPr>
          <w:rFonts w:ascii="Times New Roman" w:hAnsi="Times New Roman" w:cs="Times New Roman"/>
          <w:bCs/>
          <w:i/>
          <w:color w:val="000000"/>
        </w:rPr>
        <w:t xml:space="preserve"> </w:t>
      </w:r>
      <w:r w:rsidRPr="00EB13EE">
        <w:rPr>
          <w:rFonts w:ascii="Times New Roman" w:hAnsi="Times New Roman" w:cs="Times New Roman"/>
          <w:bCs/>
          <w:color w:val="000000"/>
        </w:rPr>
        <w:t>решения о самороспуске в порядке, установленном настоящим Уставом;</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 xml:space="preserve">С инициативой о самороспуске Совета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 xml:space="preserve"> вправе выступить депутат либо группа депутатов Совета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 xml:space="preserve">Инициатива о самороспуске оформляется письменным обращением, передается в Совет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 xml:space="preserve"> и подлежит обязательному рассмотрению на ближайшем заседании Совета </w:t>
      </w:r>
      <w:r w:rsidRPr="00EB13EE">
        <w:rPr>
          <w:rFonts w:ascii="Times New Roman" w:eastAsia="Calibri" w:hAnsi="Times New Roman" w:cs="Times New Roman"/>
        </w:rPr>
        <w:t>Кемского муниципального округа.</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 xml:space="preserve">Решение о самороспуске считается принятым, если за него проголосовало не менее 2/3 от установленной численности депутатов Совета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 Принятое решение подлежит обязательному опубликованию (обнародованию).</w:t>
      </w:r>
    </w:p>
    <w:p w:rsidR="005D60E3" w:rsidRPr="00EB13EE" w:rsidRDefault="005D60E3" w:rsidP="005D60E3">
      <w:pPr>
        <w:autoSpaceDE w:val="0"/>
        <w:autoSpaceDN w:val="0"/>
        <w:adjustRightInd w:val="0"/>
        <w:ind w:firstLine="709"/>
        <w:rPr>
          <w:szCs w:val="24"/>
        </w:rPr>
      </w:pPr>
      <w:r w:rsidRPr="00EB13EE">
        <w:rPr>
          <w:bCs/>
          <w:color w:val="000000"/>
          <w:szCs w:val="24"/>
        </w:rPr>
        <w:t>3) </w:t>
      </w:r>
      <w:r w:rsidRPr="00EB13EE">
        <w:rPr>
          <w:szCs w:val="24"/>
        </w:rPr>
        <w:t>вступление в силу решения Верховного Суда Республики Карелия о неправомочности данного состава депутатов Совета Кемского муниципального округа, в том числе в связи со сложением депутатами своих полномочий;</w:t>
      </w:r>
    </w:p>
    <w:p w:rsidR="005D60E3" w:rsidRPr="00EB13EE" w:rsidRDefault="005D60E3" w:rsidP="005D60E3">
      <w:pPr>
        <w:autoSpaceDE w:val="0"/>
        <w:autoSpaceDN w:val="0"/>
        <w:adjustRightInd w:val="0"/>
        <w:ind w:firstLine="708"/>
        <w:rPr>
          <w:szCs w:val="24"/>
        </w:rPr>
      </w:pPr>
      <w:r w:rsidRPr="00EB13EE">
        <w:rPr>
          <w:bCs/>
          <w:color w:val="000000"/>
          <w:szCs w:val="24"/>
        </w:rPr>
        <w:t>4) </w:t>
      </w:r>
      <w:r w:rsidRPr="00EB13EE">
        <w:rPr>
          <w:szCs w:val="24"/>
        </w:rPr>
        <w:t xml:space="preserve">преобразование Кемского муниципального округа, осуществляемое в соответствии с </w:t>
      </w:r>
      <w:hyperlink r:id="rId28" w:history="1">
        <w:r w:rsidRPr="00EB13EE">
          <w:rPr>
            <w:szCs w:val="24"/>
          </w:rPr>
          <w:t>частями 6</w:t>
        </w:r>
      </w:hyperlink>
      <w:r w:rsidRPr="00EB13EE">
        <w:rPr>
          <w:szCs w:val="24"/>
        </w:rPr>
        <w:t xml:space="preserve"> и </w:t>
      </w:r>
      <w:hyperlink r:id="rId29" w:history="1">
        <w:r w:rsidRPr="00EB13EE">
          <w:rPr>
            <w:szCs w:val="24"/>
          </w:rPr>
          <w:t>7 статьи 12</w:t>
        </w:r>
      </w:hyperlink>
      <w:r w:rsidRPr="00EB13EE">
        <w:rPr>
          <w:szCs w:val="24"/>
        </w:rPr>
        <w:t xml:space="preserve"> Федерального закона № 33-ФЗ;</w:t>
      </w:r>
    </w:p>
    <w:p w:rsidR="005D60E3" w:rsidRPr="00EB13EE" w:rsidRDefault="005D60E3" w:rsidP="005D60E3">
      <w:pPr>
        <w:autoSpaceDE w:val="0"/>
        <w:autoSpaceDN w:val="0"/>
        <w:adjustRightInd w:val="0"/>
        <w:ind w:firstLine="708"/>
        <w:rPr>
          <w:szCs w:val="24"/>
        </w:rPr>
      </w:pPr>
      <w:r w:rsidRPr="00EB13EE">
        <w:rPr>
          <w:szCs w:val="24"/>
        </w:rPr>
        <w:t>5) увеличение численности избирателей муниципального образования более чем на 25 процентов;</w:t>
      </w:r>
    </w:p>
    <w:p w:rsidR="005D60E3" w:rsidRPr="00EB13EE" w:rsidRDefault="005D60E3" w:rsidP="005D60E3">
      <w:pPr>
        <w:autoSpaceDE w:val="0"/>
        <w:autoSpaceDN w:val="0"/>
        <w:adjustRightInd w:val="0"/>
        <w:ind w:firstLine="709"/>
        <w:rPr>
          <w:szCs w:val="24"/>
        </w:rPr>
      </w:pPr>
      <w:r w:rsidRPr="00EB13EE">
        <w:rPr>
          <w:szCs w:val="24"/>
        </w:rPr>
        <w:t>6) нарушения срока издания муниципального правового акта, требуемого для реализации решения, принятого путем прямого волеизъявления граждан.</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 xml:space="preserve">2. Досрочное прекращение полномочий Совета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 xml:space="preserve"> влечет досрочное прекращение полномочий его депутатов.</w:t>
      </w:r>
    </w:p>
    <w:p w:rsidR="005D60E3" w:rsidRPr="00EB13EE" w:rsidRDefault="005D60E3" w:rsidP="005D60E3">
      <w:pPr>
        <w:pStyle w:val="text"/>
        <w:ind w:firstLine="709"/>
        <w:rPr>
          <w:rFonts w:ascii="Times New Roman" w:hAnsi="Times New Roman" w:cs="Times New Roman"/>
          <w:bCs/>
          <w:color w:val="000000"/>
        </w:rPr>
      </w:pPr>
    </w:p>
    <w:p w:rsidR="005D60E3" w:rsidRPr="00EB13EE" w:rsidRDefault="005D60E3" w:rsidP="005D60E3">
      <w:pPr>
        <w:pStyle w:val="text"/>
        <w:ind w:firstLine="709"/>
        <w:rPr>
          <w:rFonts w:ascii="Times New Roman" w:hAnsi="Times New Roman" w:cs="Times New Roman"/>
          <w:b/>
          <w:bCs/>
          <w:color w:val="000000"/>
        </w:rPr>
      </w:pPr>
      <w:r w:rsidRPr="00EB13EE">
        <w:rPr>
          <w:rFonts w:ascii="Times New Roman" w:hAnsi="Times New Roman" w:cs="Times New Roman"/>
          <w:b/>
          <w:bCs/>
          <w:color w:val="000000"/>
        </w:rPr>
        <w:t xml:space="preserve">Статья 30. Организация деятельности Совета </w:t>
      </w:r>
      <w:r w:rsidRPr="00EB13EE">
        <w:rPr>
          <w:rFonts w:ascii="Times New Roman" w:eastAsia="Calibri" w:hAnsi="Times New Roman" w:cs="Times New Roman"/>
          <w:b/>
        </w:rPr>
        <w:t>Кемского муниципального округа</w:t>
      </w:r>
    </w:p>
    <w:p w:rsidR="005D60E3" w:rsidRPr="00EB13EE" w:rsidRDefault="005D60E3" w:rsidP="005D60E3">
      <w:pPr>
        <w:pStyle w:val="text"/>
        <w:ind w:firstLine="709"/>
        <w:rPr>
          <w:rFonts w:ascii="Times New Roman" w:hAnsi="Times New Roman" w:cs="Times New Roman"/>
          <w:bCs/>
          <w:color w:val="000000"/>
        </w:rPr>
      </w:pPr>
    </w:p>
    <w:p w:rsidR="005D60E3" w:rsidRPr="00EB13EE" w:rsidRDefault="005D60E3" w:rsidP="005D60E3">
      <w:pPr>
        <w:pStyle w:val="text"/>
        <w:ind w:firstLine="709"/>
        <w:rPr>
          <w:rFonts w:ascii="Times New Roman" w:hAnsi="Times New Roman" w:cs="Times New Roman"/>
          <w:color w:val="000000"/>
        </w:rPr>
      </w:pPr>
      <w:r w:rsidRPr="00EB13EE">
        <w:rPr>
          <w:rFonts w:ascii="Times New Roman" w:hAnsi="Times New Roman" w:cs="Times New Roman"/>
          <w:color w:val="000000"/>
        </w:rPr>
        <w:t>1. Порядок организации деятельности Совета Кемского муниципального округа определяется настоящим Уставом и регламентом Совета Кемского муниципального округа, утверждаемым решением Совета Кемского муниципального округа.</w:t>
      </w:r>
    </w:p>
    <w:p w:rsidR="005D60E3" w:rsidRPr="00EB13EE" w:rsidRDefault="005D60E3" w:rsidP="005D60E3">
      <w:pPr>
        <w:pStyle w:val="text"/>
        <w:ind w:firstLine="709"/>
        <w:rPr>
          <w:rFonts w:ascii="Times New Roman" w:hAnsi="Times New Roman" w:cs="Times New Roman"/>
          <w:color w:val="000000"/>
        </w:rPr>
      </w:pPr>
      <w:r w:rsidRPr="00EB13EE">
        <w:rPr>
          <w:rFonts w:ascii="Times New Roman" w:hAnsi="Times New Roman" w:cs="Times New Roman"/>
          <w:color w:val="000000"/>
        </w:rPr>
        <w:t>2. Организацию деятельности и руководство работой Совета Кемского муниципального округа осуществляет Председатель Совета Кемского муниципального округа, избираемый из своего состава открытым голосованием на первом заседании в порядке, установленном Регламентом Совета Кемского муниципального округа.</w:t>
      </w:r>
    </w:p>
    <w:p w:rsidR="005D60E3" w:rsidRPr="00EB13EE" w:rsidRDefault="005D60E3" w:rsidP="005D60E3">
      <w:pPr>
        <w:pStyle w:val="text"/>
        <w:ind w:firstLine="709"/>
        <w:rPr>
          <w:rFonts w:ascii="Times New Roman" w:hAnsi="Times New Roman" w:cs="Times New Roman"/>
          <w:color w:val="000000"/>
        </w:rPr>
      </w:pPr>
      <w:r w:rsidRPr="00EB13EE">
        <w:rPr>
          <w:rFonts w:ascii="Times New Roman" w:hAnsi="Times New Roman" w:cs="Times New Roman"/>
          <w:color w:val="000000"/>
        </w:rPr>
        <w:t xml:space="preserve">3. Председатель Совета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color w:val="000000"/>
        </w:rPr>
        <w:t xml:space="preserve"> исполняет свои полномочия на непостоянной основе.</w:t>
      </w:r>
    </w:p>
    <w:p w:rsidR="005D60E3" w:rsidRPr="00EB13EE" w:rsidRDefault="005D60E3" w:rsidP="005D60E3">
      <w:pPr>
        <w:pStyle w:val="text"/>
        <w:ind w:firstLine="709"/>
        <w:rPr>
          <w:rFonts w:ascii="Times New Roman" w:hAnsi="Times New Roman" w:cs="Times New Roman"/>
          <w:color w:val="000000"/>
        </w:rPr>
      </w:pPr>
      <w:r w:rsidRPr="00EB13EE">
        <w:rPr>
          <w:rFonts w:ascii="Times New Roman" w:hAnsi="Times New Roman" w:cs="Times New Roman"/>
          <w:color w:val="000000"/>
        </w:rPr>
        <w:t>4. В отсутствие Председателя Совета Кемского муниципального округа его полномочия в полном объеме исполняет заместитель Председателя Совета Кемского муниципального округа, избираемый депутатами Совета Кемского муниципального округа из своего состава на первом заседании в порядке, установленном Регламентом Совета Кемского муниципального округа.</w:t>
      </w:r>
    </w:p>
    <w:p w:rsidR="005D60E3" w:rsidRPr="00EB13EE" w:rsidRDefault="005D60E3" w:rsidP="005D60E3">
      <w:pPr>
        <w:pStyle w:val="text"/>
        <w:ind w:firstLine="709"/>
        <w:rPr>
          <w:rFonts w:ascii="Times New Roman" w:hAnsi="Times New Roman" w:cs="Times New Roman"/>
          <w:color w:val="000000"/>
        </w:rPr>
      </w:pPr>
      <w:r w:rsidRPr="00EB13EE">
        <w:rPr>
          <w:rFonts w:ascii="Times New Roman" w:hAnsi="Times New Roman" w:cs="Times New Roman"/>
          <w:color w:val="000000"/>
        </w:rPr>
        <w:t xml:space="preserve">5. Заместитель Председателя Совета </w:t>
      </w:r>
      <w:r w:rsidRPr="00EB13EE">
        <w:rPr>
          <w:rFonts w:ascii="Times New Roman" w:eastAsia="Calibri" w:hAnsi="Times New Roman" w:cs="Times New Roman"/>
        </w:rPr>
        <w:t>Кемского муниципального округа</w:t>
      </w:r>
      <w:r w:rsidRPr="00EB13EE">
        <w:rPr>
          <w:rFonts w:ascii="Times New Roman" w:eastAsia="Calibri" w:hAnsi="Times New Roman" w:cs="Times New Roman"/>
          <w:lang w:eastAsia="en-US"/>
        </w:rPr>
        <w:t xml:space="preserve"> </w:t>
      </w:r>
      <w:r w:rsidRPr="00EB13EE">
        <w:rPr>
          <w:rFonts w:ascii="Times New Roman" w:hAnsi="Times New Roman" w:cs="Times New Roman"/>
          <w:color w:val="000000"/>
        </w:rPr>
        <w:t>исполняет свои полномочия на непостоянной основе.</w:t>
      </w:r>
    </w:p>
    <w:p w:rsidR="005D60E3" w:rsidRPr="00EB13EE" w:rsidRDefault="005D60E3" w:rsidP="005D60E3">
      <w:pPr>
        <w:pStyle w:val="text"/>
        <w:ind w:firstLine="709"/>
        <w:rPr>
          <w:rFonts w:ascii="Times New Roman" w:hAnsi="Times New Roman" w:cs="Times New Roman"/>
          <w:color w:val="000000"/>
        </w:rPr>
      </w:pPr>
      <w:r w:rsidRPr="00EB13EE">
        <w:rPr>
          <w:rFonts w:ascii="Times New Roman" w:hAnsi="Times New Roman" w:cs="Times New Roman"/>
          <w:color w:val="000000"/>
        </w:rPr>
        <w:t xml:space="preserve">6. Совет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color w:val="000000"/>
        </w:rPr>
        <w:t xml:space="preserve"> вправе создавать постоянные или временные комитеты, комиссии и депутатские группы. Структура, порядок формирования, </w:t>
      </w:r>
      <w:r w:rsidRPr="00EB13EE">
        <w:rPr>
          <w:rFonts w:ascii="Times New Roman" w:hAnsi="Times New Roman" w:cs="Times New Roman"/>
          <w:color w:val="000000"/>
        </w:rPr>
        <w:lastRenderedPageBreak/>
        <w:t xml:space="preserve">полномочия и организация работы комитетов, комиссий и депутатских групп определяются регламентом Совета </w:t>
      </w:r>
      <w:r w:rsidRPr="00EB13EE">
        <w:rPr>
          <w:rFonts w:ascii="Times New Roman" w:eastAsia="Calibri" w:hAnsi="Times New Roman" w:cs="Times New Roman"/>
        </w:rPr>
        <w:t>Кемского муниципального округа</w:t>
      </w:r>
      <w:r w:rsidRPr="00EB13EE">
        <w:rPr>
          <w:rFonts w:ascii="Times New Roman" w:eastAsia="Calibri" w:hAnsi="Times New Roman" w:cs="Times New Roman"/>
          <w:lang w:eastAsia="en-US"/>
        </w:rPr>
        <w:t xml:space="preserve"> </w:t>
      </w:r>
      <w:r w:rsidRPr="00EB13EE">
        <w:rPr>
          <w:rFonts w:ascii="Times New Roman" w:hAnsi="Times New Roman" w:cs="Times New Roman"/>
          <w:color w:val="000000"/>
        </w:rPr>
        <w:t xml:space="preserve">и положениями о соответствующих комитетах, комиссиях и депутатских группах, утверждаемыми Советом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color w:val="000000"/>
        </w:rPr>
        <w:t>.</w:t>
      </w:r>
    </w:p>
    <w:p w:rsidR="005D60E3" w:rsidRPr="00EB13EE" w:rsidRDefault="005D60E3" w:rsidP="005D60E3">
      <w:pPr>
        <w:pStyle w:val="text"/>
        <w:ind w:firstLine="709"/>
        <w:rPr>
          <w:rFonts w:ascii="Times New Roman" w:hAnsi="Times New Roman" w:cs="Times New Roman"/>
          <w:bCs/>
          <w:color w:val="000000"/>
        </w:rPr>
      </w:pPr>
    </w:p>
    <w:p w:rsidR="005D60E3" w:rsidRPr="00EB13EE" w:rsidRDefault="005D60E3" w:rsidP="005D60E3">
      <w:pPr>
        <w:pStyle w:val="text"/>
        <w:ind w:firstLine="709"/>
        <w:rPr>
          <w:rFonts w:ascii="Times New Roman" w:hAnsi="Times New Roman" w:cs="Times New Roman"/>
          <w:b/>
          <w:bCs/>
          <w:color w:val="000000"/>
        </w:rPr>
      </w:pPr>
      <w:r w:rsidRPr="00EB13EE">
        <w:rPr>
          <w:rFonts w:ascii="Times New Roman" w:hAnsi="Times New Roman" w:cs="Times New Roman"/>
          <w:b/>
          <w:bCs/>
          <w:color w:val="000000"/>
        </w:rPr>
        <w:t xml:space="preserve">Статья 31. Депутат Совета </w:t>
      </w:r>
      <w:r w:rsidRPr="00EB13EE">
        <w:rPr>
          <w:rFonts w:ascii="Times New Roman" w:eastAsia="Calibri" w:hAnsi="Times New Roman" w:cs="Times New Roman"/>
          <w:b/>
        </w:rPr>
        <w:t>Кемского муниципального округа</w:t>
      </w:r>
      <w:r w:rsidRPr="00EB13EE">
        <w:rPr>
          <w:rFonts w:ascii="Times New Roman" w:eastAsia="Calibri" w:hAnsi="Times New Roman" w:cs="Times New Roman"/>
          <w:b/>
          <w:lang w:eastAsia="en-US"/>
        </w:rPr>
        <w:t xml:space="preserve"> </w:t>
      </w:r>
    </w:p>
    <w:p w:rsidR="005D60E3" w:rsidRPr="00EB13EE" w:rsidRDefault="005D60E3" w:rsidP="005D60E3">
      <w:pPr>
        <w:pStyle w:val="text"/>
        <w:ind w:firstLine="709"/>
        <w:rPr>
          <w:rFonts w:ascii="Times New Roman" w:hAnsi="Times New Roman" w:cs="Times New Roman"/>
          <w:bCs/>
          <w:color w:val="000000"/>
        </w:rPr>
      </w:pPr>
    </w:p>
    <w:p w:rsidR="005D60E3" w:rsidRPr="00EB13EE" w:rsidRDefault="005D60E3" w:rsidP="005D60E3">
      <w:pPr>
        <w:autoSpaceDE w:val="0"/>
        <w:autoSpaceDN w:val="0"/>
        <w:adjustRightInd w:val="0"/>
        <w:ind w:firstLine="709"/>
        <w:rPr>
          <w:szCs w:val="24"/>
        </w:rPr>
      </w:pPr>
      <w:r w:rsidRPr="00EB13EE">
        <w:rPr>
          <w:szCs w:val="24"/>
        </w:rPr>
        <w:t>1. Полномочия депутата Совета Кемского муниципального округа (далее в настоящей статье – депутат) начинаются со дня его избрания и прекращаются со дня проведения первого заседания Совета Кемского муниципального округа нового созыва в правомочном составе.</w:t>
      </w:r>
    </w:p>
    <w:p w:rsidR="005D60E3" w:rsidRPr="00EB13EE" w:rsidRDefault="005D60E3" w:rsidP="005D60E3">
      <w:pPr>
        <w:autoSpaceDE w:val="0"/>
        <w:autoSpaceDN w:val="0"/>
        <w:adjustRightInd w:val="0"/>
        <w:ind w:firstLine="709"/>
        <w:rPr>
          <w:szCs w:val="24"/>
        </w:rPr>
      </w:pPr>
      <w:r w:rsidRPr="00EB13EE">
        <w:rPr>
          <w:szCs w:val="24"/>
        </w:rPr>
        <w:t>2. Депутаты осуществляют свои полномочия на непостоянной основе.</w:t>
      </w:r>
    </w:p>
    <w:p w:rsidR="005D60E3" w:rsidRPr="00EB13EE" w:rsidRDefault="005D60E3" w:rsidP="005D60E3">
      <w:pPr>
        <w:autoSpaceDE w:val="0"/>
        <w:autoSpaceDN w:val="0"/>
        <w:adjustRightInd w:val="0"/>
        <w:ind w:firstLine="709"/>
        <w:rPr>
          <w:szCs w:val="24"/>
        </w:rPr>
      </w:pPr>
      <w:r w:rsidRPr="00EB13EE">
        <w:rPr>
          <w:szCs w:val="24"/>
        </w:rPr>
        <w:t>3. </w:t>
      </w:r>
      <w:r w:rsidRPr="00EB13EE">
        <w:rPr>
          <w:bCs/>
          <w:color w:val="000000"/>
          <w:szCs w:val="24"/>
        </w:rPr>
        <w:t>Депутат обязан соблюдать ограничения, запреты и исполнять обязанности, установленные Федеральным законом от 25 декабря 2008 года № 273-ФЗ «О противодействии коррупции», Федеральным законом от 3 декабря 2012 года № 230-ФЗ «О контроле за соответствием расходов лиц, замещающих государственные должности, и иных лиц их доходам», Федеральным законом от 7 мая 2013 года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5D60E3" w:rsidRPr="00EB13EE" w:rsidRDefault="005D60E3" w:rsidP="005D60E3">
      <w:pPr>
        <w:autoSpaceDE w:val="0"/>
        <w:autoSpaceDN w:val="0"/>
        <w:adjustRightInd w:val="0"/>
        <w:ind w:firstLine="709"/>
        <w:rPr>
          <w:szCs w:val="24"/>
        </w:rPr>
      </w:pPr>
      <w:r w:rsidRPr="00EB13EE">
        <w:rPr>
          <w:szCs w:val="24"/>
        </w:rPr>
        <w:t>4. К депутату, представившему недостоверные или неполные сведения о своих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если искажение этих сведений является несущественным, могут быть применены следующие меры ответственности:</w:t>
      </w:r>
    </w:p>
    <w:p w:rsidR="005D60E3" w:rsidRPr="00EB13EE" w:rsidRDefault="005D60E3" w:rsidP="005D60E3">
      <w:pPr>
        <w:pStyle w:val="ac"/>
        <w:autoSpaceDE w:val="0"/>
        <w:autoSpaceDN w:val="0"/>
        <w:adjustRightInd w:val="0"/>
        <w:ind w:left="0" w:firstLine="709"/>
        <w:rPr>
          <w:rFonts w:eastAsia="Calibri"/>
          <w:lang w:eastAsia="en-US"/>
        </w:rPr>
      </w:pPr>
      <w:r w:rsidRPr="00EB13EE">
        <w:rPr>
          <w:rFonts w:eastAsia="Calibri"/>
          <w:lang w:eastAsia="en-US"/>
        </w:rPr>
        <w:t>1) предупреждение;</w:t>
      </w:r>
    </w:p>
    <w:p w:rsidR="005D60E3" w:rsidRPr="00EB13EE" w:rsidRDefault="005D60E3" w:rsidP="005D60E3">
      <w:pPr>
        <w:pStyle w:val="ac"/>
        <w:autoSpaceDE w:val="0"/>
        <w:autoSpaceDN w:val="0"/>
        <w:adjustRightInd w:val="0"/>
        <w:ind w:left="0" w:firstLine="709"/>
        <w:rPr>
          <w:rFonts w:eastAsia="Calibri"/>
          <w:lang w:eastAsia="en-US"/>
        </w:rPr>
      </w:pPr>
      <w:r w:rsidRPr="00EB13EE">
        <w:rPr>
          <w:rFonts w:eastAsia="Calibri"/>
          <w:lang w:eastAsia="en-US"/>
        </w:rPr>
        <w:t xml:space="preserve">2) освобождение депутата от должности в Совете </w:t>
      </w:r>
      <w:r w:rsidRPr="00EB13EE">
        <w:rPr>
          <w:rFonts w:eastAsia="Calibri"/>
        </w:rPr>
        <w:t>Кемского муниципального округа</w:t>
      </w:r>
      <w:r w:rsidRPr="00EB13EE">
        <w:rPr>
          <w:rFonts w:eastAsia="Calibri"/>
          <w:lang w:eastAsia="en-US"/>
        </w:rPr>
        <w:t xml:space="preserve"> с лишением права занимать должности в Совете </w:t>
      </w:r>
      <w:r w:rsidRPr="00EB13EE">
        <w:rPr>
          <w:rFonts w:eastAsia="Calibri"/>
        </w:rPr>
        <w:t>Кемского муниципального округа</w:t>
      </w:r>
      <w:r w:rsidRPr="00EB13EE">
        <w:rPr>
          <w:rFonts w:eastAsia="Calibri"/>
          <w:lang w:eastAsia="en-US"/>
        </w:rPr>
        <w:t xml:space="preserve"> до прекращения срока его полномочий;</w:t>
      </w:r>
    </w:p>
    <w:p w:rsidR="005D60E3" w:rsidRPr="00EB13EE" w:rsidRDefault="005D60E3" w:rsidP="005D60E3">
      <w:pPr>
        <w:pStyle w:val="ac"/>
        <w:autoSpaceDE w:val="0"/>
        <w:autoSpaceDN w:val="0"/>
        <w:adjustRightInd w:val="0"/>
        <w:ind w:left="0" w:firstLine="709"/>
        <w:rPr>
          <w:rFonts w:eastAsia="Calibri"/>
          <w:lang w:eastAsia="en-US"/>
        </w:rPr>
      </w:pPr>
      <w:r w:rsidRPr="00EB13EE">
        <w:rPr>
          <w:rFonts w:eastAsia="Calibri"/>
          <w:lang w:eastAsia="en-US"/>
        </w:rPr>
        <w:t>3) освобождение от осуществления полномочий на постоянной основе с лишением права осуществлять полномочия на постоянной основе до прекращения срока его полномочий;</w:t>
      </w:r>
    </w:p>
    <w:p w:rsidR="005D60E3" w:rsidRPr="00EB13EE" w:rsidRDefault="005D60E3" w:rsidP="005D60E3">
      <w:pPr>
        <w:pStyle w:val="ac"/>
        <w:autoSpaceDE w:val="0"/>
        <w:autoSpaceDN w:val="0"/>
        <w:adjustRightInd w:val="0"/>
        <w:ind w:left="0" w:firstLine="709"/>
        <w:rPr>
          <w:rFonts w:eastAsia="Calibri"/>
          <w:lang w:eastAsia="en-US"/>
        </w:rPr>
      </w:pPr>
      <w:r w:rsidRPr="00EB13EE">
        <w:rPr>
          <w:rFonts w:eastAsia="Calibri"/>
          <w:lang w:eastAsia="en-US"/>
        </w:rPr>
        <w:t xml:space="preserve">4) запрет занимать должности в Совете </w:t>
      </w:r>
      <w:r w:rsidRPr="00EB13EE">
        <w:rPr>
          <w:rFonts w:eastAsia="Calibri"/>
        </w:rPr>
        <w:t>Кемского муниципального округа</w:t>
      </w:r>
      <w:r w:rsidRPr="00EB13EE">
        <w:rPr>
          <w:rFonts w:eastAsia="Calibri"/>
          <w:lang w:eastAsia="en-US"/>
        </w:rPr>
        <w:t xml:space="preserve"> до прекращения срока его полномочий;</w:t>
      </w:r>
    </w:p>
    <w:p w:rsidR="005D60E3" w:rsidRPr="00EB13EE" w:rsidRDefault="005D60E3" w:rsidP="005D60E3">
      <w:pPr>
        <w:pStyle w:val="ac"/>
        <w:autoSpaceDE w:val="0"/>
        <w:autoSpaceDN w:val="0"/>
        <w:adjustRightInd w:val="0"/>
        <w:ind w:left="0" w:firstLine="709"/>
        <w:rPr>
          <w:rFonts w:eastAsia="Calibri"/>
          <w:lang w:eastAsia="en-US"/>
        </w:rPr>
      </w:pPr>
      <w:r w:rsidRPr="00EB13EE">
        <w:rPr>
          <w:rFonts w:eastAsia="Calibri"/>
          <w:lang w:eastAsia="en-US"/>
        </w:rPr>
        <w:t>5) запрет исполнять полномочия на постоянной основе до прекращения срока его полномочий.</w:t>
      </w:r>
    </w:p>
    <w:p w:rsidR="005D60E3" w:rsidRPr="00EB13EE" w:rsidRDefault="005D60E3" w:rsidP="005D60E3">
      <w:pPr>
        <w:pStyle w:val="ac"/>
        <w:autoSpaceDE w:val="0"/>
        <w:autoSpaceDN w:val="0"/>
        <w:adjustRightInd w:val="0"/>
        <w:ind w:left="0" w:firstLine="709"/>
        <w:rPr>
          <w:rFonts w:eastAsia="Calibri"/>
          <w:lang w:eastAsia="en-US"/>
        </w:rPr>
      </w:pPr>
      <w:r w:rsidRPr="00EB13EE">
        <w:rPr>
          <w:rFonts w:eastAsia="Calibri"/>
          <w:lang w:eastAsia="en-US"/>
        </w:rPr>
        <w:t>5. Порядок принятия решения о применении к депутату мер ответственности, указанных в части 4 настоящей статьи, определяется решением Совета Кемского муниципального округа в соответствии с Законом Республики Карелия от 12 ноября 2007 года № 1128-ЗРК «О некоторых вопросах правового положения лиц, замещающих муниципальные должности в органах местного самоуправления в Республике Карелия» (далее - Закон Республики Карелия № 1128-ЗРК).</w:t>
      </w:r>
    </w:p>
    <w:p w:rsidR="005D60E3" w:rsidRPr="00EB13EE" w:rsidRDefault="005D60E3" w:rsidP="005D60E3">
      <w:pPr>
        <w:pStyle w:val="ac"/>
        <w:autoSpaceDE w:val="0"/>
        <w:autoSpaceDN w:val="0"/>
        <w:adjustRightInd w:val="0"/>
        <w:ind w:left="0" w:firstLine="709"/>
        <w:rPr>
          <w:bCs/>
          <w:color w:val="000000"/>
        </w:rPr>
      </w:pPr>
      <w:r w:rsidRPr="00EB13EE">
        <w:rPr>
          <w:rFonts w:eastAsia="Calibri"/>
          <w:lang w:eastAsia="en-US"/>
        </w:rPr>
        <w:t>6. </w:t>
      </w:r>
      <w:r w:rsidRPr="00EB13EE">
        <w:rPr>
          <w:bCs/>
          <w:color w:val="000000"/>
        </w:rPr>
        <w:t>Депутату обеспечиваются условия для беспрепятственного осуществления своих полномочий.</w:t>
      </w:r>
    </w:p>
    <w:p w:rsidR="005D60E3" w:rsidRPr="00EB13EE" w:rsidRDefault="005D60E3" w:rsidP="005D60E3">
      <w:pPr>
        <w:pStyle w:val="ac"/>
        <w:autoSpaceDE w:val="0"/>
        <w:autoSpaceDN w:val="0"/>
        <w:adjustRightInd w:val="0"/>
        <w:ind w:left="0" w:firstLine="709"/>
        <w:rPr>
          <w:rFonts w:eastAsia="Calibri"/>
          <w:lang w:eastAsia="en-US"/>
        </w:rPr>
      </w:pPr>
      <w:r w:rsidRPr="00EB13EE">
        <w:rPr>
          <w:bCs/>
          <w:color w:val="000000"/>
        </w:rPr>
        <w:t>7. </w:t>
      </w:r>
      <w:r w:rsidRPr="00EB13EE">
        <w:rPr>
          <w:rFonts w:eastAsia="Calibri"/>
          <w:lang w:eastAsia="en-US"/>
        </w:rPr>
        <w:t xml:space="preserve">Депутату </w:t>
      </w:r>
      <w:r w:rsidRPr="00EB13EE">
        <w:rPr>
          <w:rFonts w:eastAsia="Calibri"/>
        </w:rPr>
        <w:t>для осуществления своих полномочий на непостоянной основе</w:t>
      </w:r>
      <w:r w:rsidRPr="00EB13EE">
        <w:rPr>
          <w:rFonts w:eastAsia="Calibri"/>
          <w:lang w:eastAsia="en-US"/>
        </w:rPr>
        <w:t xml:space="preserve"> гарантируется освобождение работодателем от работы с сохранением места работы </w:t>
      </w:r>
      <w:r w:rsidRPr="00EB13EE">
        <w:rPr>
          <w:rFonts w:eastAsia="Calibri"/>
          <w:lang w:eastAsia="en-US"/>
        </w:rPr>
        <w:lastRenderedPageBreak/>
        <w:t xml:space="preserve">(должности) на период, продолжительность которого в совокупности составляет 3 рабочих дня в месяц. </w:t>
      </w:r>
    </w:p>
    <w:p w:rsidR="005D60E3" w:rsidRPr="00EB13EE" w:rsidRDefault="005D60E3" w:rsidP="005D60E3">
      <w:pPr>
        <w:pStyle w:val="ac"/>
        <w:autoSpaceDE w:val="0"/>
        <w:autoSpaceDN w:val="0"/>
        <w:adjustRightInd w:val="0"/>
        <w:ind w:left="0" w:firstLine="709"/>
        <w:rPr>
          <w:rFonts w:eastAsia="Calibri"/>
          <w:lang w:eastAsia="en-US"/>
        </w:rPr>
      </w:pPr>
      <w:r w:rsidRPr="00EB13EE">
        <w:rPr>
          <w:rFonts w:eastAsia="Calibri"/>
          <w:lang w:eastAsia="en-US"/>
        </w:rPr>
        <w:t>8. Депутату, осуществляющему полномочия Председателя или заместителя Председателя Совета Кемского муниципального округа на непостоянной основе, возмещаются расходы, связанные с осуществлением полномочий Председателя или заместителя Председателя Совета Кемского муниципального округа за счет средств, предусмотренных в бюджете Кемского муниципального округа на содержание Совета Кемского муниципального округа, в установленном решением Совета Кемского муниципального округа порядке.</w:t>
      </w:r>
    </w:p>
    <w:p w:rsidR="005D60E3" w:rsidRPr="00EB13EE" w:rsidRDefault="005D60E3" w:rsidP="005D60E3">
      <w:pPr>
        <w:pStyle w:val="ac"/>
        <w:autoSpaceDE w:val="0"/>
        <w:autoSpaceDN w:val="0"/>
        <w:adjustRightInd w:val="0"/>
        <w:ind w:left="0" w:firstLine="709"/>
        <w:rPr>
          <w:rFonts w:eastAsia="Calibri"/>
          <w:lang w:eastAsia="en-US"/>
        </w:rPr>
      </w:pPr>
      <w:r w:rsidRPr="00EB13EE">
        <w:rPr>
          <w:rFonts w:eastAsia="Calibri"/>
          <w:lang w:eastAsia="en-US"/>
        </w:rPr>
        <w:t>9. Депутат Совета Кемского муниципального округа представляет интересы избирателей, руководствуется действующим законодательством и настоящим Уставом, отчитывается перед избирателями не реже одного раза в год.</w:t>
      </w:r>
    </w:p>
    <w:p w:rsidR="005D60E3" w:rsidRPr="00EB13EE" w:rsidRDefault="005D60E3" w:rsidP="005D60E3">
      <w:pPr>
        <w:pStyle w:val="text"/>
        <w:ind w:left="709" w:firstLine="0"/>
        <w:rPr>
          <w:rFonts w:ascii="Times New Roman" w:hAnsi="Times New Roman" w:cs="Times New Roman"/>
          <w:bCs/>
          <w:color w:val="000000"/>
        </w:rPr>
      </w:pPr>
    </w:p>
    <w:p w:rsidR="005D60E3" w:rsidRPr="00EB13EE" w:rsidRDefault="005D60E3" w:rsidP="005D60E3">
      <w:pPr>
        <w:pStyle w:val="text"/>
        <w:ind w:firstLine="709"/>
        <w:rPr>
          <w:rFonts w:ascii="Times New Roman" w:hAnsi="Times New Roman" w:cs="Times New Roman"/>
          <w:b/>
          <w:bCs/>
          <w:color w:val="000000"/>
        </w:rPr>
      </w:pPr>
      <w:r w:rsidRPr="00EB13EE">
        <w:rPr>
          <w:rFonts w:ascii="Times New Roman" w:hAnsi="Times New Roman" w:cs="Times New Roman"/>
          <w:b/>
          <w:bCs/>
          <w:color w:val="000000"/>
        </w:rPr>
        <w:t xml:space="preserve">Статья 32. Формы депутатской деятельности и права депутатов Совета </w:t>
      </w:r>
      <w:r w:rsidRPr="00EB13EE">
        <w:rPr>
          <w:rFonts w:ascii="Times New Roman" w:eastAsia="Calibri" w:hAnsi="Times New Roman" w:cs="Times New Roman"/>
          <w:b/>
        </w:rPr>
        <w:t>Кемского муниципального округа</w:t>
      </w:r>
    </w:p>
    <w:p w:rsidR="005D60E3" w:rsidRPr="00EB13EE" w:rsidRDefault="005D60E3" w:rsidP="005D60E3">
      <w:pPr>
        <w:pStyle w:val="text"/>
        <w:ind w:firstLine="709"/>
        <w:rPr>
          <w:rFonts w:ascii="Times New Roman" w:hAnsi="Times New Roman" w:cs="Times New Roman"/>
          <w:bCs/>
          <w:color w:val="000000"/>
        </w:rPr>
      </w:pP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1. Формами депутатской деятельности являются:</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1) участие в заседаниях Совета Кемского муниципального округа;</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2) подготовка и внесение проектов решений на рассмотрение Совета Кемского муниципального округа;</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3) участие в работе комитетов, комиссий, депутатских групп Совета Кемского муниципального округа;</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4) проведение встреч с избирателями, участие в собраниях (конференциях) граждан;</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5) участие в выполнении поручений Совета Кемского муниципального округа;</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6) обращение к государственным или муниципальным органам, общественным объединениям, иным юридическим лицам и гражданам.</w:t>
      </w:r>
    </w:p>
    <w:p w:rsidR="005D60E3" w:rsidRPr="00EB13EE" w:rsidRDefault="005D60E3" w:rsidP="005D60E3">
      <w:pPr>
        <w:pStyle w:val="text"/>
        <w:tabs>
          <w:tab w:val="left" w:pos="0"/>
        </w:tabs>
        <w:ind w:firstLine="709"/>
        <w:rPr>
          <w:rFonts w:ascii="Times New Roman" w:hAnsi="Times New Roman" w:cs="Times New Roman"/>
          <w:bCs/>
          <w:color w:val="000000"/>
        </w:rPr>
      </w:pPr>
      <w:r w:rsidRPr="00EB13EE">
        <w:rPr>
          <w:rFonts w:ascii="Times New Roman" w:hAnsi="Times New Roman" w:cs="Times New Roman"/>
          <w:bCs/>
          <w:color w:val="000000"/>
        </w:rPr>
        <w:t>2. Депутат Совета Кемского муниципального округа вправе принимать участие в решении всех вопросов, отнесенных к компетенции Совета Кемского муниципального округа, в соответствии с действующим законодательством, настоящим Уставом и регламентом Совета Кемского муниципального округа.</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3. Для реализации своих полномочий депутат имеет право на заседаниях Совета Кемского муниципального округа:</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1) предлагать вопросы для рассмотрения на заседании Совета Кемского муниципального округа;</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2) вносить предложения и замечания по повестке дня, по порядку рассмотрения и существу обсуждаемых вопросов;</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3) вносить предложения о проведении депутатских расследований по любому вопросу, относящемуся к ведению Совета Кемского муниципального округа;</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4) участвовать в прениях, задавать вопросы докладчикам, а также председательствующему на заседании, требовать ответа и давать им оценку;</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5) вносить поправки к проектам решений Совета Кемского муниципального округа;</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6) знакомиться с текстами выступлений в стенограммах и протоколах заседаний Совета Кемского муниципального округа.</w:t>
      </w:r>
    </w:p>
    <w:p w:rsidR="005D60E3" w:rsidRPr="00EB13EE" w:rsidRDefault="005D60E3" w:rsidP="005D60E3">
      <w:pPr>
        <w:pStyle w:val="text"/>
        <w:ind w:firstLine="709"/>
        <w:rPr>
          <w:rFonts w:ascii="Times New Roman" w:hAnsi="Times New Roman" w:cs="Times New Roman"/>
          <w:bCs/>
          <w:color w:val="000000"/>
        </w:rPr>
      </w:pPr>
    </w:p>
    <w:p w:rsidR="005D60E3" w:rsidRPr="005D60E3" w:rsidRDefault="005D60E3" w:rsidP="005D60E3">
      <w:pPr>
        <w:pStyle w:val="2"/>
        <w:spacing w:line="276" w:lineRule="auto"/>
        <w:ind w:firstLine="709"/>
        <w:jc w:val="both"/>
        <w:rPr>
          <w:rFonts w:ascii="Times New Roman" w:hAnsi="Times New Roman" w:cs="Times New Roman"/>
          <w:i w:val="0"/>
          <w:sz w:val="24"/>
          <w:szCs w:val="24"/>
        </w:rPr>
      </w:pPr>
      <w:bookmarkStart w:id="3" w:name="_Toc119069452"/>
      <w:r w:rsidRPr="005D60E3">
        <w:rPr>
          <w:rFonts w:ascii="Times New Roman" w:hAnsi="Times New Roman" w:cs="Times New Roman"/>
          <w:i w:val="0"/>
          <w:sz w:val="24"/>
          <w:szCs w:val="24"/>
        </w:rPr>
        <w:t>Статья 33. Председатель Совета Кемского муниципального округа, заместитель Председателя Совета Кемского муниципального округа</w:t>
      </w:r>
      <w:bookmarkEnd w:id="3"/>
    </w:p>
    <w:p w:rsidR="005D60E3" w:rsidRPr="00EB13EE" w:rsidRDefault="005D60E3" w:rsidP="005D60E3">
      <w:pPr>
        <w:pStyle w:val="NumberAndDate"/>
        <w:ind w:firstLine="709"/>
        <w:jc w:val="both"/>
        <w:rPr>
          <w:rFonts w:ascii="Times New Roman" w:hAnsi="Times New Roman" w:cs="Times New Roman"/>
          <w:szCs w:val="24"/>
        </w:rPr>
      </w:pPr>
    </w:p>
    <w:p w:rsidR="005D60E3" w:rsidRPr="00EB13EE" w:rsidRDefault="005D60E3" w:rsidP="005D60E3">
      <w:pPr>
        <w:ind w:firstLine="709"/>
        <w:rPr>
          <w:szCs w:val="24"/>
        </w:rPr>
      </w:pPr>
      <w:r w:rsidRPr="00EB13EE">
        <w:rPr>
          <w:szCs w:val="24"/>
        </w:rPr>
        <w:lastRenderedPageBreak/>
        <w:t>1. Председатель Совета Кемского муниципального округа избирается из числа депутатов Совета Кемского муниципального округа открытым голосованием большинством голосов от установленной численности депутатов Совета Кемского муниципального округа в порядке, установленном регламентом Совета Кемского муниципального округа.</w:t>
      </w:r>
    </w:p>
    <w:p w:rsidR="005D60E3" w:rsidRPr="00EB13EE" w:rsidRDefault="005D60E3" w:rsidP="005D60E3">
      <w:pPr>
        <w:ind w:firstLine="709"/>
        <w:rPr>
          <w:szCs w:val="24"/>
        </w:rPr>
      </w:pPr>
      <w:r w:rsidRPr="00EB13EE">
        <w:rPr>
          <w:szCs w:val="24"/>
        </w:rPr>
        <w:t>Вопросы, касающиеся порядка избрания, принятия отставки и освобождения от должности Председателя Совета Кемского муниципального округа, определяются регламентом Совета Кемского муниципального округа.</w:t>
      </w:r>
    </w:p>
    <w:p w:rsidR="005D60E3" w:rsidRPr="00EB13EE" w:rsidRDefault="005D60E3" w:rsidP="005D60E3">
      <w:pPr>
        <w:ind w:firstLine="709"/>
        <w:rPr>
          <w:szCs w:val="24"/>
        </w:rPr>
      </w:pPr>
      <w:r w:rsidRPr="00EB13EE">
        <w:rPr>
          <w:szCs w:val="24"/>
        </w:rPr>
        <w:t>2. Председатель Совета Кемского муниципального округа:</w:t>
      </w:r>
    </w:p>
    <w:p w:rsidR="005D60E3" w:rsidRPr="00EB13EE" w:rsidRDefault="005D60E3" w:rsidP="005D60E3">
      <w:pPr>
        <w:ind w:firstLine="709"/>
        <w:rPr>
          <w:szCs w:val="24"/>
        </w:rPr>
      </w:pPr>
      <w:r w:rsidRPr="00EB13EE">
        <w:rPr>
          <w:szCs w:val="24"/>
        </w:rPr>
        <w:t>1) организует деятельность Совета Кемского муниципального округа;</w:t>
      </w:r>
    </w:p>
    <w:p w:rsidR="005D60E3" w:rsidRPr="00EB13EE" w:rsidRDefault="005D60E3" w:rsidP="005D60E3">
      <w:pPr>
        <w:ind w:firstLine="709"/>
        <w:rPr>
          <w:szCs w:val="24"/>
        </w:rPr>
      </w:pPr>
      <w:r w:rsidRPr="00EB13EE">
        <w:rPr>
          <w:szCs w:val="24"/>
        </w:rPr>
        <w:t>2) представляет Совет Кемского муниципального округа в отношениях с населением, органами местного самоуправления других муниципальных образований, органами государственной власти, учреждениями, организациями, общественными объединениями;</w:t>
      </w:r>
    </w:p>
    <w:p w:rsidR="005D60E3" w:rsidRPr="00EB13EE" w:rsidRDefault="005D60E3" w:rsidP="005D60E3">
      <w:pPr>
        <w:ind w:firstLine="709"/>
        <w:rPr>
          <w:szCs w:val="24"/>
        </w:rPr>
      </w:pPr>
      <w:r w:rsidRPr="00EB13EE">
        <w:rPr>
          <w:szCs w:val="24"/>
        </w:rPr>
        <w:t>3) созывает, открывает и ведет заседания Совета Кемского муниципального округа, осуществляет предусмотренные регламентом Совета Кемского муниципального округа полномочия председательствующего;</w:t>
      </w:r>
    </w:p>
    <w:p w:rsidR="005D60E3" w:rsidRPr="00EB13EE" w:rsidRDefault="005D60E3" w:rsidP="005D60E3">
      <w:pPr>
        <w:ind w:firstLine="709"/>
        <w:rPr>
          <w:szCs w:val="24"/>
        </w:rPr>
      </w:pPr>
      <w:r w:rsidRPr="00EB13EE">
        <w:rPr>
          <w:szCs w:val="24"/>
        </w:rPr>
        <w:t>4) руководит работой Совета Кемского муниципального округа;</w:t>
      </w:r>
    </w:p>
    <w:p w:rsidR="005D60E3" w:rsidRPr="00EB13EE" w:rsidRDefault="005D60E3" w:rsidP="005D60E3">
      <w:pPr>
        <w:autoSpaceDE w:val="0"/>
        <w:autoSpaceDN w:val="0"/>
        <w:adjustRightInd w:val="0"/>
        <w:ind w:firstLine="709"/>
        <w:rPr>
          <w:szCs w:val="24"/>
        </w:rPr>
      </w:pPr>
      <w:r w:rsidRPr="00EB13EE">
        <w:rPr>
          <w:szCs w:val="24"/>
        </w:rPr>
        <w:t xml:space="preserve">5) издает постановления и распоряжения по вопросам организации деятельности Совета Кемского муниципального округа; </w:t>
      </w:r>
    </w:p>
    <w:p w:rsidR="005D60E3" w:rsidRPr="00EB13EE" w:rsidRDefault="005D60E3" w:rsidP="005D60E3">
      <w:pPr>
        <w:ind w:firstLine="709"/>
        <w:rPr>
          <w:szCs w:val="24"/>
        </w:rPr>
      </w:pPr>
      <w:r w:rsidRPr="00EB13EE">
        <w:rPr>
          <w:szCs w:val="24"/>
        </w:rPr>
        <w:t>6) подписывает решения, протоколы заседаний и иные правовые акты Совета Кемского муниципального округа;</w:t>
      </w:r>
    </w:p>
    <w:p w:rsidR="005D60E3" w:rsidRPr="00EB13EE" w:rsidRDefault="005D60E3" w:rsidP="005D60E3">
      <w:pPr>
        <w:ind w:firstLine="709"/>
        <w:rPr>
          <w:szCs w:val="24"/>
        </w:rPr>
      </w:pPr>
      <w:r w:rsidRPr="00EB13EE">
        <w:rPr>
          <w:szCs w:val="24"/>
        </w:rPr>
        <w:t>7) принимает меры по обеспечению гласности и учета общественного мнения в работе Совета Кемского муниципального округа;</w:t>
      </w:r>
    </w:p>
    <w:p w:rsidR="005D60E3" w:rsidRPr="00EB13EE" w:rsidRDefault="005D60E3" w:rsidP="005D60E3">
      <w:pPr>
        <w:ind w:firstLine="709"/>
        <w:rPr>
          <w:szCs w:val="24"/>
        </w:rPr>
      </w:pPr>
      <w:r w:rsidRPr="00EB13EE">
        <w:rPr>
          <w:szCs w:val="24"/>
        </w:rPr>
        <w:t>8) решает иные вопросы, которые могут быть ему поручены Советом Кемского муниципального округа или возложены на него в соответствии с законодательством.</w:t>
      </w:r>
    </w:p>
    <w:p w:rsidR="005D60E3" w:rsidRPr="00EB13EE" w:rsidRDefault="005D60E3" w:rsidP="005D60E3">
      <w:pPr>
        <w:ind w:firstLine="709"/>
        <w:rPr>
          <w:szCs w:val="24"/>
        </w:rPr>
      </w:pPr>
      <w:r w:rsidRPr="00EB13EE">
        <w:rPr>
          <w:szCs w:val="24"/>
        </w:rPr>
        <w:t>3. Из числа депутатов Совета Кемского муниципального округа на срок полномочий Совета Кемского муниципального округа открытым голосованием большинством голосов от установленной численности депутатов избирается заместитель Председателя Совета Кемского муниципального округа в порядке, установленном регламентом Совета Кемского муниципального округа.</w:t>
      </w:r>
    </w:p>
    <w:p w:rsidR="005D60E3" w:rsidRPr="00EB13EE" w:rsidRDefault="005D60E3" w:rsidP="005D60E3">
      <w:pPr>
        <w:ind w:firstLine="709"/>
        <w:rPr>
          <w:szCs w:val="24"/>
        </w:rPr>
      </w:pPr>
      <w:r w:rsidRPr="00EB13EE">
        <w:rPr>
          <w:szCs w:val="24"/>
        </w:rPr>
        <w:t>Заместитель Председателя Совета Кемского муниципального округа осуществляет полномочия Председателя Совета Кемского муниципального округа при невозможности исполнения им своих полномочий (временная нетрудоспособность, отпуск, командировка) в соответствии с распоряжением, принятым Председателем Совета Кемского муниципального округа, а также в других случаях, установленных регламентом Совета Кемского муниципального округа.</w:t>
      </w:r>
    </w:p>
    <w:p w:rsidR="005D60E3" w:rsidRPr="00EB13EE" w:rsidRDefault="005D60E3" w:rsidP="005D60E3">
      <w:pPr>
        <w:pStyle w:val="2"/>
        <w:jc w:val="both"/>
        <w:rPr>
          <w:rFonts w:ascii="Times New Roman" w:hAnsi="Times New Roman" w:cs="Times New Roman"/>
          <w:b w:val="0"/>
          <w:sz w:val="24"/>
          <w:szCs w:val="24"/>
        </w:rPr>
      </w:pPr>
      <w:bookmarkStart w:id="4" w:name="_Toc119069453"/>
    </w:p>
    <w:p w:rsidR="005D60E3" w:rsidRPr="005D60E3" w:rsidRDefault="005D60E3" w:rsidP="005D60E3">
      <w:pPr>
        <w:pStyle w:val="2"/>
        <w:ind w:firstLine="709"/>
        <w:jc w:val="both"/>
        <w:rPr>
          <w:rFonts w:ascii="Times New Roman" w:hAnsi="Times New Roman" w:cs="Times New Roman"/>
          <w:i w:val="0"/>
          <w:sz w:val="24"/>
          <w:szCs w:val="24"/>
        </w:rPr>
      </w:pPr>
      <w:r w:rsidRPr="005D60E3">
        <w:rPr>
          <w:rFonts w:ascii="Times New Roman" w:hAnsi="Times New Roman" w:cs="Times New Roman"/>
          <w:i w:val="0"/>
          <w:sz w:val="24"/>
          <w:szCs w:val="24"/>
        </w:rPr>
        <w:t>Статья 34. Досрочное прекращение полномочий депутата Совета Кемского муниципального округа</w:t>
      </w:r>
      <w:bookmarkEnd w:id="4"/>
      <w:r w:rsidRPr="005D60E3">
        <w:rPr>
          <w:rFonts w:ascii="Times New Roman" w:hAnsi="Times New Roman" w:cs="Times New Roman"/>
          <w:i w:val="0"/>
          <w:sz w:val="24"/>
          <w:szCs w:val="24"/>
        </w:rPr>
        <w:t xml:space="preserve"> </w:t>
      </w:r>
    </w:p>
    <w:p w:rsidR="005D60E3" w:rsidRPr="00EB13EE" w:rsidRDefault="005D60E3" w:rsidP="005D60E3">
      <w:pPr>
        <w:autoSpaceDE w:val="0"/>
        <w:autoSpaceDN w:val="0"/>
        <w:adjustRightInd w:val="0"/>
        <w:rPr>
          <w:szCs w:val="24"/>
        </w:rPr>
      </w:pP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 xml:space="preserve">1. Полномочия депутата Совета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 xml:space="preserve"> прекращаются досрочно в следующих случаях:</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1) смерть;</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lastRenderedPageBreak/>
        <w:t>2) отставка по собственному желанию;</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3) признание судом недееспособным или ограниченно дееспособным;</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4) признание судом безвестно отсутствующим или объявления умершим;</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5) вступление в отношении его в законную силу обвинительного приговора суда;</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6) выезд за пределы Российской Федерации на постоянное место жительства;</w:t>
      </w:r>
    </w:p>
    <w:p w:rsidR="005D60E3" w:rsidRPr="00EB13EE" w:rsidRDefault="005D60E3" w:rsidP="005D60E3">
      <w:pPr>
        <w:autoSpaceDE w:val="0"/>
        <w:autoSpaceDN w:val="0"/>
        <w:adjustRightInd w:val="0"/>
        <w:ind w:firstLine="709"/>
        <w:rPr>
          <w:szCs w:val="24"/>
        </w:rPr>
      </w:pPr>
      <w:r w:rsidRPr="00EB13EE">
        <w:rPr>
          <w:bCs/>
          <w:color w:val="000000"/>
          <w:szCs w:val="24"/>
        </w:rPr>
        <w:t>7) </w:t>
      </w:r>
      <w:r w:rsidRPr="00EB13EE">
        <w:rPr>
          <w:szCs w:val="24"/>
        </w:rPr>
        <w:t>прекращение гражданства Российской Федерации или наличие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 xml:space="preserve">8) досрочное прекращение полномочий Совета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9) призыв на военную службу или направление на заменяющую ее альтернативную гражданскую службу;</w:t>
      </w:r>
    </w:p>
    <w:p w:rsidR="005D60E3" w:rsidRPr="00EB13EE" w:rsidRDefault="005D60E3" w:rsidP="005D60E3">
      <w:pPr>
        <w:pStyle w:val="text"/>
        <w:ind w:firstLine="709"/>
        <w:rPr>
          <w:rFonts w:ascii="Times New Roman" w:eastAsia="Calibri" w:hAnsi="Times New Roman" w:cs="Times New Roman"/>
          <w:lang w:eastAsia="en-US"/>
        </w:rPr>
      </w:pPr>
      <w:r w:rsidRPr="00EB13EE">
        <w:rPr>
          <w:rFonts w:ascii="Times New Roman" w:eastAsia="Calibri" w:hAnsi="Times New Roman" w:cs="Times New Roman"/>
          <w:lang w:eastAsia="en-US"/>
        </w:rPr>
        <w:t>10) приобретение статуса иностранного агента;</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11) иные случаи, установленные Федеральным законом № 33-ФЗ и другими федеральными законами.</w:t>
      </w:r>
    </w:p>
    <w:p w:rsidR="005D60E3" w:rsidRPr="00EB13EE" w:rsidRDefault="005D60E3" w:rsidP="005D60E3">
      <w:pPr>
        <w:autoSpaceDE w:val="0"/>
        <w:autoSpaceDN w:val="0"/>
        <w:adjustRightInd w:val="0"/>
        <w:ind w:firstLine="709"/>
        <w:rPr>
          <w:szCs w:val="24"/>
        </w:rPr>
      </w:pPr>
      <w:r w:rsidRPr="00EB13EE">
        <w:rPr>
          <w:szCs w:val="24"/>
        </w:rPr>
        <w:t>2. Полномочия депутата Совета Кемского муниципального округа прекращаются досрочно в случае несоблюдения ограничений, запретов, неисполнения обязанностей, установленных законодательством Российской Федерации о противодействии коррупции, если иное не предусмотрено Федеральным законом № 33-ФЗ.</w:t>
      </w:r>
    </w:p>
    <w:p w:rsidR="005D60E3" w:rsidRPr="00EB13EE" w:rsidRDefault="005D60E3" w:rsidP="005D60E3">
      <w:pPr>
        <w:ind w:firstLine="709"/>
        <w:rPr>
          <w:szCs w:val="24"/>
        </w:rPr>
      </w:pPr>
      <w:r w:rsidRPr="00EB13EE">
        <w:rPr>
          <w:szCs w:val="24"/>
        </w:rPr>
        <w:t>3. В случае обращения Главы Республики Карелия с заявлением о досрочном прекращении полномочий депутата Совета Кемского муниципального округа днем появления основания для досрочного прекращения полномочий является день поступления в Совет Кемского муниципального округа данного заявления.</w:t>
      </w:r>
    </w:p>
    <w:p w:rsidR="005D60E3" w:rsidRPr="00EB13EE" w:rsidRDefault="005D60E3" w:rsidP="005D60E3">
      <w:pPr>
        <w:ind w:firstLine="709"/>
        <w:rPr>
          <w:szCs w:val="24"/>
        </w:rPr>
      </w:pPr>
      <w:r w:rsidRPr="00EB13EE">
        <w:rPr>
          <w:szCs w:val="24"/>
        </w:rPr>
        <w:t>Решение Совета Кемского муниципального округа о досрочном прекращении полномочий депутата Совета Кемского муниципального округа</w:t>
      </w:r>
      <w:r w:rsidRPr="00EB13EE">
        <w:rPr>
          <w:rStyle w:val="af8"/>
          <w:szCs w:val="24"/>
        </w:rPr>
        <w:t xml:space="preserve"> </w:t>
      </w:r>
      <w:r w:rsidRPr="00EB13EE">
        <w:rPr>
          <w:szCs w:val="24"/>
        </w:rPr>
        <w:t>принимается не позднее чем через 30 дней со дня появления основания для досрочного прекращения полномочий, а если это основание появилось в период между сессиями Совета Кемского муниципального округа, - не позднее чем через три месяца со дня появления такого основания.</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 xml:space="preserve">Отставка по собственному желанию осуществляется путем подачи заявления. Заявление депутата Совета </w:t>
      </w:r>
      <w:r w:rsidRPr="00EB13EE">
        <w:rPr>
          <w:rFonts w:ascii="Times New Roman" w:eastAsia="Calibri" w:hAnsi="Times New Roman" w:cs="Times New Roman"/>
        </w:rPr>
        <w:t>Кемского муниципального округа</w:t>
      </w:r>
      <w:r w:rsidRPr="00EB13EE">
        <w:rPr>
          <w:rFonts w:ascii="Times New Roman" w:eastAsia="Calibri" w:hAnsi="Times New Roman" w:cs="Times New Roman"/>
          <w:lang w:eastAsia="en-US"/>
        </w:rPr>
        <w:t xml:space="preserve"> </w:t>
      </w:r>
      <w:r w:rsidRPr="00EB13EE">
        <w:rPr>
          <w:rFonts w:ascii="Times New Roman" w:hAnsi="Times New Roman" w:cs="Times New Roman"/>
          <w:bCs/>
          <w:color w:val="000000"/>
        </w:rPr>
        <w:t xml:space="preserve">о сложении полномочий подается в письменной форме в Совет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 xml:space="preserve">. Решение о досрочном прекращении полномочий депутата Совета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 xml:space="preserve"> оформляется решением Совета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 xml:space="preserve">Полномочия депутата Совета </w:t>
      </w:r>
      <w:r w:rsidRPr="00EB13EE">
        <w:rPr>
          <w:rFonts w:ascii="Times New Roman" w:eastAsia="Calibri" w:hAnsi="Times New Roman" w:cs="Times New Roman"/>
        </w:rPr>
        <w:t>Кемского муниципального округа</w:t>
      </w:r>
      <w:r w:rsidRPr="00EB13EE">
        <w:rPr>
          <w:rFonts w:ascii="Times New Roman" w:eastAsia="Calibri" w:hAnsi="Times New Roman" w:cs="Times New Roman"/>
          <w:lang w:eastAsia="en-US"/>
        </w:rPr>
        <w:t xml:space="preserve"> </w:t>
      </w:r>
      <w:r w:rsidRPr="00EB13EE">
        <w:rPr>
          <w:rFonts w:ascii="Times New Roman" w:hAnsi="Times New Roman" w:cs="Times New Roman"/>
          <w:bCs/>
          <w:color w:val="000000"/>
        </w:rPr>
        <w:t xml:space="preserve">прекращаются с момента вступления в силу указанного решения. Заявление не может быть отозвано после принятия решения Советом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 xml:space="preserve">При отклонении Советом </w:t>
      </w:r>
      <w:r w:rsidRPr="00EB13EE">
        <w:rPr>
          <w:rFonts w:ascii="Times New Roman" w:eastAsia="Calibri" w:hAnsi="Times New Roman" w:cs="Times New Roman"/>
        </w:rPr>
        <w:t>Кемского муниципального округа</w:t>
      </w:r>
      <w:r w:rsidRPr="00EB13EE">
        <w:rPr>
          <w:rFonts w:ascii="Times New Roman" w:eastAsia="Calibri" w:hAnsi="Times New Roman" w:cs="Times New Roman"/>
          <w:lang w:eastAsia="en-US"/>
        </w:rPr>
        <w:t xml:space="preserve"> </w:t>
      </w:r>
      <w:r w:rsidRPr="00EB13EE">
        <w:rPr>
          <w:rFonts w:ascii="Times New Roman" w:hAnsi="Times New Roman" w:cs="Times New Roman"/>
          <w:bCs/>
          <w:color w:val="000000"/>
        </w:rPr>
        <w:t xml:space="preserve">заявления депутата о досрочном сложении полномочий он вправе сложить полномочия через две недели после рассмотрения заявления на заседании с письменным уведомлением об этом Совета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w:t>
      </w:r>
    </w:p>
    <w:p w:rsidR="005D60E3" w:rsidRPr="00EB13EE" w:rsidRDefault="005D60E3" w:rsidP="005D60E3">
      <w:pPr>
        <w:autoSpaceDE w:val="0"/>
        <w:autoSpaceDN w:val="0"/>
        <w:adjustRightInd w:val="0"/>
        <w:ind w:firstLine="709"/>
        <w:rPr>
          <w:szCs w:val="24"/>
        </w:rPr>
      </w:pPr>
      <w:r w:rsidRPr="00EB13EE">
        <w:rPr>
          <w:bCs/>
          <w:color w:val="000000"/>
          <w:szCs w:val="24"/>
        </w:rPr>
        <w:t>4. </w:t>
      </w:r>
      <w:r w:rsidRPr="00EB13EE">
        <w:rPr>
          <w:szCs w:val="24"/>
        </w:rPr>
        <w:t>Полномочия депутата Совета Кемского муниципального округа прекращаются досрочно решением Совета Кемского муниципального округа в случае отсутствия депутата без уважительных причин на всех заседаниях Совета Кемского муниципального округа в течение шести месяцев подряд.</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 xml:space="preserve">5. Полномочия депутата Совета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 xml:space="preserve"> прекращаются в случае (случаях), предусмотренном (предусмотренных):</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lastRenderedPageBreak/>
        <w:t xml:space="preserve">1) пунктами 1 и 6 части 1 настоящей статьи – со дня, определяемого в решении Совета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При этом выезд депутата на постоянное место жительство за пределы Российской Федерации должен быть подтвержден документально.</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2) пунктами 3, 4 и 5 части 1 настоящей статьи – со дня вступления в силу соответствующего судебного акта;</w:t>
      </w:r>
    </w:p>
    <w:p w:rsidR="005D60E3" w:rsidRPr="00EB13EE" w:rsidRDefault="005D60E3" w:rsidP="005D60E3">
      <w:pPr>
        <w:pStyle w:val="text"/>
        <w:ind w:firstLine="709"/>
        <w:rPr>
          <w:rFonts w:ascii="Times New Roman" w:eastAsia="Calibri" w:hAnsi="Times New Roman" w:cs="Times New Roman"/>
          <w:lang w:eastAsia="en-US"/>
        </w:rPr>
      </w:pPr>
      <w:r w:rsidRPr="00EB13EE">
        <w:rPr>
          <w:rFonts w:ascii="Times New Roman" w:hAnsi="Times New Roman" w:cs="Times New Roman"/>
          <w:bCs/>
          <w:color w:val="000000"/>
        </w:rPr>
        <w:t>3) </w:t>
      </w:r>
      <w:r w:rsidRPr="00EB13EE">
        <w:rPr>
          <w:rFonts w:ascii="Times New Roman" w:hAnsi="Times New Roman" w:cs="Times New Roman"/>
        </w:rPr>
        <w:t>пунктом 7 части 1 настоящей статьи – со дня издания Указа Президента Российской Федерации о прекращении гражданства лица, являющегося депутатом Совета Кемского муниципального округа, или поступления иных документов, подтверждающих факт наличия гражданства (подданства) иностранного государства, либо вида на жительство или иного документа</w:t>
      </w:r>
      <w:r w:rsidRPr="00EB13EE">
        <w:rPr>
          <w:rFonts w:ascii="Times New Roman" w:eastAsia="Calibri" w:hAnsi="Times New Roman" w:cs="Times New Roman"/>
          <w:lang w:eastAsia="en-US"/>
        </w:rPr>
        <w:t xml:space="preserve"> подтверждающего право на постоянное проживание на территории иностранного государства гражданина Российской Федерации;</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 xml:space="preserve">4) пунктом 8 части 1 настоящей статьи – со дня досрочного прекращения полномочий Совета </w:t>
      </w:r>
      <w:r w:rsidRPr="00EB13EE">
        <w:rPr>
          <w:rFonts w:ascii="Times New Roman" w:eastAsia="Calibri" w:hAnsi="Times New Roman" w:cs="Times New Roman"/>
        </w:rPr>
        <w:t>Кемского муниципального округа</w:t>
      </w:r>
      <w:r w:rsidRPr="00EB13EE">
        <w:rPr>
          <w:rFonts w:ascii="Times New Roman" w:hAnsi="Times New Roman" w:cs="Times New Roman"/>
          <w:bCs/>
          <w:color w:val="000000"/>
        </w:rPr>
        <w:t>;</w:t>
      </w:r>
    </w:p>
    <w:p w:rsidR="005D60E3" w:rsidRPr="00EB13EE" w:rsidRDefault="005D60E3" w:rsidP="005D60E3">
      <w:pPr>
        <w:autoSpaceDE w:val="0"/>
        <w:autoSpaceDN w:val="0"/>
        <w:adjustRightInd w:val="0"/>
        <w:ind w:firstLine="709"/>
        <w:rPr>
          <w:bCs/>
          <w:color w:val="000000"/>
          <w:szCs w:val="24"/>
        </w:rPr>
      </w:pPr>
      <w:r w:rsidRPr="00EB13EE">
        <w:rPr>
          <w:bCs/>
          <w:color w:val="000000"/>
          <w:szCs w:val="24"/>
        </w:rPr>
        <w:t>5) пунктом 9 части 1 настоящей статьи – со дня, определяемого в решении призывной комиссии;</w:t>
      </w:r>
    </w:p>
    <w:p w:rsidR="005D60E3" w:rsidRPr="00EB13EE" w:rsidRDefault="005D60E3" w:rsidP="005D60E3">
      <w:pPr>
        <w:autoSpaceDE w:val="0"/>
        <w:autoSpaceDN w:val="0"/>
        <w:adjustRightInd w:val="0"/>
        <w:ind w:firstLine="709"/>
        <w:rPr>
          <w:szCs w:val="24"/>
        </w:rPr>
      </w:pPr>
      <w:r w:rsidRPr="00EB13EE">
        <w:rPr>
          <w:bCs/>
          <w:color w:val="000000"/>
          <w:szCs w:val="24"/>
        </w:rPr>
        <w:t xml:space="preserve">6) пунктом 10 части 1 настоящей статьи – со </w:t>
      </w:r>
      <w:r w:rsidRPr="00EB13EE">
        <w:rPr>
          <w:szCs w:val="24"/>
        </w:rPr>
        <w:t>дня, следующего за днем размещения на официальном сайте федерального органа исполнительной власти, уполномоченного в сфере регистрации некоммерческих организаций, в информационно-телекоммуникационной сети «Интернет» сведений о таком лице в реестре иностранных агентов.</w:t>
      </w:r>
    </w:p>
    <w:p w:rsidR="005D60E3" w:rsidRPr="00EB13EE" w:rsidRDefault="005D60E3" w:rsidP="005D60E3">
      <w:pPr>
        <w:ind w:firstLine="709"/>
        <w:rPr>
          <w:szCs w:val="24"/>
        </w:rPr>
      </w:pPr>
      <w:r w:rsidRPr="00EB13EE">
        <w:rPr>
          <w:bCs/>
          <w:color w:val="000000"/>
          <w:szCs w:val="24"/>
        </w:rPr>
        <w:t>6. </w:t>
      </w:r>
      <w:r w:rsidRPr="00EB13EE">
        <w:rPr>
          <w:szCs w:val="24"/>
        </w:rPr>
        <w:t>В случае досрочного прекращения полномочий депутата проводятся дополнительные выборы в порядке, предусмотренном действующим законодательством.</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7. Информация о досрочном прекращении полномочий депутата подлежит обязательному официальному опубликованию.</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8. В случае, если депутат Совета Кемского муниципального округа, полномочия которого прекращены досрочно на основании решения Совета Кемского муниципального округа о досрочном прекращении полномочий депутата Совета Кемского муниципального округа, обжалует указанное решение в судебном порядке, Совет Кемского муниципального не вправе принимать решение о назначении дополнительных выборов депутатов Совета Кемского муниципального округа до вступления решения суда в законную силу.</w:t>
      </w:r>
    </w:p>
    <w:p w:rsidR="005D60E3" w:rsidRPr="00EB13EE" w:rsidRDefault="005D60E3" w:rsidP="005D60E3">
      <w:pPr>
        <w:autoSpaceDE w:val="0"/>
        <w:autoSpaceDN w:val="0"/>
        <w:adjustRightInd w:val="0"/>
        <w:ind w:firstLine="540"/>
        <w:rPr>
          <w:szCs w:val="24"/>
        </w:rPr>
      </w:pPr>
    </w:p>
    <w:p w:rsidR="005D60E3" w:rsidRPr="00EB13EE" w:rsidRDefault="005D60E3" w:rsidP="005D60E3">
      <w:pPr>
        <w:pStyle w:val="text"/>
        <w:ind w:firstLine="709"/>
        <w:rPr>
          <w:rFonts w:ascii="Times New Roman" w:hAnsi="Times New Roman" w:cs="Times New Roman"/>
          <w:b/>
          <w:bCs/>
          <w:color w:val="000000"/>
        </w:rPr>
      </w:pPr>
      <w:r w:rsidRPr="00EB13EE">
        <w:rPr>
          <w:rFonts w:ascii="Times New Roman" w:hAnsi="Times New Roman" w:cs="Times New Roman"/>
          <w:b/>
          <w:bCs/>
          <w:color w:val="000000"/>
        </w:rPr>
        <w:t>Статья 35. Глава Кемского муниципального округа. Временно исполняющий полномочия Главы Кемского муниципального округа</w:t>
      </w:r>
    </w:p>
    <w:p w:rsidR="005D60E3" w:rsidRPr="00EB13EE" w:rsidRDefault="005D60E3" w:rsidP="005D60E3">
      <w:pPr>
        <w:pStyle w:val="text"/>
        <w:ind w:firstLine="709"/>
        <w:rPr>
          <w:rFonts w:ascii="Times New Roman" w:hAnsi="Times New Roman" w:cs="Times New Roman"/>
          <w:bCs/>
          <w:color w:val="000000"/>
        </w:rPr>
      </w:pPr>
    </w:p>
    <w:p w:rsidR="005D60E3" w:rsidRPr="00EB13EE" w:rsidRDefault="005D60E3" w:rsidP="005D60E3">
      <w:pPr>
        <w:pStyle w:val="a3"/>
        <w:ind w:firstLine="709"/>
        <w:jc w:val="both"/>
        <w:rPr>
          <w:szCs w:val="24"/>
        </w:rPr>
      </w:pPr>
      <w:r w:rsidRPr="00EB13EE">
        <w:rPr>
          <w:szCs w:val="24"/>
        </w:rPr>
        <w:t>1. Глава Кемского муниципального округа является высшим должностным лицом Кемского муниципального округа и наделяется настоящим Уставом собственными полномочиями по решению вопросов непосредственного обеспечения жизнедеятельности населения.</w:t>
      </w:r>
    </w:p>
    <w:p w:rsidR="005D60E3" w:rsidRPr="00EB13EE" w:rsidRDefault="005D60E3" w:rsidP="005D60E3">
      <w:pPr>
        <w:pStyle w:val="a3"/>
        <w:ind w:firstLine="709"/>
        <w:jc w:val="both"/>
        <w:rPr>
          <w:szCs w:val="24"/>
        </w:rPr>
      </w:pPr>
      <w:r w:rsidRPr="00EB13EE">
        <w:rPr>
          <w:szCs w:val="24"/>
        </w:rPr>
        <w:t>2. Глава Кемского муниципального округа избирается Советом Кемского муниципального округа из числа кандидатов, представленных конкурсной комиссией по результатам конкурса, большинством голосов от установленной численности депутатов Совета Кемского муниципального округа, сроком на пять лет.</w:t>
      </w:r>
    </w:p>
    <w:p w:rsidR="005D60E3" w:rsidRPr="005D60E3" w:rsidRDefault="005D60E3" w:rsidP="005D60E3">
      <w:pPr>
        <w:pStyle w:val="a3"/>
        <w:ind w:firstLine="709"/>
        <w:jc w:val="both"/>
        <w:rPr>
          <w:szCs w:val="24"/>
        </w:rPr>
      </w:pPr>
      <w:r w:rsidRPr="00EB13EE">
        <w:rPr>
          <w:szCs w:val="24"/>
        </w:rPr>
        <w:t>Порядок проведения конкурса по отбору кандидатур на должность Главы Кемского муниципального округа</w:t>
      </w:r>
      <w:r w:rsidRPr="005D60E3">
        <w:rPr>
          <w:szCs w:val="24"/>
        </w:rPr>
        <w:t xml:space="preserve"> и общее число членов конкурсной комиссии устанавливается решением Совета Кемского муниципального округа.</w:t>
      </w:r>
    </w:p>
    <w:p w:rsidR="005D60E3" w:rsidRPr="005D60E3" w:rsidRDefault="005D60E3" w:rsidP="005D60E3">
      <w:pPr>
        <w:pStyle w:val="a3"/>
        <w:ind w:firstLine="709"/>
        <w:jc w:val="both"/>
        <w:rPr>
          <w:szCs w:val="24"/>
        </w:rPr>
      </w:pPr>
      <w:r w:rsidRPr="005D60E3">
        <w:rPr>
          <w:szCs w:val="24"/>
        </w:rPr>
        <w:t xml:space="preserve">Кандидатом на должность Главы Кемского муниципального округа может быть зарегистрирован гражданин, который на день проведения конкурса не имеет в соответствии с </w:t>
      </w:r>
      <w:r w:rsidRPr="005D60E3">
        <w:rPr>
          <w:rStyle w:val="af"/>
          <w:rFonts w:eastAsiaTheme="majorEastAsia"/>
          <w:color w:val="auto"/>
        </w:rPr>
        <w:t xml:space="preserve">Федеральным законом № 67-ФЗ </w:t>
      </w:r>
      <w:r w:rsidRPr="005D60E3">
        <w:rPr>
          <w:szCs w:val="24"/>
        </w:rPr>
        <w:t>ограничений пассивного избирательного права.</w:t>
      </w:r>
    </w:p>
    <w:p w:rsidR="005D60E3" w:rsidRPr="00EB13EE" w:rsidRDefault="005D60E3" w:rsidP="005D60E3">
      <w:pPr>
        <w:pStyle w:val="a3"/>
        <w:ind w:firstLine="709"/>
        <w:jc w:val="both"/>
        <w:rPr>
          <w:szCs w:val="24"/>
        </w:rPr>
      </w:pPr>
      <w:r w:rsidRPr="005D60E3">
        <w:rPr>
          <w:szCs w:val="24"/>
        </w:rPr>
        <w:lastRenderedPageBreak/>
        <w:t xml:space="preserve">3. Полномочия Главы Кемского муниципального округа начинаются со дня его избрания Советом Кемского муниципального округа и вступления в должность в торжественной обстановке и </w:t>
      </w:r>
      <w:r w:rsidRPr="00EB13EE">
        <w:rPr>
          <w:szCs w:val="24"/>
        </w:rPr>
        <w:t xml:space="preserve">прекращаются в день проведения Советом Кемского муниципального округа нового созыва заседания, на котором рассматривается вопрос об избрании Главы Кемского муниципального округа. </w:t>
      </w:r>
    </w:p>
    <w:p w:rsidR="005D60E3" w:rsidRPr="00EB13EE" w:rsidRDefault="005D60E3" w:rsidP="005D60E3">
      <w:pPr>
        <w:ind w:firstLine="709"/>
        <w:rPr>
          <w:color w:val="000000"/>
          <w:szCs w:val="24"/>
        </w:rPr>
      </w:pPr>
      <w:r w:rsidRPr="00EB13EE">
        <w:rPr>
          <w:spacing w:val="-9"/>
          <w:szCs w:val="24"/>
        </w:rPr>
        <w:t>4. </w:t>
      </w:r>
      <w:r w:rsidRPr="00EB13EE">
        <w:rPr>
          <w:color w:val="000000"/>
          <w:szCs w:val="24"/>
        </w:rPr>
        <w:t>При вступлении в должность глава Кемского муниципального округа приносит следующую присягу:</w:t>
      </w:r>
    </w:p>
    <w:p w:rsidR="005D60E3" w:rsidRPr="00EB13EE" w:rsidRDefault="005D60E3" w:rsidP="005D60E3">
      <w:pPr>
        <w:ind w:firstLine="709"/>
        <w:rPr>
          <w:color w:val="000000"/>
          <w:szCs w:val="24"/>
        </w:rPr>
      </w:pPr>
      <w:r w:rsidRPr="00EB13EE">
        <w:rPr>
          <w:color w:val="000000"/>
          <w:szCs w:val="24"/>
        </w:rPr>
        <w:t>«Вступая в должность главы Кемского муниципального округа торжественно обещаю,</w:t>
      </w:r>
    </w:p>
    <w:p w:rsidR="005D60E3" w:rsidRPr="00EB13EE" w:rsidRDefault="005D60E3" w:rsidP="005D60E3">
      <w:pPr>
        <w:ind w:firstLine="709"/>
        <w:rPr>
          <w:color w:val="000000"/>
          <w:szCs w:val="24"/>
        </w:rPr>
      </w:pPr>
      <w:r w:rsidRPr="00EB13EE">
        <w:rPr>
          <w:color w:val="000000"/>
          <w:szCs w:val="24"/>
        </w:rPr>
        <w:t>что буду добросовестно исполнять обязанности главы Кемского муниципального округа, защищать интересы жителей Кемского муниципального округа, уважать и соблюдать права человека и гражданина, соблюдать </w:t>
      </w:r>
      <w:hyperlink r:id="rId30" w:tgtFrame="_blank" w:history="1">
        <w:r w:rsidRPr="00EB13EE">
          <w:rPr>
            <w:szCs w:val="24"/>
          </w:rPr>
          <w:t>Конституцию</w:t>
        </w:r>
      </w:hyperlink>
      <w:r w:rsidRPr="00EB13EE">
        <w:rPr>
          <w:szCs w:val="24"/>
        </w:rPr>
        <w:t> </w:t>
      </w:r>
      <w:r w:rsidRPr="00EB13EE">
        <w:rPr>
          <w:color w:val="000000"/>
          <w:szCs w:val="24"/>
        </w:rPr>
        <w:t>Российской Федерации и федеральные законы, Конституцию Республики Карелия и законы Республики Карелия, Устав Кемского муниципального округа, а также заявляю, что залогом исполнения этого обязательства будет моя честь и моя ответственность перед законами, действующими в Российской Федерации».</w:t>
      </w:r>
    </w:p>
    <w:p w:rsidR="005D60E3" w:rsidRPr="00EB13EE" w:rsidRDefault="005D60E3" w:rsidP="005D60E3">
      <w:pPr>
        <w:ind w:firstLine="709"/>
        <w:rPr>
          <w:color w:val="000000"/>
          <w:szCs w:val="24"/>
        </w:rPr>
      </w:pPr>
      <w:r w:rsidRPr="00EB13EE">
        <w:rPr>
          <w:color w:val="000000"/>
          <w:szCs w:val="24"/>
        </w:rPr>
        <w:t>Днем вступления в должность главы Кемского муниципального округа является день принесения присяги и издания им постановления о вступлении в должность.</w:t>
      </w:r>
    </w:p>
    <w:p w:rsidR="005D60E3" w:rsidRPr="00EB13EE" w:rsidRDefault="005D60E3" w:rsidP="005D60E3">
      <w:pPr>
        <w:pStyle w:val="a3"/>
        <w:ind w:firstLine="709"/>
        <w:jc w:val="both"/>
        <w:rPr>
          <w:szCs w:val="24"/>
        </w:rPr>
      </w:pPr>
      <w:r w:rsidRPr="00EB13EE">
        <w:rPr>
          <w:szCs w:val="24"/>
        </w:rPr>
        <w:t>5. Глава Кемского муниципального округа возглавляет администрацию Кемского муниципального округа.</w:t>
      </w:r>
    </w:p>
    <w:p w:rsidR="005D60E3" w:rsidRPr="00EB13EE" w:rsidRDefault="005D60E3" w:rsidP="005D60E3">
      <w:pPr>
        <w:pStyle w:val="a3"/>
        <w:ind w:firstLine="709"/>
        <w:jc w:val="both"/>
        <w:rPr>
          <w:szCs w:val="24"/>
        </w:rPr>
      </w:pPr>
      <w:r w:rsidRPr="00EB13EE">
        <w:rPr>
          <w:szCs w:val="24"/>
        </w:rPr>
        <w:t xml:space="preserve">6. Глава Кемского муниципального округа не вправе: </w:t>
      </w:r>
    </w:p>
    <w:p w:rsidR="005D60E3" w:rsidRPr="00EB13EE" w:rsidRDefault="005D60E3" w:rsidP="005D60E3">
      <w:pPr>
        <w:pStyle w:val="a3"/>
        <w:ind w:firstLine="709"/>
        <w:jc w:val="both"/>
        <w:rPr>
          <w:szCs w:val="24"/>
        </w:rPr>
      </w:pPr>
      <w:r w:rsidRPr="00EB13EE">
        <w:rPr>
          <w:szCs w:val="24"/>
        </w:rPr>
        <w:t>1) заниматься предпринимательской деятельностью лично или через доверенных лиц;</w:t>
      </w:r>
    </w:p>
    <w:p w:rsidR="005D60E3" w:rsidRPr="00EB13EE" w:rsidRDefault="005D60E3" w:rsidP="005D60E3">
      <w:pPr>
        <w:pStyle w:val="a3"/>
        <w:ind w:firstLine="709"/>
        <w:jc w:val="both"/>
        <w:rPr>
          <w:szCs w:val="24"/>
        </w:rPr>
      </w:pPr>
      <w:r w:rsidRPr="00EB13EE">
        <w:rPr>
          <w:szCs w:val="24"/>
        </w:rPr>
        <w:t>2) участвовать в управлении коммерческой или некоммерческой организацией, за исключением следующих случаев:</w:t>
      </w:r>
    </w:p>
    <w:p w:rsidR="005D60E3" w:rsidRPr="00EB13EE" w:rsidRDefault="005D60E3" w:rsidP="005D60E3">
      <w:pPr>
        <w:pStyle w:val="a3"/>
        <w:ind w:firstLine="709"/>
        <w:jc w:val="both"/>
        <w:rPr>
          <w:szCs w:val="24"/>
        </w:rPr>
      </w:pPr>
      <w:r w:rsidRPr="00EB13EE">
        <w:rPr>
          <w:szCs w:val="24"/>
        </w:rPr>
        <w:t>а) участие на безвозмездной основе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участие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w:t>
      </w:r>
    </w:p>
    <w:p w:rsidR="005D60E3" w:rsidRPr="00EB13EE" w:rsidRDefault="005D60E3" w:rsidP="005D60E3">
      <w:pPr>
        <w:pStyle w:val="a3"/>
        <w:ind w:firstLine="709"/>
        <w:jc w:val="both"/>
        <w:rPr>
          <w:szCs w:val="24"/>
        </w:rPr>
      </w:pPr>
      <w:r w:rsidRPr="00EB13EE">
        <w:rPr>
          <w:szCs w:val="24"/>
        </w:rPr>
        <w:t>б) участие на безвозмездной основе в управлении некоммерческой организацией (кроме участия в управлении политической партией, органом профессионального союза, в том числе выборным органом первичной профсоюзной организации, созданной в органе местного самоуправления,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с предварительным уведомлением Главы Республики Карелия в порядке, установленном законом Республики Карелия;</w:t>
      </w:r>
    </w:p>
    <w:p w:rsidR="005D60E3" w:rsidRPr="00EB13EE" w:rsidRDefault="005D60E3" w:rsidP="005D60E3">
      <w:pPr>
        <w:pStyle w:val="a3"/>
        <w:ind w:firstLine="709"/>
        <w:jc w:val="both"/>
        <w:rPr>
          <w:szCs w:val="24"/>
        </w:rPr>
      </w:pPr>
      <w:r w:rsidRPr="00EB13EE">
        <w:rPr>
          <w:szCs w:val="24"/>
        </w:rPr>
        <w:t>в) представление на безвозмездной основе интересов муниципального образования в совете муниципальных образований Республики Карелия, иных объединениях муниципальных образований, а также в их органах управления;</w:t>
      </w:r>
    </w:p>
    <w:p w:rsidR="005D60E3" w:rsidRPr="00EB13EE" w:rsidRDefault="005D60E3" w:rsidP="005D60E3">
      <w:pPr>
        <w:pStyle w:val="a3"/>
        <w:ind w:firstLine="709"/>
        <w:jc w:val="both"/>
        <w:rPr>
          <w:szCs w:val="24"/>
        </w:rPr>
      </w:pPr>
      <w:r w:rsidRPr="00EB13EE">
        <w:rPr>
          <w:szCs w:val="24"/>
        </w:rPr>
        <w:t>г) представление на безвозмездной основе интересов муниципального образования в органах управления и ревизионной комиссии организации, учредителем (акционером, участником) которой является муниципальное образование, в соответствии с муниципальными правовыми актами, определяющими порядок осуществления от имени муниципального образования полномочий учредителя организации либо порядок управления находящимися в муниципальной собственности акциями (долями в уставном капитале);</w:t>
      </w:r>
    </w:p>
    <w:p w:rsidR="005D60E3" w:rsidRPr="00EB13EE" w:rsidRDefault="005D60E3" w:rsidP="005D60E3">
      <w:pPr>
        <w:pStyle w:val="a3"/>
        <w:ind w:firstLine="709"/>
        <w:jc w:val="both"/>
        <w:rPr>
          <w:szCs w:val="24"/>
        </w:rPr>
      </w:pPr>
      <w:r w:rsidRPr="00EB13EE">
        <w:rPr>
          <w:szCs w:val="24"/>
        </w:rPr>
        <w:t>д) иные случаи, предусмотренные федеральными законами;</w:t>
      </w:r>
    </w:p>
    <w:p w:rsidR="005D60E3" w:rsidRPr="00EB13EE" w:rsidRDefault="005D60E3" w:rsidP="005D60E3">
      <w:pPr>
        <w:pStyle w:val="a3"/>
        <w:ind w:firstLine="709"/>
        <w:jc w:val="both"/>
        <w:rPr>
          <w:szCs w:val="24"/>
        </w:rPr>
      </w:pPr>
      <w:r w:rsidRPr="00EB13EE">
        <w:rPr>
          <w:szCs w:val="24"/>
        </w:rPr>
        <w:t xml:space="preserve">3) заниматься иной оплачиваемой деятельностью, за исключением преподавательской, научной и иной творческой деятельности. При этом преподавательская, </w:t>
      </w:r>
      <w:r w:rsidRPr="00EB13EE">
        <w:rPr>
          <w:szCs w:val="24"/>
        </w:rPr>
        <w:lastRenderedPageBreak/>
        <w:t>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w:t>
      </w:r>
    </w:p>
    <w:p w:rsidR="005D60E3" w:rsidRPr="00EB13EE" w:rsidRDefault="005D60E3" w:rsidP="005D60E3">
      <w:pPr>
        <w:pStyle w:val="a3"/>
        <w:ind w:firstLine="709"/>
        <w:jc w:val="both"/>
        <w:rPr>
          <w:szCs w:val="24"/>
        </w:rPr>
      </w:pPr>
      <w:r w:rsidRPr="00EB13EE">
        <w:rPr>
          <w:szCs w:val="24"/>
        </w:rPr>
        <w:t>4)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rsidR="005D60E3" w:rsidRPr="00EB13EE" w:rsidRDefault="005D60E3" w:rsidP="005D60E3">
      <w:pPr>
        <w:autoSpaceDE w:val="0"/>
        <w:autoSpaceDN w:val="0"/>
        <w:adjustRightInd w:val="0"/>
        <w:ind w:firstLine="709"/>
        <w:rPr>
          <w:szCs w:val="24"/>
        </w:rPr>
      </w:pPr>
      <w:r w:rsidRPr="00EB13EE">
        <w:rPr>
          <w:szCs w:val="24"/>
        </w:rPr>
        <w:t xml:space="preserve">7. Глава Кемского муниципального округа не может быть сенатором Российской Федерации, депутатом Государственной Думы Федерального Собрания Российской Федерации, депутатом законодательных органов субъектов Российской Федерации, замещать иные государственные должности Российской Федерации, государственные должности субъектов Российской Федерации, а также должности государственной гражданской службы и должности муниципальной службы, за исключением случаев, установленных Федеральным законом № 33-ФЗ, другими федеральными законами. </w:t>
      </w:r>
    </w:p>
    <w:p w:rsidR="005D60E3" w:rsidRPr="00EB13EE" w:rsidRDefault="005D60E3" w:rsidP="005D60E3">
      <w:pPr>
        <w:pStyle w:val="a3"/>
        <w:ind w:firstLine="709"/>
        <w:jc w:val="both"/>
        <w:rPr>
          <w:szCs w:val="24"/>
        </w:rPr>
      </w:pPr>
      <w:r w:rsidRPr="00EB13EE">
        <w:rPr>
          <w:szCs w:val="24"/>
        </w:rPr>
        <w:t>8. Глава Кемского муниципального округа должен соблюдать ограничения, запреты, исполнять обязанности, которые установлены статьей 28 Федерального закона № 33-ФЗ для лиц, замещающих муниципальные должности.</w:t>
      </w:r>
    </w:p>
    <w:p w:rsidR="005D60E3" w:rsidRPr="00EB13EE" w:rsidRDefault="005D60E3" w:rsidP="005D60E3">
      <w:pPr>
        <w:autoSpaceDE w:val="0"/>
        <w:autoSpaceDN w:val="0"/>
        <w:adjustRightInd w:val="0"/>
        <w:ind w:firstLine="709"/>
        <w:rPr>
          <w:szCs w:val="24"/>
        </w:rPr>
      </w:pPr>
      <w:r w:rsidRPr="00EB13EE">
        <w:rPr>
          <w:szCs w:val="24"/>
        </w:rPr>
        <w:t>Порядок принятия решения о применении к Главе Кемского муниципального округа, представившему недостоверные или неполные сведения о своих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если искажение этих сведений является несущественным, мер ответственности, указанных в части 4 статьи 29 Федерального закона № 33-ФЗ</w:t>
      </w:r>
      <w:r w:rsidRPr="00EB13EE">
        <w:rPr>
          <w:i/>
          <w:szCs w:val="24"/>
        </w:rPr>
        <w:t>,</w:t>
      </w:r>
      <w:r w:rsidRPr="00EB13EE">
        <w:rPr>
          <w:szCs w:val="24"/>
        </w:rPr>
        <w:t xml:space="preserve"> определяется решением Совета Кемского муниципального округа в соответствии с Законом Республики Карелия № 1128-ЗРК.</w:t>
      </w:r>
    </w:p>
    <w:p w:rsidR="005D60E3" w:rsidRPr="00EB13EE" w:rsidRDefault="005D60E3" w:rsidP="005D60E3">
      <w:pPr>
        <w:autoSpaceDE w:val="0"/>
        <w:autoSpaceDN w:val="0"/>
        <w:adjustRightInd w:val="0"/>
        <w:ind w:firstLine="709"/>
        <w:rPr>
          <w:bCs/>
          <w:szCs w:val="24"/>
        </w:rPr>
      </w:pPr>
      <w:r w:rsidRPr="00EB13EE">
        <w:rPr>
          <w:bCs/>
          <w:color w:val="000000"/>
          <w:szCs w:val="24"/>
        </w:rPr>
        <w:t>9. </w:t>
      </w:r>
      <w:r w:rsidRPr="00EB13EE">
        <w:rPr>
          <w:bCs/>
          <w:szCs w:val="24"/>
        </w:rPr>
        <w:t>В случае досрочного прекращения полномочий Главы Кемского муниципального округа либо применения к нему по решению суда мер процессуального принуждения в виде заключения под стражу или временного отстранения от должности Глава Республики Карелия в течение 10 дней назначает временно исполняющего полномочия Главы Кемского муниципального округа из числа лиц, которые на день назначения не имеют в соответствии с законодательством об основных гарантиях избирательных прав и права на участие в референдуме граждан Российской Федерации ограничений пассивного избирательного права.</w:t>
      </w:r>
    </w:p>
    <w:p w:rsidR="005D60E3" w:rsidRPr="00EB13EE" w:rsidRDefault="005D60E3" w:rsidP="005D60E3">
      <w:pPr>
        <w:autoSpaceDE w:val="0"/>
        <w:autoSpaceDN w:val="0"/>
        <w:adjustRightInd w:val="0"/>
        <w:ind w:firstLine="709"/>
        <w:rPr>
          <w:szCs w:val="24"/>
        </w:rPr>
      </w:pPr>
      <w:r w:rsidRPr="00EB13EE">
        <w:rPr>
          <w:szCs w:val="24"/>
        </w:rPr>
        <w:t>10. Временно исполняющий полномочия Главы Кемского муниципального округа в случае, предусмотренном частью 9 настоящей статьи, назначается Главой Республики Карелия на срок до дня избрания Главы Кемского муниципального округа в установленном порядке и вступления его в должность.</w:t>
      </w:r>
    </w:p>
    <w:p w:rsidR="005D60E3" w:rsidRPr="00EB13EE" w:rsidRDefault="005D60E3" w:rsidP="005D60E3">
      <w:pPr>
        <w:autoSpaceDE w:val="0"/>
        <w:autoSpaceDN w:val="0"/>
        <w:adjustRightInd w:val="0"/>
        <w:ind w:firstLine="709"/>
        <w:rPr>
          <w:szCs w:val="24"/>
        </w:rPr>
      </w:pPr>
      <w:r w:rsidRPr="00EB13EE">
        <w:rPr>
          <w:szCs w:val="24"/>
        </w:rPr>
        <w:t xml:space="preserve">11. Временно исполняющий полномочия Главы Кемского муниципального округа обладает правами и обязанностями Главы Кемского муниципального округа. </w:t>
      </w:r>
    </w:p>
    <w:p w:rsidR="005D60E3" w:rsidRPr="00EB13EE" w:rsidRDefault="005D60E3" w:rsidP="005D60E3">
      <w:pPr>
        <w:autoSpaceDE w:val="0"/>
        <w:autoSpaceDN w:val="0"/>
        <w:adjustRightInd w:val="0"/>
        <w:ind w:firstLine="709"/>
        <w:rPr>
          <w:szCs w:val="24"/>
        </w:rPr>
      </w:pPr>
      <w:r w:rsidRPr="00EB13EE">
        <w:rPr>
          <w:szCs w:val="24"/>
        </w:rPr>
        <w:t xml:space="preserve">12. На временно исполняющего полномочия Главы Кемского муниципального округа, назначаемого Главой Республики Карелия, распространяются обязанности, ограничения и запреты, установленные Федеральным законом № 33-ФЗ, другими федеральными законами и </w:t>
      </w:r>
      <w:r w:rsidRPr="00EB13EE">
        <w:rPr>
          <w:szCs w:val="24"/>
        </w:rPr>
        <w:lastRenderedPageBreak/>
        <w:t>иными нормативными правовыми актами Российской Федерации для главы муниципального образования в целях противодействия коррупции.</w:t>
      </w:r>
    </w:p>
    <w:p w:rsidR="005D60E3" w:rsidRPr="00EB13EE" w:rsidRDefault="005D60E3" w:rsidP="005D60E3">
      <w:pPr>
        <w:autoSpaceDE w:val="0"/>
        <w:autoSpaceDN w:val="0"/>
        <w:adjustRightInd w:val="0"/>
        <w:ind w:firstLine="709"/>
        <w:rPr>
          <w:szCs w:val="24"/>
        </w:rPr>
      </w:pPr>
      <w:r w:rsidRPr="00EB13EE">
        <w:rPr>
          <w:szCs w:val="24"/>
        </w:rPr>
        <w:t>13. Временно исполняющий полномочия Главы Кемского муниципального округа, назначаемый Главой Республики Карелия, представляет в порядке, установленном для главы муниципального образования,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w:t>
      </w:r>
    </w:p>
    <w:p w:rsidR="005D60E3" w:rsidRPr="00EB13EE" w:rsidRDefault="005D60E3" w:rsidP="005D60E3">
      <w:pPr>
        <w:autoSpaceDE w:val="0"/>
        <w:autoSpaceDN w:val="0"/>
        <w:adjustRightInd w:val="0"/>
        <w:ind w:firstLine="709"/>
        <w:rPr>
          <w:szCs w:val="24"/>
        </w:rPr>
      </w:pPr>
      <w:r w:rsidRPr="00EB13EE">
        <w:rPr>
          <w:szCs w:val="24"/>
        </w:rPr>
        <w:t>Временно исполняющий полномочия Главы Кемского муниципального округа, назначаемый Главой Республики Карелия, дополнительно представляет сведения, указанные в абзаце первом настоящей части, в течение 15 дней со дня назначения. При этом представляются сведения о доходах, полученных от всех источников за календарный год, предшествующий году назначения, и сведения об имуществе и обязательствах имущественного характера по состоянию на день назначения.</w:t>
      </w:r>
    </w:p>
    <w:p w:rsidR="005D60E3" w:rsidRPr="00EB13EE" w:rsidRDefault="005D60E3" w:rsidP="005D60E3">
      <w:pPr>
        <w:autoSpaceDE w:val="0"/>
        <w:autoSpaceDN w:val="0"/>
        <w:adjustRightInd w:val="0"/>
        <w:ind w:firstLine="709"/>
        <w:rPr>
          <w:szCs w:val="24"/>
        </w:rPr>
      </w:pPr>
      <w:r w:rsidRPr="00EB13EE">
        <w:rPr>
          <w:szCs w:val="24"/>
        </w:rPr>
        <w:t>14. Нарушение требований, установленных частями 12 и 13 настоящей статьи, является основанием для досрочного прекращения полномочий временно исполняющего полномочия Главы Кемского муниципального округа, назначаемого Главой Республики Карелия.</w:t>
      </w:r>
    </w:p>
    <w:p w:rsidR="005D60E3" w:rsidRPr="00EB13EE" w:rsidRDefault="005D60E3" w:rsidP="005D60E3">
      <w:pPr>
        <w:autoSpaceDE w:val="0"/>
        <w:autoSpaceDN w:val="0"/>
        <w:adjustRightInd w:val="0"/>
        <w:ind w:firstLine="709"/>
        <w:rPr>
          <w:szCs w:val="24"/>
        </w:rPr>
      </w:pPr>
      <w:r w:rsidRPr="00EB13EE">
        <w:rPr>
          <w:szCs w:val="24"/>
        </w:rPr>
        <w:t>15. В случае, если Глава Кемского муниципального округа не может осуществлять свои полномочия в связи с состоянием здоровья или другими обстоятельствами, временно препятствующими осуществлению своих полномочий (в частности, в связи с отпуском, служебной командировкой), их временно исполняет заместитель главы администрации Кемского муниципального округа, определяемый распоряжением администрации Кемского муниципального округа.</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16. Главе Кемского муниципального округа обеспечиваются условия для беспрепятственного осуществления своих полномочий.</w:t>
      </w:r>
    </w:p>
    <w:p w:rsidR="005D60E3" w:rsidRPr="00EB13EE" w:rsidRDefault="005D60E3" w:rsidP="005D60E3">
      <w:pPr>
        <w:pStyle w:val="a3"/>
        <w:ind w:firstLine="709"/>
        <w:jc w:val="both"/>
        <w:rPr>
          <w:szCs w:val="24"/>
        </w:rPr>
      </w:pPr>
      <w:r w:rsidRPr="00EB13EE">
        <w:rPr>
          <w:szCs w:val="24"/>
        </w:rPr>
        <w:t>17. Глава Кемского муниципального округа подконтролен и подотчетен населению и Совету Кемского муниципального округа.</w:t>
      </w:r>
    </w:p>
    <w:p w:rsidR="005D60E3" w:rsidRPr="00EB13EE" w:rsidRDefault="005D60E3" w:rsidP="005D60E3">
      <w:pPr>
        <w:pStyle w:val="a3"/>
        <w:ind w:firstLine="709"/>
        <w:jc w:val="both"/>
        <w:rPr>
          <w:szCs w:val="24"/>
        </w:rPr>
      </w:pPr>
      <w:r w:rsidRPr="00EB13EE">
        <w:rPr>
          <w:szCs w:val="24"/>
        </w:rPr>
        <w:t>Глава Кемского муниципального округа представляет Совету Кемского муниципального округа ежегодные отчеты о результатах деятельности администрации Кемского муниципального округа и иных подведомственных ему органов местного самоуправления, в том числе о решении вопросов, поставленных Советом Кемского муниципального округа.</w:t>
      </w:r>
    </w:p>
    <w:p w:rsidR="005D60E3" w:rsidRPr="00EB13EE" w:rsidRDefault="005D60E3" w:rsidP="005D60E3">
      <w:pPr>
        <w:pStyle w:val="a3"/>
        <w:ind w:firstLine="709"/>
        <w:jc w:val="both"/>
        <w:rPr>
          <w:szCs w:val="24"/>
        </w:rPr>
      </w:pPr>
    </w:p>
    <w:p w:rsidR="005D60E3" w:rsidRPr="00EB13EE" w:rsidRDefault="005D60E3" w:rsidP="005D60E3">
      <w:pPr>
        <w:pStyle w:val="text"/>
        <w:ind w:firstLine="709"/>
        <w:rPr>
          <w:rFonts w:ascii="Times New Roman" w:hAnsi="Times New Roman" w:cs="Times New Roman"/>
          <w:b/>
          <w:bCs/>
          <w:color w:val="000000"/>
        </w:rPr>
      </w:pPr>
      <w:r w:rsidRPr="00EB13EE">
        <w:rPr>
          <w:rFonts w:ascii="Times New Roman" w:hAnsi="Times New Roman" w:cs="Times New Roman"/>
          <w:b/>
          <w:bCs/>
          <w:color w:val="000000"/>
        </w:rPr>
        <w:t>Статья 36. Полномочия Главы Кемского муниципального округа</w:t>
      </w:r>
    </w:p>
    <w:p w:rsidR="005D60E3" w:rsidRPr="00EB13EE" w:rsidRDefault="005D60E3" w:rsidP="005D60E3">
      <w:pPr>
        <w:autoSpaceDE w:val="0"/>
        <w:autoSpaceDN w:val="0"/>
        <w:adjustRightInd w:val="0"/>
        <w:ind w:firstLine="709"/>
        <w:rPr>
          <w:szCs w:val="24"/>
        </w:rPr>
      </w:pPr>
    </w:p>
    <w:p w:rsidR="005D60E3" w:rsidRPr="00EB13EE" w:rsidRDefault="005D60E3" w:rsidP="005D60E3">
      <w:pPr>
        <w:autoSpaceDE w:val="0"/>
        <w:autoSpaceDN w:val="0"/>
        <w:adjustRightInd w:val="0"/>
        <w:ind w:firstLine="709"/>
        <w:rPr>
          <w:szCs w:val="24"/>
        </w:rPr>
      </w:pPr>
      <w:r w:rsidRPr="00EB13EE">
        <w:rPr>
          <w:szCs w:val="24"/>
        </w:rPr>
        <w:t>1. В исключительной компетенции Главы Кемского муниципального округа находятся:</w:t>
      </w:r>
    </w:p>
    <w:p w:rsidR="005D60E3" w:rsidRPr="00EB13EE" w:rsidRDefault="005D60E3" w:rsidP="005D60E3">
      <w:pPr>
        <w:autoSpaceDE w:val="0"/>
        <w:autoSpaceDN w:val="0"/>
        <w:adjustRightInd w:val="0"/>
        <w:ind w:firstLine="709"/>
        <w:rPr>
          <w:szCs w:val="24"/>
        </w:rPr>
      </w:pPr>
      <w:r w:rsidRPr="00EB13EE">
        <w:rPr>
          <w:szCs w:val="24"/>
        </w:rPr>
        <w:t>1) представительство Кемского муниципального округа в отношениях с органами местного самоуправления других муниципальных образований, органами государственной власти, гражданами и организациями;</w:t>
      </w:r>
    </w:p>
    <w:p w:rsidR="005D60E3" w:rsidRPr="00EB13EE" w:rsidRDefault="005D60E3" w:rsidP="005D60E3">
      <w:pPr>
        <w:autoSpaceDE w:val="0"/>
        <w:autoSpaceDN w:val="0"/>
        <w:adjustRightInd w:val="0"/>
        <w:ind w:firstLine="709"/>
        <w:rPr>
          <w:szCs w:val="24"/>
        </w:rPr>
      </w:pPr>
      <w:r w:rsidRPr="00EB13EE">
        <w:rPr>
          <w:szCs w:val="24"/>
        </w:rPr>
        <w:t>2) подписание и обнародование в порядке, установленном настоящим Уставом, нормативных правовых актов, принятых Советом Кемского муниципального округа;</w:t>
      </w:r>
    </w:p>
    <w:p w:rsidR="005D60E3" w:rsidRPr="00EB13EE" w:rsidRDefault="005D60E3" w:rsidP="005D60E3">
      <w:pPr>
        <w:autoSpaceDE w:val="0"/>
        <w:autoSpaceDN w:val="0"/>
        <w:adjustRightInd w:val="0"/>
        <w:ind w:firstLine="709"/>
        <w:rPr>
          <w:szCs w:val="24"/>
        </w:rPr>
      </w:pPr>
      <w:r w:rsidRPr="00EB13EE">
        <w:rPr>
          <w:szCs w:val="24"/>
        </w:rPr>
        <w:t>3) издание в пределах своих полномочий правовых актов;</w:t>
      </w:r>
    </w:p>
    <w:p w:rsidR="005D60E3" w:rsidRPr="00EB13EE" w:rsidRDefault="005D60E3" w:rsidP="005D60E3">
      <w:pPr>
        <w:autoSpaceDE w:val="0"/>
        <w:autoSpaceDN w:val="0"/>
        <w:adjustRightInd w:val="0"/>
        <w:ind w:firstLine="709"/>
        <w:rPr>
          <w:szCs w:val="24"/>
        </w:rPr>
      </w:pPr>
      <w:r w:rsidRPr="00EB13EE">
        <w:rPr>
          <w:szCs w:val="24"/>
        </w:rPr>
        <w:t>4) право требования созыва внеочередного заседания Совета Кемского муниципального округа.</w:t>
      </w:r>
    </w:p>
    <w:p w:rsidR="005D60E3" w:rsidRPr="00EB13EE" w:rsidRDefault="005D60E3" w:rsidP="005D60E3">
      <w:pPr>
        <w:autoSpaceDE w:val="0"/>
        <w:autoSpaceDN w:val="0"/>
        <w:adjustRightInd w:val="0"/>
        <w:ind w:firstLine="709"/>
        <w:rPr>
          <w:szCs w:val="24"/>
        </w:rPr>
      </w:pPr>
      <w:r w:rsidRPr="00EB13EE">
        <w:rPr>
          <w:szCs w:val="24"/>
        </w:rPr>
        <w:lastRenderedPageBreak/>
        <w:t>2. Глава Кемского муниципального округа, возглавляющий администрацию Кемского муниципального округа, обеспечивает осуществление органами местного самоуправления полномочий по решению вопросов непосредственного обеспечения жизнедеятельности населения и отдельных государственных полномочий, переданных органам местного самоуправления федеральными законами и законами Республики Карелия.</w:t>
      </w:r>
    </w:p>
    <w:p w:rsidR="005D60E3" w:rsidRPr="00EB13EE" w:rsidRDefault="005D60E3" w:rsidP="005D60E3">
      <w:pPr>
        <w:autoSpaceDE w:val="0"/>
        <w:autoSpaceDN w:val="0"/>
        <w:adjustRightInd w:val="0"/>
        <w:ind w:firstLine="709"/>
        <w:rPr>
          <w:szCs w:val="24"/>
        </w:rPr>
      </w:pPr>
      <w:r w:rsidRPr="00EB13EE">
        <w:rPr>
          <w:szCs w:val="24"/>
        </w:rPr>
        <w:t>3. Иные полномочия Главы Кемского муниципального округа определяются федеральными законами и принимаемыми в соответствии с ними Конституцией Республики Карелия, законами Республики Карелия, настоящим Уставом.</w:t>
      </w:r>
    </w:p>
    <w:p w:rsidR="005D60E3" w:rsidRPr="00EB13EE" w:rsidRDefault="005D60E3" w:rsidP="005D60E3">
      <w:pPr>
        <w:pStyle w:val="text"/>
        <w:spacing w:line="276" w:lineRule="auto"/>
        <w:ind w:firstLine="709"/>
        <w:rPr>
          <w:rFonts w:ascii="Times New Roman" w:hAnsi="Times New Roman" w:cs="Times New Roman"/>
          <w:bCs/>
          <w:color w:val="000000"/>
        </w:rPr>
      </w:pPr>
    </w:p>
    <w:p w:rsidR="005D60E3" w:rsidRPr="00EB13EE" w:rsidRDefault="005D60E3" w:rsidP="005D60E3">
      <w:pPr>
        <w:pStyle w:val="text"/>
        <w:ind w:firstLine="709"/>
        <w:rPr>
          <w:rFonts w:ascii="Times New Roman" w:hAnsi="Times New Roman" w:cs="Times New Roman"/>
          <w:b/>
          <w:bCs/>
          <w:color w:val="000000"/>
        </w:rPr>
      </w:pPr>
      <w:r w:rsidRPr="00EB13EE">
        <w:rPr>
          <w:rFonts w:ascii="Times New Roman" w:hAnsi="Times New Roman" w:cs="Times New Roman"/>
          <w:b/>
          <w:bCs/>
          <w:color w:val="000000"/>
        </w:rPr>
        <w:t>Статья 37. Досрочное прекращение полномочий Главы Кемского муниципального округа</w:t>
      </w:r>
    </w:p>
    <w:p w:rsidR="005D60E3" w:rsidRPr="00EB13EE" w:rsidRDefault="005D60E3" w:rsidP="005D60E3">
      <w:pPr>
        <w:pStyle w:val="text"/>
        <w:ind w:firstLine="709"/>
        <w:rPr>
          <w:rFonts w:ascii="Times New Roman" w:hAnsi="Times New Roman" w:cs="Times New Roman"/>
          <w:bCs/>
          <w:color w:val="000000"/>
        </w:rPr>
      </w:pPr>
    </w:p>
    <w:p w:rsidR="005D60E3" w:rsidRPr="00EB13EE" w:rsidRDefault="005D60E3" w:rsidP="005D60E3">
      <w:pPr>
        <w:autoSpaceDE w:val="0"/>
        <w:autoSpaceDN w:val="0"/>
        <w:adjustRightInd w:val="0"/>
        <w:ind w:firstLine="709"/>
        <w:rPr>
          <w:szCs w:val="24"/>
        </w:rPr>
      </w:pPr>
      <w:r w:rsidRPr="00EB13EE">
        <w:rPr>
          <w:bCs/>
          <w:color w:val="000000"/>
          <w:szCs w:val="24"/>
        </w:rPr>
        <w:t>1. </w:t>
      </w:r>
      <w:r w:rsidRPr="00EB13EE">
        <w:rPr>
          <w:szCs w:val="24"/>
        </w:rPr>
        <w:t>Полномочия главы Кемского муниципального округа прекращаются досрочно в следующих случаях:</w:t>
      </w:r>
    </w:p>
    <w:p w:rsidR="005D60E3" w:rsidRPr="00EB13EE" w:rsidRDefault="005D60E3" w:rsidP="005D60E3">
      <w:pPr>
        <w:autoSpaceDE w:val="0"/>
        <w:autoSpaceDN w:val="0"/>
        <w:adjustRightInd w:val="0"/>
        <w:ind w:firstLine="709"/>
        <w:rPr>
          <w:szCs w:val="24"/>
        </w:rPr>
      </w:pPr>
      <w:r w:rsidRPr="00EB13EE">
        <w:rPr>
          <w:szCs w:val="24"/>
        </w:rPr>
        <w:t>1) смерть;</w:t>
      </w:r>
    </w:p>
    <w:p w:rsidR="005D60E3" w:rsidRPr="00EB13EE" w:rsidRDefault="005D60E3" w:rsidP="005D60E3">
      <w:pPr>
        <w:autoSpaceDE w:val="0"/>
        <w:autoSpaceDN w:val="0"/>
        <w:adjustRightInd w:val="0"/>
        <w:ind w:firstLine="709"/>
        <w:rPr>
          <w:szCs w:val="24"/>
        </w:rPr>
      </w:pPr>
      <w:r w:rsidRPr="00EB13EE">
        <w:rPr>
          <w:szCs w:val="24"/>
        </w:rPr>
        <w:t xml:space="preserve">2) отставка по собственному желанию; </w:t>
      </w:r>
    </w:p>
    <w:p w:rsidR="005D60E3" w:rsidRPr="00EB13EE" w:rsidRDefault="005D60E3" w:rsidP="005D60E3">
      <w:pPr>
        <w:autoSpaceDE w:val="0"/>
        <w:autoSpaceDN w:val="0"/>
        <w:adjustRightInd w:val="0"/>
        <w:ind w:firstLine="709"/>
        <w:rPr>
          <w:szCs w:val="24"/>
        </w:rPr>
      </w:pPr>
      <w:r w:rsidRPr="00EB13EE">
        <w:rPr>
          <w:szCs w:val="24"/>
        </w:rPr>
        <w:t xml:space="preserve">3) признание судом недееспособным или ограниченно дееспособным; </w:t>
      </w:r>
    </w:p>
    <w:p w:rsidR="005D60E3" w:rsidRPr="00EB13EE" w:rsidRDefault="005D60E3" w:rsidP="005D60E3">
      <w:pPr>
        <w:autoSpaceDE w:val="0"/>
        <w:autoSpaceDN w:val="0"/>
        <w:adjustRightInd w:val="0"/>
        <w:ind w:firstLine="709"/>
        <w:rPr>
          <w:szCs w:val="24"/>
        </w:rPr>
      </w:pPr>
      <w:r w:rsidRPr="00EB13EE">
        <w:rPr>
          <w:szCs w:val="24"/>
        </w:rPr>
        <w:t xml:space="preserve">4) признание судом безвестно отсутствующим или объявление умершим; </w:t>
      </w:r>
    </w:p>
    <w:p w:rsidR="005D60E3" w:rsidRPr="00EB13EE" w:rsidRDefault="005D60E3" w:rsidP="005D60E3">
      <w:pPr>
        <w:autoSpaceDE w:val="0"/>
        <w:autoSpaceDN w:val="0"/>
        <w:adjustRightInd w:val="0"/>
        <w:ind w:firstLine="709"/>
        <w:rPr>
          <w:szCs w:val="24"/>
        </w:rPr>
      </w:pPr>
      <w:r w:rsidRPr="00EB13EE">
        <w:rPr>
          <w:szCs w:val="24"/>
        </w:rPr>
        <w:t xml:space="preserve">5) вступление в отношении его в законную силу обвинительного приговора суда; </w:t>
      </w:r>
    </w:p>
    <w:p w:rsidR="005D60E3" w:rsidRPr="00EB13EE" w:rsidRDefault="005D60E3" w:rsidP="005D60E3">
      <w:pPr>
        <w:autoSpaceDE w:val="0"/>
        <w:autoSpaceDN w:val="0"/>
        <w:adjustRightInd w:val="0"/>
        <w:ind w:firstLine="709"/>
        <w:rPr>
          <w:szCs w:val="24"/>
        </w:rPr>
      </w:pPr>
      <w:r w:rsidRPr="00EB13EE">
        <w:rPr>
          <w:szCs w:val="24"/>
        </w:rPr>
        <w:t xml:space="preserve">6) выезд за пределы Российской Федерации на постоянное место жительства; </w:t>
      </w:r>
    </w:p>
    <w:p w:rsidR="005D60E3" w:rsidRPr="00EB13EE" w:rsidRDefault="005D60E3" w:rsidP="005D60E3">
      <w:pPr>
        <w:autoSpaceDE w:val="0"/>
        <w:autoSpaceDN w:val="0"/>
        <w:adjustRightInd w:val="0"/>
        <w:ind w:firstLine="709"/>
        <w:rPr>
          <w:szCs w:val="24"/>
        </w:rPr>
      </w:pPr>
      <w:r w:rsidRPr="00EB13EE">
        <w:rPr>
          <w:szCs w:val="24"/>
        </w:rPr>
        <w:t xml:space="preserve">7) прекращение гражданства Российской Федерации или наличие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w:t>
      </w:r>
    </w:p>
    <w:p w:rsidR="005D60E3" w:rsidRPr="00EB13EE" w:rsidRDefault="005D60E3" w:rsidP="005D60E3">
      <w:pPr>
        <w:autoSpaceDE w:val="0"/>
        <w:autoSpaceDN w:val="0"/>
        <w:adjustRightInd w:val="0"/>
        <w:ind w:firstLine="709"/>
        <w:rPr>
          <w:szCs w:val="24"/>
        </w:rPr>
      </w:pPr>
      <w:r w:rsidRPr="00EB13EE">
        <w:rPr>
          <w:szCs w:val="24"/>
        </w:rPr>
        <w:t xml:space="preserve">8) приобретение статуса иностранного агента; </w:t>
      </w:r>
    </w:p>
    <w:p w:rsidR="005D60E3" w:rsidRPr="00EB13EE" w:rsidRDefault="005D60E3" w:rsidP="005D60E3">
      <w:pPr>
        <w:autoSpaceDE w:val="0"/>
        <w:autoSpaceDN w:val="0"/>
        <w:adjustRightInd w:val="0"/>
        <w:ind w:firstLine="709"/>
        <w:rPr>
          <w:szCs w:val="24"/>
        </w:rPr>
      </w:pPr>
      <w:r w:rsidRPr="00EB13EE">
        <w:rPr>
          <w:szCs w:val="24"/>
        </w:rPr>
        <w:t xml:space="preserve">9) иные случаи, установленные Федеральным законом № 33-ФЗ и другими федеральными законами. </w:t>
      </w:r>
    </w:p>
    <w:p w:rsidR="005D60E3" w:rsidRPr="00EB13EE" w:rsidRDefault="005D60E3" w:rsidP="005D60E3">
      <w:pPr>
        <w:autoSpaceDE w:val="0"/>
        <w:autoSpaceDN w:val="0"/>
        <w:adjustRightInd w:val="0"/>
        <w:ind w:firstLine="709"/>
        <w:rPr>
          <w:szCs w:val="24"/>
        </w:rPr>
      </w:pPr>
      <w:r w:rsidRPr="00EB13EE">
        <w:rPr>
          <w:szCs w:val="24"/>
        </w:rPr>
        <w:t>2. Полномочия Главы Кемского муниципального округа прекращаются досрочно также в следующих случаях:</w:t>
      </w:r>
    </w:p>
    <w:p w:rsidR="005D60E3" w:rsidRPr="00EB13EE" w:rsidRDefault="005D60E3" w:rsidP="005D60E3">
      <w:pPr>
        <w:autoSpaceDE w:val="0"/>
        <w:autoSpaceDN w:val="0"/>
        <w:adjustRightInd w:val="0"/>
        <w:ind w:firstLine="709"/>
        <w:rPr>
          <w:szCs w:val="24"/>
        </w:rPr>
      </w:pPr>
      <w:r w:rsidRPr="00EB13EE">
        <w:rPr>
          <w:szCs w:val="24"/>
        </w:rPr>
        <w:t>1) утрата доверия Президента Российской Федерации;</w:t>
      </w:r>
    </w:p>
    <w:p w:rsidR="005D60E3" w:rsidRPr="00EB13EE" w:rsidRDefault="005D60E3" w:rsidP="005D60E3">
      <w:pPr>
        <w:autoSpaceDE w:val="0"/>
        <w:autoSpaceDN w:val="0"/>
        <w:adjustRightInd w:val="0"/>
        <w:ind w:firstLine="709"/>
        <w:rPr>
          <w:szCs w:val="24"/>
        </w:rPr>
      </w:pPr>
      <w:r w:rsidRPr="00EB13EE">
        <w:rPr>
          <w:szCs w:val="24"/>
        </w:rPr>
        <w:t>2) удаление в отставку;</w:t>
      </w:r>
    </w:p>
    <w:p w:rsidR="005D60E3" w:rsidRPr="00EB13EE" w:rsidRDefault="005D60E3" w:rsidP="005D60E3">
      <w:pPr>
        <w:autoSpaceDE w:val="0"/>
        <w:autoSpaceDN w:val="0"/>
        <w:adjustRightInd w:val="0"/>
        <w:ind w:firstLine="709"/>
        <w:rPr>
          <w:szCs w:val="24"/>
        </w:rPr>
      </w:pPr>
      <w:r w:rsidRPr="00EB13EE">
        <w:rPr>
          <w:szCs w:val="24"/>
        </w:rPr>
        <w:t>3) отрешение от должности;</w:t>
      </w:r>
    </w:p>
    <w:p w:rsidR="005D60E3" w:rsidRPr="00EB13EE" w:rsidRDefault="005D60E3" w:rsidP="005D60E3">
      <w:pPr>
        <w:autoSpaceDE w:val="0"/>
        <w:autoSpaceDN w:val="0"/>
        <w:adjustRightInd w:val="0"/>
        <w:ind w:firstLine="709"/>
        <w:rPr>
          <w:szCs w:val="24"/>
        </w:rPr>
      </w:pPr>
      <w:r w:rsidRPr="00EB13EE">
        <w:rPr>
          <w:szCs w:val="24"/>
        </w:rPr>
        <w:t>4) установленная в судебном порядке стойкая неспособность по состоянию здоровья осуществлять полномочия Главы Кемского муниципального округа;</w:t>
      </w:r>
    </w:p>
    <w:p w:rsidR="005D60E3" w:rsidRPr="00EB13EE" w:rsidRDefault="005D60E3" w:rsidP="005D60E3">
      <w:pPr>
        <w:autoSpaceDE w:val="0"/>
        <w:autoSpaceDN w:val="0"/>
        <w:adjustRightInd w:val="0"/>
        <w:ind w:firstLine="709"/>
        <w:rPr>
          <w:b/>
          <w:szCs w:val="24"/>
        </w:rPr>
      </w:pPr>
      <w:r w:rsidRPr="00EB13EE">
        <w:rPr>
          <w:szCs w:val="24"/>
        </w:rPr>
        <w:t>5) преобразование Кемского муниципального округа, осуществляемое в соответствии с частями 6 и 7 статьи 12 Федерального закона № 33-ФЗ;</w:t>
      </w:r>
    </w:p>
    <w:p w:rsidR="005D60E3" w:rsidRPr="00EB13EE" w:rsidRDefault="005D60E3" w:rsidP="005D60E3">
      <w:pPr>
        <w:autoSpaceDE w:val="0"/>
        <w:autoSpaceDN w:val="0"/>
        <w:adjustRightInd w:val="0"/>
        <w:ind w:firstLine="709"/>
        <w:rPr>
          <w:szCs w:val="24"/>
        </w:rPr>
      </w:pPr>
      <w:r w:rsidRPr="00EB13EE">
        <w:rPr>
          <w:szCs w:val="24"/>
        </w:rPr>
        <w:t>6) увеличение численности избирателей Кемского муниципального округа более чем на 25 процентов;</w:t>
      </w:r>
    </w:p>
    <w:p w:rsidR="005D60E3" w:rsidRPr="00EB13EE" w:rsidRDefault="005D60E3" w:rsidP="005D60E3">
      <w:pPr>
        <w:autoSpaceDE w:val="0"/>
        <w:autoSpaceDN w:val="0"/>
        <w:adjustRightInd w:val="0"/>
        <w:ind w:firstLine="709"/>
        <w:rPr>
          <w:szCs w:val="24"/>
        </w:rPr>
      </w:pPr>
      <w:r w:rsidRPr="00EB13EE">
        <w:rPr>
          <w:szCs w:val="24"/>
        </w:rPr>
        <w:t>7) нарушение срока издания муниципального правового акта, необходимого для реализации решения, принятого путем прямого волеизъявления населения.</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 xml:space="preserve">3. Отставка Главы Кемского муниципального округа по собственному желанию принимается Советом Кемского муниципального округа на основании письменного заявления Главы Кемского муниципального округа. Заявление Главы Кемского </w:t>
      </w:r>
      <w:r w:rsidRPr="00EB13EE">
        <w:rPr>
          <w:rFonts w:ascii="Times New Roman" w:hAnsi="Times New Roman" w:cs="Times New Roman"/>
          <w:bCs/>
          <w:color w:val="000000"/>
        </w:rPr>
        <w:lastRenderedPageBreak/>
        <w:t>муниципального округа о сложении полномочий подается в письменной форме в Совет Кемского муниципального округа, которое рассматривается на ближайшем его заседании.</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В случае непринятия Советом Кемского муниципального округа решения по данному вопросу Глава Кемского муниципального округа вправе сложить свои полномочия по истечении двух недель после подачи указанного в абзаце первом настоящей части заявления.</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Решение Совета Кемского муниципального округа о досрочном прекращении полномочий Главы Кемского муниципального округа в связи с отставкой по собственному желанию принимается на заседании Совета Кемского муниципального округа двумя третями от установленного числа депутатов Совета Кемского муниципального округа.</w:t>
      </w:r>
    </w:p>
    <w:p w:rsidR="005D60E3" w:rsidRPr="00EB13EE" w:rsidRDefault="005D60E3" w:rsidP="005D60E3">
      <w:pPr>
        <w:autoSpaceDE w:val="0"/>
        <w:autoSpaceDN w:val="0"/>
        <w:adjustRightInd w:val="0"/>
        <w:ind w:firstLine="709"/>
        <w:rPr>
          <w:szCs w:val="24"/>
        </w:rPr>
      </w:pPr>
      <w:r w:rsidRPr="00EB13EE">
        <w:rPr>
          <w:szCs w:val="24"/>
        </w:rPr>
        <w:t xml:space="preserve">4. Совет Кемского муниципального округа в соответствии с Федеральным законом № 33-ФЗ вправе удалить Главу Кемского муниципального округа в отставку по инициативе депутатов Совета Кемского муниципального округа или по инициативе Главы Республики Карелия. </w:t>
      </w:r>
    </w:p>
    <w:p w:rsidR="005D60E3" w:rsidRPr="00EB13EE" w:rsidRDefault="005D60E3" w:rsidP="005D60E3">
      <w:pPr>
        <w:autoSpaceDE w:val="0"/>
        <w:autoSpaceDN w:val="0"/>
        <w:adjustRightInd w:val="0"/>
        <w:ind w:firstLine="709"/>
        <w:rPr>
          <w:szCs w:val="24"/>
        </w:rPr>
      </w:pPr>
      <w:r w:rsidRPr="00EB13EE">
        <w:rPr>
          <w:szCs w:val="24"/>
        </w:rPr>
        <w:t>5. Основаниями для удаления Главы Кемского муниципального округа в отставку являются:</w:t>
      </w:r>
    </w:p>
    <w:p w:rsidR="005D60E3" w:rsidRPr="00EB13EE" w:rsidRDefault="005D60E3" w:rsidP="005D60E3">
      <w:pPr>
        <w:autoSpaceDE w:val="0"/>
        <w:autoSpaceDN w:val="0"/>
        <w:adjustRightInd w:val="0"/>
        <w:ind w:firstLine="709"/>
        <w:rPr>
          <w:b/>
          <w:szCs w:val="24"/>
        </w:rPr>
      </w:pPr>
      <w:r w:rsidRPr="00EB13EE">
        <w:rPr>
          <w:szCs w:val="24"/>
        </w:rPr>
        <w:t>1) решения, действия (бездействие) Главы Кемского муниципального округа, повлекшие (повлекшее) наступление последствий, предусмотренных пунктами 2 и 3 части 1 статьи 38 Федерального закона № 33-ФЗ;</w:t>
      </w:r>
    </w:p>
    <w:p w:rsidR="005D60E3" w:rsidRPr="00EB13EE" w:rsidRDefault="005D60E3" w:rsidP="005D60E3">
      <w:pPr>
        <w:autoSpaceDE w:val="0"/>
        <w:autoSpaceDN w:val="0"/>
        <w:adjustRightInd w:val="0"/>
        <w:ind w:firstLine="709"/>
        <w:rPr>
          <w:b/>
          <w:szCs w:val="24"/>
        </w:rPr>
      </w:pPr>
      <w:r w:rsidRPr="00EB13EE">
        <w:rPr>
          <w:szCs w:val="24"/>
        </w:rPr>
        <w:t>2) неисполнение в течение трех и более месяцев обязанностей по решению вопросов непосредственного обеспечения жизнедеятельности населения, осуществлению полномочий, предусмотренных Федеральным законом № 33-ФЗ, другими федеральными законами, Уставом Кемского муниципального округа, и (или) обязанностей по обеспечению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законами Республики Карелия;</w:t>
      </w:r>
    </w:p>
    <w:p w:rsidR="005D60E3" w:rsidRPr="00EB13EE" w:rsidRDefault="005D60E3" w:rsidP="005D60E3">
      <w:pPr>
        <w:autoSpaceDE w:val="0"/>
        <w:autoSpaceDN w:val="0"/>
        <w:adjustRightInd w:val="0"/>
        <w:ind w:firstLine="709"/>
        <w:rPr>
          <w:szCs w:val="24"/>
        </w:rPr>
      </w:pPr>
      <w:r w:rsidRPr="00EB13EE">
        <w:rPr>
          <w:szCs w:val="24"/>
        </w:rPr>
        <w:t>3) неудовлетворительная оценка деятельности Главы Кемского муниципального округа Советом Кемского муниципального округа по результатам его ежегодного отчета перед Советом Кемского муниципального округа, данная два раза подряд;</w:t>
      </w:r>
    </w:p>
    <w:p w:rsidR="005D60E3" w:rsidRPr="00EB13EE" w:rsidRDefault="005D60E3" w:rsidP="005D60E3">
      <w:pPr>
        <w:tabs>
          <w:tab w:val="left" w:pos="1134"/>
        </w:tabs>
        <w:autoSpaceDE w:val="0"/>
        <w:autoSpaceDN w:val="0"/>
        <w:adjustRightInd w:val="0"/>
        <w:ind w:firstLine="709"/>
        <w:outlineLvl w:val="0"/>
        <w:rPr>
          <w:bCs/>
          <w:iCs/>
          <w:color w:val="000000"/>
          <w:szCs w:val="24"/>
        </w:rPr>
      </w:pPr>
      <w:r w:rsidRPr="00EB13EE">
        <w:rPr>
          <w:szCs w:val="24"/>
        </w:rPr>
        <w:t>4) несоблюдение ограничений, запретов, неисполнение обязанностей, которые установлены для лиц, замещающих муниципальные должности, в соответствии с частью 5 статьи 28 Федерального закона № 33-ФЗ;</w:t>
      </w:r>
    </w:p>
    <w:p w:rsidR="005D60E3" w:rsidRPr="00EB13EE" w:rsidRDefault="005D60E3" w:rsidP="005D60E3">
      <w:pPr>
        <w:ind w:firstLine="709"/>
        <w:rPr>
          <w:szCs w:val="24"/>
        </w:rPr>
      </w:pPr>
      <w:r w:rsidRPr="00EB13EE">
        <w:rPr>
          <w:szCs w:val="24"/>
        </w:rPr>
        <w:t>5) допущение Главой Кемского муниципального округа, администрацией Кемского муниципального округа, иными органами и должностными лицами местного самоуправления Кемского муниципального округа и подведомственными организациями массового нарушения государственных гарантий равенства прав и свобод человека и гражданина в зависимости от расы, национальности, языка, отношения к религии и других обстоятельств, ограничения прав и дискриминации по признакам расовой, национальной, языковой или религиозной принадлежности, если это повлекло нарушение межнационального и межконфессионального согласия и способствовало возникновению межнациональных (межэтнических) и межконфессиональных конфликтов;</w:t>
      </w:r>
    </w:p>
    <w:p w:rsidR="005D60E3" w:rsidRPr="00EB13EE" w:rsidRDefault="005D60E3" w:rsidP="005D60E3">
      <w:pPr>
        <w:pStyle w:val="a8"/>
        <w:spacing w:beforeAutospacing="0" w:afterAutospacing="0"/>
        <w:ind w:firstLine="709"/>
      </w:pPr>
      <w:r w:rsidRPr="00EB13EE">
        <w:t>6) систематическое недостижение показателей для оценки эффективности деятельности органов местного самоуправления Кемского муниципального округа.</w:t>
      </w:r>
    </w:p>
    <w:p w:rsidR="005D60E3" w:rsidRPr="00EB13EE" w:rsidRDefault="005D60E3" w:rsidP="005D60E3">
      <w:pPr>
        <w:ind w:firstLine="709"/>
        <w:rPr>
          <w:szCs w:val="24"/>
        </w:rPr>
      </w:pPr>
      <w:r w:rsidRPr="00EB13EE">
        <w:rPr>
          <w:szCs w:val="24"/>
        </w:rPr>
        <w:t xml:space="preserve">6. Инициатива депутатов Совета Кемского муниципального округа об удалении Главы Кемского муниципального округа </w:t>
      </w:r>
      <w:r w:rsidRPr="00EB13EE">
        <w:rPr>
          <w:color w:val="000000"/>
          <w:szCs w:val="24"/>
        </w:rPr>
        <w:t>в</w:t>
      </w:r>
      <w:r w:rsidRPr="00EB13EE">
        <w:rPr>
          <w:szCs w:val="24"/>
        </w:rPr>
        <w:t xml:space="preserve"> отставку, выдвинутая не менее чем одной третью от установленной численности депутатов Совета Кемского муниципального округа, </w:t>
      </w:r>
      <w:r w:rsidRPr="00EB13EE">
        <w:rPr>
          <w:szCs w:val="24"/>
        </w:rPr>
        <w:lastRenderedPageBreak/>
        <w:t>оформляется в виде обращения, которое вносится в Совет Кемского муниципального округа. Указанное обращение вносится вместе с проектом решения Совета Кемского муниципального округа об удалении Главы Кемского муниципального округа в отставку. О выдвижении данной инициативы Глава Кемского муниципального округа и Глава Республики Карелия уведомляются не позднее дня, следующего за днем внесения указанного обращения в Совет Кемского муниципального округа.</w:t>
      </w:r>
    </w:p>
    <w:p w:rsidR="005D60E3" w:rsidRPr="00EB13EE" w:rsidRDefault="005D60E3" w:rsidP="005D60E3">
      <w:pPr>
        <w:autoSpaceDE w:val="0"/>
        <w:autoSpaceDN w:val="0"/>
        <w:adjustRightInd w:val="0"/>
        <w:ind w:firstLine="709"/>
        <w:rPr>
          <w:szCs w:val="24"/>
        </w:rPr>
      </w:pPr>
      <w:r w:rsidRPr="00EB13EE">
        <w:rPr>
          <w:szCs w:val="24"/>
        </w:rPr>
        <w:t>7. Рассмотрение инициативы депутатов Совета Кемского муниципального округа об удалении Главы Кемского муниципального округа в отставку осуществляется с учетом мнения Главы Республики Карелия.</w:t>
      </w:r>
    </w:p>
    <w:p w:rsidR="005D60E3" w:rsidRPr="00EB13EE" w:rsidRDefault="005D60E3" w:rsidP="005D60E3">
      <w:pPr>
        <w:autoSpaceDE w:val="0"/>
        <w:autoSpaceDN w:val="0"/>
        <w:adjustRightInd w:val="0"/>
        <w:ind w:firstLine="709"/>
        <w:rPr>
          <w:b/>
          <w:szCs w:val="24"/>
        </w:rPr>
      </w:pPr>
      <w:r w:rsidRPr="00EB13EE">
        <w:rPr>
          <w:szCs w:val="24"/>
        </w:rPr>
        <w:t>8. В случае если при рассмотрении инициативы депутатов Совета Кемского муниципального округа об удалении Главы Кемского муниципального округа в отставку предполагается рассмотрение вопросов, касающихся обеспечения осуществления органами местного самоуправления отдельных государственных полномочий, переданных органам местного самоуправления федеральными законами и законами Республики Карелия, и (или) решений, действий (бездействия) Главы Кемского муниципального округа, повлекших (повлекшего) наступление последствий, предусмотренных пунктами 2 и 3 части 1 статьи 38 Федерального закона № 33-ФЗ, решение об удалении Главы Кемского муниципального округа в отставку может быть принято только при согласии Главы Республики Карелия.</w:t>
      </w:r>
    </w:p>
    <w:p w:rsidR="005D60E3" w:rsidRPr="00EB13EE" w:rsidRDefault="005D60E3" w:rsidP="005D60E3">
      <w:pPr>
        <w:autoSpaceDE w:val="0"/>
        <w:autoSpaceDN w:val="0"/>
        <w:adjustRightInd w:val="0"/>
        <w:ind w:firstLine="709"/>
        <w:rPr>
          <w:szCs w:val="24"/>
        </w:rPr>
      </w:pPr>
      <w:r w:rsidRPr="00EB13EE">
        <w:rPr>
          <w:szCs w:val="24"/>
        </w:rPr>
        <w:t>9. Инициатива Главы Республики Карелия об удалении Главы Кемского муниципального округа в отставку оформляется в виде обращения, которое вносится в Совет Кемского муниципального округа вместе с проектом соответствующего решения Совета Кемского муниципального округа. О выдвижении данной инициативы Глава Кемского муниципального округа уведомляется не позднее дня, следующего за днем внесения указанного обращения в Совет Кемского муниципального округа.</w:t>
      </w:r>
    </w:p>
    <w:p w:rsidR="005D60E3" w:rsidRPr="00EB13EE" w:rsidRDefault="005D60E3" w:rsidP="005D60E3">
      <w:pPr>
        <w:autoSpaceDE w:val="0"/>
        <w:autoSpaceDN w:val="0"/>
        <w:adjustRightInd w:val="0"/>
        <w:ind w:firstLine="709"/>
        <w:rPr>
          <w:szCs w:val="24"/>
        </w:rPr>
      </w:pPr>
      <w:r w:rsidRPr="00EB13EE">
        <w:rPr>
          <w:szCs w:val="24"/>
        </w:rPr>
        <w:t xml:space="preserve">10. Инициатива Главы Республики Карелия об удалении Главы Кемского муниципального округа в отставку по основанию, предусмотренному пунктом 6 части 5 настоящей статьи, вносится в Совет Кемского муниципального округа Главой Республики Карелия. При этом такая инициатива может быть внесена в Совет Кемского муниципального округа Главой Республики Карелия не ранее чем через один год со дня вступления в должность Главы Кемского муниципального округа. </w:t>
      </w:r>
    </w:p>
    <w:p w:rsidR="005D60E3" w:rsidRPr="00EB13EE" w:rsidRDefault="005D60E3" w:rsidP="005D60E3">
      <w:pPr>
        <w:autoSpaceDE w:val="0"/>
        <w:autoSpaceDN w:val="0"/>
        <w:adjustRightInd w:val="0"/>
        <w:ind w:firstLine="709"/>
        <w:rPr>
          <w:szCs w:val="24"/>
        </w:rPr>
      </w:pPr>
      <w:r w:rsidRPr="00EB13EE">
        <w:rPr>
          <w:szCs w:val="24"/>
        </w:rPr>
        <w:t>11. Рассмотрение инициативы депутатов Совета Кемского муниципального округа или Главы Республики Карелия об удалении Главы Кемского муниципального округа в отставку осуществляется Советом Кемского муниципального округа в течение одного месяца со дня внесения соответствующего обращения.</w:t>
      </w:r>
    </w:p>
    <w:p w:rsidR="005D60E3" w:rsidRPr="00EB13EE" w:rsidRDefault="005D60E3" w:rsidP="005D60E3">
      <w:pPr>
        <w:autoSpaceDE w:val="0"/>
        <w:autoSpaceDN w:val="0"/>
        <w:adjustRightInd w:val="0"/>
        <w:ind w:firstLine="709"/>
        <w:rPr>
          <w:szCs w:val="24"/>
        </w:rPr>
      </w:pPr>
      <w:r w:rsidRPr="00EB13EE">
        <w:rPr>
          <w:szCs w:val="24"/>
        </w:rPr>
        <w:t>12. Решение Совета Кемского муниципального округа об удалении Главы Кемского муниципального округа в отставку считается принятым, если за него проголосовало не менее двух третей от установленной численности депутатов Совета Кемского муниципального округа.</w:t>
      </w:r>
    </w:p>
    <w:p w:rsidR="005D60E3" w:rsidRPr="00EB13EE" w:rsidRDefault="005D60E3" w:rsidP="005D60E3">
      <w:pPr>
        <w:autoSpaceDE w:val="0"/>
        <w:autoSpaceDN w:val="0"/>
        <w:adjustRightInd w:val="0"/>
        <w:ind w:firstLine="709"/>
        <w:rPr>
          <w:szCs w:val="24"/>
        </w:rPr>
      </w:pPr>
      <w:r w:rsidRPr="00EB13EE">
        <w:rPr>
          <w:szCs w:val="24"/>
        </w:rPr>
        <w:t>13. Решение Совета Кемского муниципального округа об удалении Главы Кемского муниципального округа в отставку подписывается Председателем Совета Кемского муниципального округа.</w:t>
      </w:r>
    </w:p>
    <w:p w:rsidR="005D60E3" w:rsidRPr="00EB13EE" w:rsidRDefault="005D60E3" w:rsidP="005D60E3">
      <w:pPr>
        <w:autoSpaceDE w:val="0"/>
        <w:autoSpaceDN w:val="0"/>
        <w:adjustRightInd w:val="0"/>
        <w:ind w:firstLine="709"/>
        <w:rPr>
          <w:szCs w:val="24"/>
        </w:rPr>
      </w:pPr>
      <w:r w:rsidRPr="00EB13EE">
        <w:rPr>
          <w:szCs w:val="24"/>
        </w:rPr>
        <w:lastRenderedPageBreak/>
        <w:t>14. При рассмотрении и принятии Советом Кемского муниципального округа решения об удалении Главы Кемского муниципального округа в отставку должны быть обеспечены:</w:t>
      </w:r>
    </w:p>
    <w:p w:rsidR="005D60E3" w:rsidRPr="00EB13EE" w:rsidRDefault="005D60E3" w:rsidP="005D60E3">
      <w:pPr>
        <w:autoSpaceDE w:val="0"/>
        <w:autoSpaceDN w:val="0"/>
        <w:adjustRightInd w:val="0"/>
        <w:ind w:firstLine="709"/>
        <w:rPr>
          <w:szCs w:val="24"/>
        </w:rPr>
      </w:pPr>
      <w:r w:rsidRPr="00EB13EE">
        <w:rPr>
          <w:szCs w:val="24"/>
        </w:rPr>
        <w:t>1) заблаговременное получение Главой Кемского муниципального округа уведомления о дате и месте проведения соответствующего заседания, ознакомление с обращением депутатов Совета Кемского муниципального округа или Главы Республики Карелия и проектом решения Совета Кемского муниципального округа об удалении его в отставку;</w:t>
      </w:r>
    </w:p>
    <w:p w:rsidR="005D60E3" w:rsidRPr="00EB13EE" w:rsidRDefault="005D60E3" w:rsidP="005D60E3">
      <w:pPr>
        <w:autoSpaceDE w:val="0"/>
        <w:autoSpaceDN w:val="0"/>
        <w:adjustRightInd w:val="0"/>
        <w:ind w:firstLine="709"/>
        <w:rPr>
          <w:szCs w:val="24"/>
        </w:rPr>
      </w:pPr>
      <w:r w:rsidRPr="00EB13EE">
        <w:rPr>
          <w:szCs w:val="24"/>
        </w:rPr>
        <w:t>2) предоставление Главе Кемского муниципального округа возможности дать депутатам Совета Кемского муниципального округа объяснения по поводу обстоятельств, выдвигаемых в качестве основания для удаления в отставку.</w:t>
      </w:r>
    </w:p>
    <w:p w:rsidR="005D60E3" w:rsidRPr="00EB13EE" w:rsidRDefault="005D60E3" w:rsidP="005D60E3">
      <w:pPr>
        <w:autoSpaceDE w:val="0"/>
        <w:autoSpaceDN w:val="0"/>
        <w:adjustRightInd w:val="0"/>
        <w:ind w:firstLine="709"/>
        <w:rPr>
          <w:szCs w:val="24"/>
        </w:rPr>
      </w:pPr>
      <w:r w:rsidRPr="00EB13EE">
        <w:rPr>
          <w:szCs w:val="24"/>
        </w:rPr>
        <w:t xml:space="preserve">15. Решение Совета Кемского муниципального округа об удалении Главы Кемского муниципального округа в отставку подлежит обнародованию не позднее чем через пять дней со дня его принятия. </w:t>
      </w:r>
    </w:p>
    <w:p w:rsidR="005D60E3" w:rsidRPr="00EB13EE" w:rsidRDefault="005D60E3" w:rsidP="005D60E3">
      <w:pPr>
        <w:autoSpaceDE w:val="0"/>
        <w:autoSpaceDN w:val="0"/>
        <w:adjustRightInd w:val="0"/>
        <w:ind w:firstLine="709"/>
        <w:rPr>
          <w:szCs w:val="24"/>
        </w:rPr>
      </w:pPr>
      <w:r w:rsidRPr="00EB13EE">
        <w:rPr>
          <w:szCs w:val="24"/>
        </w:rPr>
        <w:t>16. В случае, если инициатива депутатов Совета муниципального округа или Главы Республики Карелия об удалении Главы Кемского муниципального округа в отставку отклонена Советом Кемского муниципального округа, вопрос об удалении Главы Кемского муниципального округа в отставку может быть вынесен на повторное рассмотрение Совета Кемского муниципального округа не ранее чем через два месяца со дня проведения заседания Совета Кемского муниципального округа, на котором рассматривался указанный вопрос.</w:t>
      </w:r>
    </w:p>
    <w:p w:rsidR="005D60E3" w:rsidRPr="00EB13EE" w:rsidRDefault="005D60E3" w:rsidP="005D60E3">
      <w:pPr>
        <w:widowControl w:val="0"/>
        <w:autoSpaceDE w:val="0"/>
        <w:autoSpaceDN w:val="0"/>
        <w:adjustRightInd w:val="0"/>
        <w:ind w:firstLine="709"/>
        <w:rPr>
          <w:szCs w:val="24"/>
        </w:rPr>
      </w:pPr>
      <w:r w:rsidRPr="00EB13EE">
        <w:rPr>
          <w:szCs w:val="24"/>
        </w:rPr>
        <w:t>17. Глава Кемского муниципального округа, в отношении которого Советом Кемского муниципального округа принято решение об удалении его в отставку, вправе обратиться с заявлением об обжаловании указанного решения в суд в течение 10 дней со дня официального опубликования такого решения.</w:t>
      </w:r>
    </w:p>
    <w:p w:rsidR="005D60E3" w:rsidRPr="005D60E3" w:rsidRDefault="005D60E3" w:rsidP="005D60E3">
      <w:pPr>
        <w:widowControl w:val="0"/>
        <w:autoSpaceDE w:val="0"/>
        <w:autoSpaceDN w:val="0"/>
        <w:adjustRightInd w:val="0"/>
        <w:ind w:firstLine="709"/>
        <w:rPr>
          <w:szCs w:val="24"/>
        </w:rPr>
      </w:pPr>
      <w:r w:rsidRPr="00EB13EE">
        <w:rPr>
          <w:szCs w:val="24"/>
        </w:rPr>
        <w:t xml:space="preserve">18. В случае досрочного прекращения полномочий Главы Кемского муниципального округа избрание Главы Кемского муниципального округа, избираемого Советом Кемского </w:t>
      </w:r>
      <w:r w:rsidRPr="005D60E3">
        <w:rPr>
          <w:szCs w:val="24"/>
        </w:rPr>
        <w:t>муниципального округа из числа кандидатов, представленных конкурсной комиссией по результатам конкурса,  осуществляется не позднее чем через шесть месяцев со дня такого прекращения полномочий. При этом если до истечения срока полномочий Совета Кемского муниципального округа осталось менее шести месяцев, избрание Главы Кемского муниципального округа из числа кандидатов, представленных конкурсной комиссией по результатам конкурса, осуществляется в течение трех месяцев со дня избрания Совета Кемского муниципального округа в правомочном составе.</w:t>
      </w:r>
    </w:p>
    <w:p w:rsidR="005D60E3" w:rsidRPr="005D60E3" w:rsidRDefault="005D60E3" w:rsidP="005D60E3">
      <w:pPr>
        <w:widowControl w:val="0"/>
        <w:autoSpaceDE w:val="0"/>
        <w:autoSpaceDN w:val="0"/>
        <w:adjustRightInd w:val="0"/>
        <w:ind w:firstLine="709"/>
        <w:rPr>
          <w:szCs w:val="24"/>
        </w:rPr>
      </w:pPr>
      <w:r w:rsidRPr="005D60E3">
        <w:rPr>
          <w:szCs w:val="24"/>
        </w:rPr>
        <w:t xml:space="preserve">19. В случае, если Глава Кемского муниципального округа, полномочия которого прекращены досрочно на основании правового акта Главы Республики Карелия об отрешении от должности Главы Кемского муниципального округа или решения Совета Кемского муниципального округа об удалении Главы Кемского муниципального округа в отставку, обжалует данные правовой акт или решение в судебном порядке, Совет Кемского муниципального округа не вправе принимать решение об избрании Главы Кемского муниципального округа до вступления решения суда в законную силу. </w:t>
      </w:r>
    </w:p>
    <w:p w:rsidR="005D60E3" w:rsidRPr="005D60E3" w:rsidRDefault="005D60E3" w:rsidP="005D60E3">
      <w:pPr>
        <w:widowControl w:val="0"/>
        <w:autoSpaceDE w:val="0"/>
        <w:autoSpaceDN w:val="0"/>
        <w:adjustRightInd w:val="0"/>
        <w:ind w:firstLine="709"/>
        <w:rPr>
          <w:szCs w:val="24"/>
        </w:rPr>
      </w:pPr>
      <w:r w:rsidRPr="005D60E3">
        <w:rPr>
          <w:szCs w:val="24"/>
        </w:rPr>
        <w:t xml:space="preserve">20. Глава Республики Карелия издает правовой акт об отрешении от должности Главы Кемского муниципального округа в случае: </w:t>
      </w:r>
    </w:p>
    <w:p w:rsidR="005D60E3" w:rsidRPr="00EB13EE" w:rsidRDefault="005D60E3" w:rsidP="005D60E3">
      <w:pPr>
        <w:widowControl w:val="0"/>
        <w:autoSpaceDE w:val="0"/>
        <w:autoSpaceDN w:val="0"/>
        <w:adjustRightInd w:val="0"/>
        <w:ind w:firstLine="709"/>
        <w:rPr>
          <w:color w:val="000000"/>
          <w:szCs w:val="24"/>
        </w:rPr>
      </w:pPr>
      <w:r w:rsidRPr="005D60E3">
        <w:rPr>
          <w:szCs w:val="24"/>
        </w:rPr>
        <w:lastRenderedPageBreak/>
        <w:t xml:space="preserve">1) издания Главой Кемского муниципального округа нормативного правового акта, противоречащего </w:t>
      </w:r>
      <w:hyperlink r:id="rId31" w:history="1">
        <w:r w:rsidRPr="005D60E3">
          <w:rPr>
            <w:rStyle w:val="af"/>
            <w:color w:val="auto"/>
          </w:rPr>
          <w:t>Конституции</w:t>
        </w:r>
      </w:hyperlink>
      <w:r w:rsidRPr="005D60E3">
        <w:rPr>
          <w:szCs w:val="24"/>
        </w:rPr>
        <w:t xml:space="preserve"> Российской </w:t>
      </w:r>
      <w:r w:rsidRPr="00EB13EE">
        <w:rPr>
          <w:color w:val="000000"/>
          <w:szCs w:val="24"/>
        </w:rPr>
        <w:t xml:space="preserve">Федерации, федеральным конституционным законам, федеральным законам, Конституции Республики Карелия, законам Республики Карелия, Уставу Кемского муниципального округа, если такие противоречия установлены соответствующим судом, а Глава Кемского муниципального округа в течение двух месяцев со дня вступления в силу решения суда либо в течение иного предусмотренного решением суда срока не принял в пределах своих полномочий мер по исполнению решения суда; </w:t>
      </w:r>
    </w:p>
    <w:p w:rsidR="005D60E3" w:rsidRPr="00EB13EE" w:rsidRDefault="005D60E3" w:rsidP="005D60E3">
      <w:pPr>
        <w:widowControl w:val="0"/>
        <w:autoSpaceDE w:val="0"/>
        <w:autoSpaceDN w:val="0"/>
        <w:adjustRightInd w:val="0"/>
        <w:ind w:firstLine="709"/>
        <w:rPr>
          <w:color w:val="000000"/>
          <w:szCs w:val="24"/>
        </w:rPr>
      </w:pPr>
      <w:r w:rsidRPr="00EB13EE">
        <w:rPr>
          <w:color w:val="000000"/>
          <w:szCs w:val="24"/>
        </w:rPr>
        <w:t xml:space="preserve">2) совершения Главой Кемского муниципального округа действий, в том числе издания им правового акта, не носящего нормативного характера, влекущих нарушение прав и свобод человека и гражданина, угрозу единству и территориальной целостности Российской Федерации, национальной безопасности Российской Федерации и ее обороноспособности, единству правового и экономического пространства Российской Федерации, нецелевое использование межбюджетных трансфертов, имеющих целевое назначение, бюджетных кредитов, нарушение условий предоставления межбюджетных трансфертов, бюджетных кредитов, полученных из других бюджетов бюджетной системы Российской Федерации, если это установлено соответствующим судом, а Глава Кемского муниципального округа не принял в пределах своих полномочий мер по исполнению решения суда. </w:t>
      </w:r>
    </w:p>
    <w:p w:rsidR="005D60E3" w:rsidRPr="00EB13EE" w:rsidRDefault="005D60E3" w:rsidP="005D60E3">
      <w:pPr>
        <w:widowControl w:val="0"/>
        <w:autoSpaceDE w:val="0"/>
        <w:autoSpaceDN w:val="0"/>
        <w:adjustRightInd w:val="0"/>
        <w:ind w:firstLine="709"/>
        <w:rPr>
          <w:color w:val="000000"/>
          <w:szCs w:val="24"/>
        </w:rPr>
      </w:pPr>
      <w:r w:rsidRPr="00EB13EE">
        <w:rPr>
          <w:color w:val="000000"/>
          <w:szCs w:val="24"/>
        </w:rPr>
        <w:t xml:space="preserve">21. Глава Республики Карелия вправе отрешить от должности: </w:t>
      </w:r>
    </w:p>
    <w:p w:rsidR="005D60E3" w:rsidRPr="005D60E3" w:rsidRDefault="005D60E3" w:rsidP="005D60E3">
      <w:pPr>
        <w:widowControl w:val="0"/>
        <w:autoSpaceDE w:val="0"/>
        <w:autoSpaceDN w:val="0"/>
        <w:adjustRightInd w:val="0"/>
        <w:ind w:firstLine="709"/>
        <w:rPr>
          <w:szCs w:val="24"/>
        </w:rPr>
      </w:pPr>
      <w:r w:rsidRPr="00EB13EE">
        <w:rPr>
          <w:color w:val="000000"/>
          <w:szCs w:val="24"/>
        </w:rPr>
        <w:t>1) Главу Кемского муниципального округа в случае, если в течение</w:t>
      </w:r>
      <w:r w:rsidRPr="00EB13EE">
        <w:rPr>
          <w:i/>
          <w:color w:val="000000"/>
          <w:szCs w:val="24"/>
        </w:rPr>
        <w:t xml:space="preserve"> </w:t>
      </w:r>
      <w:r w:rsidRPr="00EB13EE">
        <w:rPr>
          <w:color w:val="000000"/>
          <w:szCs w:val="24"/>
        </w:rPr>
        <w:t>одного месяца со дня вынесения Главой Республики Карелия предупрежде</w:t>
      </w:r>
      <w:r w:rsidRPr="005D60E3">
        <w:rPr>
          <w:szCs w:val="24"/>
        </w:rPr>
        <w:t xml:space="preserve">ния, объявления выговора Главе Кемского муниципального округа в соответствии с </w:t>
      </w:r>
      <w:hyperlink r:id="rId32" w:history="1">
        <w:r w:rsidRPr="005D60E3">
          <w:rPr>
            <w:rStyle w:val="af"/>
            <w:color w:val="auto"/>
          </w:rPr>
          <w:t>частью 7 статьи 29</w:t>
        </w:r>
      </w:hyperlink>
      <w:r w:rsidRPr="005D60E3">
        <w:rPr>
          <w:szCs w:val="24"/>
        </w:rPr>
        <w:t xml:space="preserve"> Федерального закона № 33-ФЗ Главой Кемского муниципального округа не были приняты в пределах своих полномочий меры по устранению причин, послуживших основанием для вынесения предупреждения, объявления выговора; </w:t>
      </w:r>
    </w:p>
    <w:p w:rsidR="005D60E3" w:rsidRPr="005D60E3" w:rsidRDefault="005D60E3" w:rsidP="005D60E3">
      <w:pPr>
        <w:widowControl w:val="0"/>
        <w:autoSpaceDE w:val="0"/>
        <w:autoSpaceDN w:val="0"/>
        <w:adjustRightInd w:val="0"/>
        <w:ind w:firstLine="709"/>
        <w:rPr>
          <w:szCs w:val="24"/>
        </w:rPr>
      </w:pPr>
      <w:r w:rsidRPr="005D60E3">
        <w:rPr>
          <w:szCs w:val="24"/>
        </w:rPr>
        <w:t xml:space="preserve">2) Главу Кемского муниципального округа за ненадлежащее исполнение или неисполнение обязанностей по обеспечению осуществления органами местного самоуправления полномочий по решению вопросов непосредственного обеспечения жизнедеятельности населения, предусмотренных </w:t>
      </w:r>
      <w:hyperlink r:id="rId33" w:history="1">
        <w:r w:rsidRPr="005D60E3">
          <w:rPr>
            <w:rStyle w:val="af"/>
            <w:color w:val="auto"/>
          </w:rPr>
          <w:t>частями 2</w:t>
        </w:r>
      </w:hyperlink>
      <w:r w:rsidRPr="005D60E3">
        <w:rPr>
          <w:szCs w:val="24"/>
        </w:rPr>
        <w:t xml:space="preserve"> и </w:t>
      </w:r>
      <w:hyperlink r:id="rId34" w:history="1">
        <w:r w:rsidRPr="005D60E3">
          <w:rPr>
            <w:rStyle w:val="af"/>
            <w:color w:val="auto"/>
          </w:rPr>
          <w:t>3 статьи 32</w:t>
        </w:r>
      </w:hyperlink>
      <w:r w:rsidRPr="005D60E3">
        <w:rPr>
          <w:szCs w:val="24"/>
        </w:rPr>
        <w:t xml:space="preserve"> Федерального закона № 33-ФЗ, а также по основанию, предусмотренному </w:t>
      </w:r>
      <w:hyperlink r:id="rId35" w:history="1">
        <w:r w:rsidRPr="005D60E3">
          <w:rPr>
            <w:rStyle w:val="af"/>
            <w:color w:val="auto"/>
          </w:rPr>
          <w:t>пунктом 6 части 3</w:t>
        </w:r>
      </w:hyperlink>
      <w:r w:rsidRPr="005D60E3">
        <w:rPr>
          <w:szCs w:val="24"/>
        </w:rPr>
        <w:t xml:space="preserve"> статьи 21 Федерального закона № 33-ФЗ, с учетом мнения Совета Кемского муниципального округа не ранее чем через один год со дня вступления в должность Главы Кемского муниципального округа; </w:t>
      </w:r>
    </w:p>
    <w:p w:rsidR="005D60E3" w:rsidRPr="00EB13EE" w:rsidRDefault="005D60E3" w:rsidP="005D60E3">
      <w:pPr>
        <w:widowControl w:val="0"/>
        <w:autoSpaceDE w:val="0"/>
        <w:autoSpaceDN w:val="0"/>
        <w:adjustRightInd w:val="0"/>
        <w:ind w:firstLine="709"/>
        <w:rPr>
          <w:color w:val="000000"/>
          <w:szCs w:val="24"/>
        </w:rPr>
      </w:pPr>
      <w:r w:rsidRPr="005D60E3">
        <w:rPr>
          <w:szCs w:val="24"/>
        </w:rPr>
        <w:t xml:space="preserve">3) Главу Кемского муниципального округа по одному из оснований, предусмотренных </w:t>
      </w:r>
      <w:hyperlink r:id="rId36" w:history="1">
        <w:r w:rsidRPr="005D60E3">
          <w:rPr>
            <w:rStyle w:val="af"/>
            <w:color w:val="auto"/>
          </w:rPr>
          <w:t>частью 3</w:t>
        </w:r>
      </w:hyperlink>
      <w:r w:rsidRPr="005D60E3">
        <w:rPr>
          <w:szCs w:val="24"/>
        </w:rPr>
        <w:t xml:space="preserve"> статьи </w:t>
      </w:r>
      <w:r w:rsidRPr="00EB13EE">
        <w:rPr>
          <w:color w:val="000000"/>
          <w:szCs w:val="24"/>
        </w:rPr>
        <w:t>21 Федерального закона № 33-ФЗ, с учетом мнения Ассоциации «Совет муниципальных образований Республики Карелия» не ранее чем через два года со дня вступления в должность Главы Кемского муниципального округа в случае, если Главой Республики Карелия два и более раза вносились в Совет Кемского муниципального округа и были отклонены Советом Кемского муниципального округа инициативы об удалении Главы Кемского муниципального округа в отставку.</w:t>
      </w:r>
    </w:p>
    <w:p w:rsidR="005D60E3" w:rsidRPr="00EB13EE" w:rsidRDefault="005D60E3" w:rsidP="005D60E3">
      <w:pPr>
        <w:widowControl w:val="0"/>
        <w:autoSpaceDE w:val="0"/>
        <w:autoSpaceDN w:val="0"/>
        <w:adjustRightInd w:val="0"/>
        <w:ind w:firstLine="709"/>
        <w:rPr>
          <w:color w:val="000000"/>
          <w:szCs w:val="24"/>
        </w:rPr>
      </w:pPr>
      <w:r w:rsidRPr="00EB13EE">
        <w:rPr>
          <w:color w:val="000000"/>
          <w:szCs w:val="24"/>
        </w:rPr>
        <w:t xml:space="preserve">22. Глава Кемского муниципального округа, в отношении которого Главой Республики Карелия был издан правовой акт об отрешении от должности, вправе обжаловать данный правовой акт в судебном порядке в течение 10 дней со дня его официального </w:t>
      </w:r>
      <w:r w:rsidRPr="00EB13EE">
        <w:rPr>
          <w:color w:val="000000"/>
          <w:szCs w:val="24"/>
        </w:rPr>
        <w:lastRenderedPageBreak/>
        <w:t>опубликования.</w:t>
      </w:r>
    </w:p>
    <w:p w:rsidR="005D60E3" w:rsidRPr="00EB13EE" w:rsidRDefault="005D60E3" w:rsidP="005D60E3">
      <w:pPr>
        <w:pStyle w:val="text"/>
        <w:ind w:firstLine="709"/>
        <w:rPr>
          <w:rFonts w:ascii="Times New Roman" w:hAnsi="Times New Roman" w:cs="Times New Roman"/>
          <w:b/>
          <w:bCs/>
          <w:color w:val="000000"/>
        </w:rPr>
      </w:pPr>
    </w:p>
    <w:p w:rsidR="005D60E3" w:rsidRPr="00EB13EE" w:rsidRDefault="005D60E3" w:rsidP="005D60E3">
      <w:pPr>
        <w:pStyle w:val="text"/>
        <w:ind w:firstLine="709"/>
        <w:rPr>
          <w:rFonts w:ascii="Times New Roman" w:hAnsi="Times New Roman" w:cs="Times New Roman"/>
          <w:b/>
          <w:bCs/>
          <w:color w:val="000000"/>
        </w:rPr>
      </w:pPr>
      <w:r w:rsidRPr="00EB13EE">
        <w:rPr>
          <w:rFonts w:ascii="Times New Roman" w:hAnsi="Times New Roman" w:cs="Times New Roman"/>
          <w:b/>
          <w:bCs/>
          <w:color w:val="000000"/>
        </w:rPr>
        <w:t>Статья 38. Гарантии осуществления полномочий Главы Кемского муниципального округа</w:t>
      </w:r>
    </w:p>
    <w:p w:rsidR="005D60E3" w:rsidRPr="00EB13EE" w:rsidRDefault="005D60E3" w:rsidP="005D60E3">
      <w:pPr>
        <w:pStyle w:val="text"/>
        <w:ind w:firstLine="709"/>
        <w:rPr>
          <w:rFonts w:ascii="Times New Roman" w:hAnsi="Times New Roman" w:cs="Times New Roman"/>
          <w:bCs/>
          <w:color w:val="000000"/>
        </w:rPr>
      </w:pP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1. Главе Кемского муниципального округа за счет средств местного бюджета предоставляются:</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1) основной ежегодный оплачиваемый отпуск продолжительностью 30 дней;</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2) ежегодный дополнительный оплачиваемый отпуск за работу в районах Крайнего Севера в соответствии с законодательством Российской Федерации;</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3) ежегодный дополнительный оплачиваемый отпуск за ненормированный рабочий день продолжительностью 14 дней;</w:t>
      </w:r>
    </w:p>
    <w:p w:rsidR="005D60E3" w:rsidRPr="00EB13EE" w:rsidRDefault="005D60E3" w:rsidP="005D60E3">
      <w:pPr>
        <w:autoSpaceDE w:val="0"/>
        <w:autoSpaceDN w:val="0"/>
        <w:adjustRightInd w:val="0"/>
        <w:ind w:firstLine="709"/>
        <w:rPr>
          <w:szCs w:val="24"/>
        </w:rPr>
      </w:pPr>
      <w:r w:rsidRPr="00EB13EE">
        <w:rPr>
          <w:bCs/>
          <w:color w:val="000000"/>
          <w:szCs w:val="24"/>
        </w:rPr>
        <w:t xml:space="preserve">4) ежегодный дополнительный оплачиваемый отпуск за выслугу лет из расчета </w:t>
      </w:r>
      <w:r w:rsidRPr="00EB13EE">
        <w:rPr>
          <w:szCs w:val="24"/>
        </w:rPr>
        <w:t>один календарный день за каждый год стажа муниципальной службы и (или) замещения муниципальной должности, но не более 10 календарных дней.</w:t>
      </w:r>
    </w:p>
    <w:p w:rsidR="005D60E3" w:rsidRPr="00EB13EE" w:rsidRDefault="005D60E3" w:rsidP="005D60E3">
      <w:pPr>
        <w:autoSpaceDE w:val="0"/>
        <w:autoSpaceDN w:val="0"/>
        <w:adjustRightInd w:val="0"/>
        <w:ind w:firstLine="709"/>
        <w:rPr>
          <w:szCs w:val="24"/>
        </w:rPr>
      </w:pPr>
      <w:r w:rsidRPr="00EB13EE">
        <w:rPr>
          <w:szCs w:val="24"/>
        </w:rPr>
        <w:t xml:space="preserve">2. Лицу, замещавшему должность Главы </w:t>
      </w:r>
      <w:r w:rsidRPr="00EB13EE">
        <w:rPr>
          <w:bCs/>
          <w:color w:val="000000"/>
          <w:szCs w:val="24"/>
        </w:rPr>
        <w:t>Кемского муниципального округа</w:t>
      </w:r>
      <w:r w:rsidRPr="00EB13EE">
        <w:rPr>
          <w:szCs w:val="24"/>
        </w:rPr>
        <w:t xml:space="preserve"> и в этот период достигшему пенсионного возраста или потерявшему трудоспособность, после окончания срока его полномочий, на который он был избран, выплачивается за счет средств местного бюджета единовременное поощрение в порядке, установленном настоящим Уставом.</w:t>
      </w:r>
    </w:p>
    <w:p w:rsidR="005D60E3" w:rsidRPr="00EB13EE" w:rsidRDefault="005D60E3" w:rsidP="005D60E3">
      <w:pPr>
        <w:autoSpaceDE w:val="0"/>
        <w:autoSpaceDN w:val="0"/>
        <w:adjustRightInd w:val="0"/>
        <w:ind w:firstLine="709"/>
        <w:rPr>
          <w:szCs w:val="24"/>
        </w:rPr>
      </w:pPr>
      <w:r w:rsidRPr="00EB13EE">
        <w:rPr>
          <w:szCs w:val="24"/>
        </w:rPr>
        <w:t>3. Единовременное поощрение не выплачивается в случае досрочного прекращения полномочий Главы Кемского муниципального округа.</w:t>
      </w:r>
    </w:p>
    <w:p w:rsidR="005D60E3" w:rsidRPr="00EB13EE" w:rsidRDefault="005D60E3" w:rsidP="005D60E3">
      <w:pPr>
        <w:autoSpaceDE w:val="0"/>
        <w:autoSpaceDN w:val="0"/>
        <w:adjustRightInd w:val="0"/>
        <w:ind w:firstLine="709"/>
        <w:rPr>
          <w:szCs w:val="24"/>
        </w:rPr>
      </w:pPr>
      <w:r w:rsidRPr="00EB13EE">
        <w:rPr>
          <w:szCs w:val="24"/>
        </w:rPr>
        <w:t>4. Единовременное поощрение выплачивается один раз за все время нахождения на муниципальной должности, и его размер составляет десять</w:t>
      </w:r>
      <w:r w:rsidRPr="00EB13EE">
        <w:rPr>
          <w:b/>
          <w:i/>
          <w:szCs w:val="24"/>
        </w:rPr>
        <w:t xml:space="preserve"> </w:t>
      </w:r>
      <w:r w:rsidRPr="00EB13EE">
        <w:rPr>
          <w:szCs w:val="24"/>
        </w:rPr>
        <w:t>средних месячных заработков.</w:t>
      </w:r>
    </w:p>
    <w:p w:rsidR="005D60E3" w:rsidRPr="00EB13EE" w:rsidRDefault="005D60E3" w:rsidP="005D60E3">
      <w:pPr>
        <w:autoSpaceDE w:val="0"/>
        <w:autoSpaceDN w:val="0"/>
        <w:adjustRightInd w:val="0"/>
        <w:ind w:firstLine="709"/>
        <w:rPr>
          <w:szCs w:val="24"/>
        </w:rPr>
      </w:pPr>
      <w:r w:rsidRPr="00EB13EE">
        <w:rPr>
          <w:szCs w:val="24"/>
        </w:rPr>
        <w:t xml:space="preserve">5. Единовременное поощрение не выплачивается лицу, замещавшему должность Главы </w:t>
      </w:r>
      <w:r w:rsidRPr="00EB13EE">
        <w:rPr>
          <w:bCs/>
          <w:color w:val="000000"/>
          <w:szCs w:val="24"/>
        </w:rPr>
        <w:t>Кемского муниципального округа на постоянной основе</w:t>
      </w:r>
      <w:r w:rsidRPr="00EB13EE">
        <w:rPr>
          <w:szCs w:val="24"/>
        </w:rPr>
        <w:t>, которое ранее замещало должность муниципальной службы или государственной гражданской службы и которому при оставлении одной из таких должностей было выплачено единовременное поощрение.</w:t>
      </w:r>
    </w:p>
    <w:p w:rsidR="005D60E3" w:rsidRPr="00EB13EE" w:rsidRDefault="005D60E3" w:rsidP="005D60E3">
      <w:pPr>
        <w:autoSpaceDE w:val="0"/>
        <w:autoSpaceDN w:val="0"/>
        <w:adjustRightInd w:val="0"/>
        <w:ind w:firstLine="709"/>
        <w:rPr>
          <w:szCs w:val="24"/>
        </w:rPr>
      </w:pPr>
      <w:r w:rsidRPr="00EB13EE">
        <w:rPr>
          <w:szCs w:val="24"/>
        </w:rPr>
        <w:t>6. Лицу, замещавшему должность Главы Кемского муниципального округа на постоянной основе и в этот период достигшему пенсионного возраста или потерявшему трудоспособность, вышедшему на страховую пенсию по старости (инвалидности), предусматриваются за счет средств местного бюджета дополнительные гарантии в виде ежемесячной доплаты к страховой пенсии по старости (инвалидности) (далее - ежемесячная доплата).</w:t>
      </w:r>
    </w:p>
    <w:p w:rsidR="005D60E3" w:rsidRPr="00EB13EE" w:rsidRDefault="005D60E3" w:rsidP="005D60E3">
      <w:pPr>
        <w:autoSpaceDE w:val="0"/>
        <w:autoSpaceDN w:val="0"/>
        <w:adjustRightInd w:val="0"/>
        <w:ind w:firstLine="709"/>
        <w:rPr>
          <w:szCs w:val="24"/>
        </w:rPr>
      </w:pPr>
      <w:r w:rsidRPr="00EB13EE">
        <w:rPr>
          <w:szCs w:val="24"/>
        </w:rPr>
        <w:t>7. Ежемесячная доплата не назначается лицам, которые замещали муниципальные должности, и полномочия которых были прекращены в связи с несоблюдением ограничений, запретов, неисполнением обязанностей, установленных законодательством Российской Федерации о противодействии коррупции, либо по основаниям, предусмотренным пунктами 1 - 3 части 1 статьи 21, пунктами 6, 7 и 10 части 1 и частью 2 статьи 30 Федерального закона № 33-ФЗ.</w:t>
      </w:r>
    </w:p>
    <w:p w:rsidR="005D60E3" w:rsidRPr="00EB13EE" w:rsidRDefault="005D60E3" w:rsidP="005D60E3">
      <w:pPr>
        <w:autoSpaceDE w:val="0"/>
        <w:autoSpaceDN w:val="0"/>
        <w:adjustRightInd w:val="0"/>
        <w:ind w:firstLine="709"/>
        <w:rPr>
          <w:szCs w:val="24"/>
        </w:rPr>
      </w:pPr>
      <w:r w:rsidRPr="00EB13EE">
        <w:rPr>
          <w:szCs w:val="24"/>
        </w:rPr>
        <w:t>8. Размер ежемесячной доплаты при замещении должности Главы Кемского муниципального округа на постоянной основе от двух до трех лет включительно составляет 20 процентов месячного должностного оклада с начислением районного коэффициента и процентной надбавки за работу в районах Крайнего Севера и приравненных к ним местностях.</w:t>
      </w:r>
    </w:p>
    <w:p w:rsidR="005D60E3" w:rsidRPr="00EB13EE" w:rsidRDefault="005D60E3" w:rsidP="005D60E3">
      <w:pPr>
        <w:autoSpaceDE w:val="0"/>
        <w:autoSpaceDN w:val="0"/>
        <w:adjustRightInd w:val="0"/>
        <w:ind w:firstLine="709"/>
        <w:rPr>
          <w:szCs w:val="24"/>
        </w:rPr>
      </w:pPr>
      <w:r w:rsidRPr="00EB13EE">
        <w:rPr>
          <w:szCs w:val="24"/>
        </w:rPr>
        <w:lastRenderedPageBreak/>
        <w:t>Размер ежемесячной доплаты при замещении должности Главы Кемского муниципального округа на постоянной основе свыше трех лет увеличивается на 3 процента месячного должностного оклада с начислением районного коэффициента и процентной надбавки за работу в районах Крайнего Севера и приравненных к ним местностях за каждый полный год замещения должности Главы Кемского муниципального округа на постоянной основе, при этом не может превышать 80 процентов месячного должностного оклада с начислением районного коэффициента и процентной надбавки за работу в районах Крайнего Севера и приравненных к ним местностях.</w:t>
      </w:r>
    </w:p>
    <w:p w:rsidR="005D60E3" w:rsidRPr="00EB13EE" w:rsidRDefault="005D60E3" w:rsidP="005D60E3">
      <w:pPr>
        <w:autoSpaceDE w:val="0"/>
        <w:autoSpaceDN w:val="0"/>
        <w:adjustRightInd w:val="0"/>
        <w:ind w:firstLine="709"/>
        <w:rPr>
          <w:szCs w:val="24"/>
        </w:rPr>
      </w:pPr>
      <w:r w:rsidRPr="00EB13EE">
        <w:rPr>
          <w:szCs w:val="24"/>
        </w:rPr>
        <w:t>Ежемесячная доплата не выплачивается при замещении государственной должности Российской Федерации, государственной должности субъекта Российской Федерации (за исключением государственной должности субъекта Российской Федерации, замещаемой на непрофессиональной непостоянной основе), муниципальной должности, замещаемой на постоянной основе, в период прохождения государственной службы Российской Федерации, муниципальной службы, в период работы в межгосударственных (межправительственных) органах, созданных с участием Российской Федерации, на должностях, по которым в соответствии с международными договорами Российской Федерации осуществляются назначение и выплата пенсий за выслугу лет в порядке и на условиях, которые установлены для федеральных государственных (гражданских) служащих, а также в период сохранения среднего месячного заработка в соответствии со статьей 318 Трудового кодекса Российской Федерации.</w:t>
      </w:r>
    </w:p>
    <w:p w:rsidR="005D60E3" w:rsidRPr="00EB13EE" w:rsidRDefault="005D60E3" w:rsidP="005D60E3">
      <w:pPr>
        <w:autoSpaceDE w:val="0"/>
        <w:autoSpaceDN w:val="0"/>
        <w:adjustRightInd w:val="0"/>
        <w:ind w:firstLine="709"/>
        <w:rPr>
          <w:szCs w:val="24"/>
        </w:rPr>
      </w:pPr>
      <w:r w:rsidRPr="00EB13EE">
        <w:rPr>
          <w:szCs w:val="24"/>
        </w:rPr>
        <w:t>9. Лицу, замещавшему должность Главы Кемского муниципального округа, имеющему одновременно право на ежемесячную доплату в соответствии со статьей 4 Закона Республики Карелия № 1128-ЗРК и настоящим Уставом, ежемесячную доплату к страховой пенсии по старости, устанавливаемую в соответствии с Законом Республики Карелия от 10 января 1997 года № 167-ЗРК «О государственной службе Республики Карелия» (далее – Закон Республики Карелия № 167-ЗРК), ежемесячную доплату к страховой пенсии по старости (инвалидности), устанавливаемую в соответствии с Законом Республики Карелия от 4 марта 2005 года № 857-ЗРК «О некоторых вопросах государственной гражданской службы и правового положения лиц, замещающих государственные должности», пенсию за выслугу лет, ежемесячное пожизненное содержание, ежемесячную доплату к пенсии (ежемесячному пожизненному содержанию) или дополнительное (пожизненное) ежемесячное материальное обеспечение, назначаемые и финансируемые за счет средств федерального бюджета в соответствии с федеральными законами, актами Президента Российской Федерации и Правительства Российской Федерации, а также на пенсию за выслугу лет (ежемесячную доплату к пенсии, иные выплаты), устанавливаемую в соответствии с законодательством иных субъектов Российской Федерации или актами органов местного самоуправления в связи с замещением государственных должностей субъектов Российской Федерации или муниципальных должностей либо в связи с прохождением государственной гражданской службы субъектов Российской Федерации или муниципальной службы, назначается ежемесячная доплата в соответствии со статьей 4 Закона Республики Карелия № 1128-ЗРК и настоящим Уставом или одна из иных указанных выплат по его выбору.</w:t>
      </w:r>
    </w:p>
    <w:p w:rsidR="005D60E3" w:rsidRPr="00EB13EE" w:rsidRDefault="005D60E3" w:rsidP="005D60E3">
      <w:pPr>
        <w:pStyle w:val="text"/>
        <w:ind w:firstLine="709"/>
        <w:rPr>
          <w:rFonts w:ascii="Times New Roman" w:hAnsi="Times New Roman" w:cs="Times New Roman"/>
          <w:bCs/>
          <w:color w:val="000000"/>
        </w:rPr>
      </w:pPr>
    </w:p>
    <w:p w:rsidR="005D60E3" w:rsidRPr="00EB13EE" w:rsidRDefault="005D60E3" w:rsidP="005D60E3">
      <w:pPr>
        <w:pStyle w:val="text"/>
        <w:ind w:firstLine="709"/>
        <w:rPr>
          <w:rFonts w:ascii="Times New Roman" w:hAnsi="Times New Roman" w:cs="Times New Roman"/>
          <w:b/>
          <w:bCs/>
          <w:color w:val="000000"/>
        </w:rPr>
      </w:pPr>
      <w:r w:rsidRPr="00EB13EE">
        <w:rPr>
          <w:rFonts w:ascii="Times New Roman" w:hAnsi="Times New Roman" w:cs="Times New Roman"/>
          <w:b/>
          <w:bCs/>
          <w:color w:val="000000"/>
        </w:rPr>
        <w:t>Статья 39. Администрация Кемского муниципального округа</w:t>
      </w:r>
    </w:p>
    <w:p w:rsidR="005D60E3" w:rsidRPr="00EB13EE" w:rsidRDefault="005D60E3" w:rsidP="005D60E3">
      <w:pPr>
        <w:pStyle w:val="text"/>
        <w:ind w:firstLine="709"/>
        <w:rPr>
          <w:rFonts w:ascii="Times New Roman" w:hAnsi="Times New Roman" w:cs="Times New Roman"/>
          <w:bCs/>
          <w:color w:val="000000"/>
        </w:rPr>
      </w:pPr>
    </w:p>
    <w:p w:rsidR="005D60E3" w:rsidRPr="00EB13EE" w:rsidRDefault="005D60E3" w:rsidP="005D60E3">
      <w:pPr>
        <w:autoSpaceDE w:val="0"/>
        <w:autoSpaceDN w:val="0"/>
        <w:adjustRightInd w:val="0"/>
        <w:ind w:firstLine="709"/>
        <w:rPr>
          <w:bCs/>
          <w:color w:val="000000"/>
          <w:szCs w:val="24"/>
        </w:rPr>
      </w:pPr>
      <w:r w:rsidRPr="00EB13EE">
        <w:rPr>
          <w:bCs/>
          <w:color w:val="000000"/>
          <w:szCs w:val="24"/>
        </w:rPr>
        <w:lastRenderedPageBreak/>
        <w:t xml:space="preserve">1. Администрация Кемского муниципального округа (далее также – администрация муниципального округа) является постоянно действующим исполнительно-распорядительным органом местного самоуправления Кемского муниципального округа, наделенным в соответствии с настоящим Уставом полномочиями </w:t>
      </w:r>
      <w:r w:rsidRPr="00EB13EE">
        <w:rPr>
          <w:iCs/>
          <w:szCs w:val="24"/>
        </w:rPr>
        <w:t>по решению вопросов непосредственного обеспечения жизнедеятельности населения</w:t>
      </w:r>
      <w:r w:rsidRPr="00EB13EE">
        <w:rPr>
          <w:bCs/>
          <w:color w:val="000000"/>
          <w:szCs w:val="24"/>
        </w:rPr>
        <w:t xml:space="preserve"> и полномочиями для осуществления отдельных государственных полномочий, переданных органам местного самоуправления Кемского муниципального округа федеральными законами и законами Республики Карелия.</w:t>
      </w:r>
    </w:p>
    <w:p w:rsidR="005D60E3" w:rsidRPr="00EB13EE" w:rsidRDefault="005D60E3" w:rsidP="005D60E3">
      <w:pPr>
        <w:autoSpaceDE w:val="0"/>
        <w:autoSpaceDN w:val="0"/>
        <w:adjustRightInd w:val="0"/>
        <w:rPr>
          <w:bCs/>
          <w:color w:val="000000"/>
          <w:szCs w:val="24"/>
        </w:rPr>
      </w:pPr>
      <w:r w:rsidRPr="00EB13EE">
        <w:rPr>
          <w:bCs/>
          <w:color w:val="000000"/>
          <w:szCs w:val="24"/>
        </w:rPr>
        <w:tab/>
        <w:t>2. Структуру администрации муниципального округа утверждает Совет Кемского муниципального округа по представлению Главы Кемского муниципального округа. В структуру администрации муниципального округа могут входить отраслевые (функциональные) органы администрации муниципального округа.</w:t>
      </w:r>
    </w:p>
    <w:p w:rsidR="005D60E3" w:rsidRPr="00EB13EE" w:rsidRDefault="005D60E3" w:rsidP="005D60E3">
      <w:pPr>
        <w:autoSpaceDE w:val="0"/>
        <w:autoSpaceDN w:val="0"/>
        <w:adjustRightInd w:val="0"/>
        <w:ind w:firstLine="709"/>
        <w:rPr>
          <w:szCs w:val="24"/>
        </w:rPr>
      </w:pPr>
      <w:r w:rsidRPr="00EB13EE">
        <w:rPr>
          <w:szCs w:val="24"/>
        </w:rPr>
        <w:t>В целях наиболее эффективного решения задач в интересах населения, проживающего на соответствующей территории, в структуре администрации муниципального округа в соответствии с критериями, установленными законом Республики Карелия, могут быть сформированы территориальные органы администрации муниципального округа.</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3. Администрация муниципального округа обладает правами юридического лица.</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4. Администрацией муниципального округа на принципах единоначалия руководит Глава Кемского муниципального округа.</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 xml:space="preserve">5. К полномочиям администрации муниципального округа относятся: </w:t>
      </w:r>
    </w:p>
    <w:p w:rsidR="005D60E3" w:rsidRPr="00EB13EE" w:rsidRDefault="005D60E3" w:rsidP="005D60E3">
      <w:pPr>
        <w:ind w:firstLine="709"/>
        <w:rPr>
          <w:szCs w:val="24"/>
        </w:rPr>
      </w:pPr>
      <w:r w:rsidRPr="00EB13EE">
        <w:rPr>
          <w:szCs w:val="24"/>
        </w:rPr>
        <w:t xml:space="preserve">1) управление и распоряжение собственностью </w:t>
      </w:r>
      <w:r w:rsidRPr="00EB13EE">
        <w:rPr>
          <w:bCs/>
          <w:color w:val="000000"/>
          <w:szCs w:val="24"/>
        </w:rPr>
        <w:t>Кемского муниципального округа</w:t>
      </w:r>
      <w:r w:rsidRPr="00EB13EE">
        <w:rPr>
          <w:szCs w:val="24"/>
        </w:rPr>
        <w:t xml:space="preserve"> в порядке, установленном решением Совета Кемского муниципального округа;</w:t>
      </w:r>
    </w:p>
    <w:p w:rsidR="005D60E3" w:rsidRPr="00EB13EE" w:rsidRDefault="005D60E3" w:rsidP="005D60E3">
      <w:pPr>
        <w:ind w:firstLine="709"/>
        <w:rPr>
          <w:szCs w:val="24"/>
        </w:rPr>
      </w:pPr>
      <w:r w:rsidRPr="00EB13EE">
        <w:rPr>
          <w:szCs w:val="24"/>
        </w:rPr>
        <w:t xml:space="preserve">2) учет объектов муниципальной собственности в реестре муниципального имущества </w:t>
      </w:r>
      <w:r w:rsidRPr="00EB13EE">
        <w:rPr>
          <w:bCs/>
          <w:color w:val="000000"/>
          <w:szCs w:val="24"/>
        </w:rPr>
        <w:t>Кемского муниципального округа</w:t>
      </w:r>
      <w:r w:rsidRPr="00EB13EE">
        <w:rPr>
          <w:szCs w:val="24"/>
        </w:rPr>
        <w:t>;</w:t>
      </w:r>
    </w:p>
    <w:p w:rsidR="005D60E3" w:rsidRPr="00EB13EE" w:rsidRDefault="005D60E3" w:rsidP="005D60E3">
      <w:pPr>
        <w:ind w:firstLine="709"/>
        <w:rPr>
          <w:szCs w:val="24"/>
        </w:rPr>
      </w:pPr>
      <w:r w:rsidRPr="00EB13EE">
        <w:rPr>
          <w:szCs w:val="24"/>
        </w:rPr>
        <w:t xml:space="preserve">3) подготовка проекта бюджета </w:t>
      </w:r>
      <w:r w:rsidRPr="00EB13EE">
        <w:rPr>
          <w:bCs/>
          <w:color w:val="000000"/>
          <w:szCs w:val="24"/>
        </w:rPr>
        <w:t>Кемского муниципального округа</w:t>
      </w:r>
      <w:r w:rsidRPr="00EB13EE">
        <w:rPr>
          <w:szCs w:val="24"/>
        </w:rPr>
        <w:t>;</w:t>
      </w:r>
    </w:p>
    <w:p w:rsidR="005D60E3" w:rsidRPr="00EB13EE" w:rsidRDefault="005D60E3" w:rsidP="005D60E3">
      <w:pPr>
        <w:ind w:firstLine="709"/>
        <w:rPr>
          <w:szCs w:val="24"/>
        </w:rPr>
      </w:pPr>
      <w:r w:rsidRPr="00EB13EE">
        <w:rPr>
          <w:szCs w:val="24"/>
        </w:rPr>
        <w:t xml:space="preserve">4) исполнение бюджета </w:t>
      </w:r>
      <w:r w:rsidRPr="00EB13EE">
        <w:rPr>
          <w:bCs/>
          <w:color w:val="000000"/>
          <w:szCs w:val="24"/>
        </w:rPr>
        <w:t>Кемского муниципального округа</w:t>
      </w:r>
      <w:r w:rsidRPr="00EB13EE">
        <w:rPr>
          <w:szCs w:val="24"/>
        </w:rPr>
        <w:t xml:space="preserve"> и представление отчета о его исполнении;</w:t>
      </w:r>
    </w:p>
    <w:p w:rsidR="005D60E3" w:rsidRPr="00EB13EE" w:rsidRDefault="005D60E3" w:rsidP="005D60E3">
      <w:pPr>
        <w:ind w:firstLine="709"/>
        <w:rPr>
          <w:szCs w:val="24"/>
        </w:rPr>
      </w:pPr>
      <w:r w:rsidRPr="00EB13EE">
        <w:rPr>
          <w:szCs w:val="24"/>
        </w:rPr>
        <w:t xml:space="preserve">5) осуществление в установленном порядке от имени </w:t>
      </w:r>
      <w:r w:rsidRPr="00EB13EE">
        <w:rPr>
          <w:bCs/>
          <w:color w:val="000000"/>
          <w:szCs w:val="24"/>
        </w:rPr>
        <w:t>Кемского муниципального округа</w:t>
      </w:r>
      <w:r w:rsidRPr="00EB13EE">
        <w:rPr>
          <w:szCs w:val="24"/>
        </w:rPr>
        <w:t xml:space="preserve"> муниципальных заимствований;</w:t>
      </w:r>
    </w:p>
    <w:p w:rsidR="005D60E3" w:rsidRPr="00EB13EE" w:rsidRDefault="005D60E3" w:rsidP="005D60E3">
      <w:pPr>
        <w:pStyle w:val="ConsNormal"/>
        <w:widowControl/>
        <w:ind w:firstLine="709"/>
        <w:jc w:val="both"/>
        <w:rPr>
          <w:rFonts w:ascii="Times New Roman" w:hAnsi="Times New Roman"/>
          <w:sz w:val="24"/>
          <w:szCs w:val="24"/>
        </w:rPr>
      </w:pPr>
      <w:r w:rsidRPr="00EB13EE">
        <w:rPr>
          <w:rFonts w:ascii="Times New Roman" w:hAnsi="Times New Roman"/>
          <w:sz w:val="24"/>
          <w:szCs w:val="24"/>
        </w:rPr>
        <w:t xml:space="preserve">6) управление муниципальным долгом </w:t>
      </w:r>
      <w:r w:rsidRPr="00EB13EE">
        <w:rPr>
          <w:rFonts w:ascii="Times New Roman" w:hAnsi="Times New Roman"/>
          <w:bCs/>
          <w:color w:val="000000"/>
          <w:sz w:val="24"/>
          <w:szCs w:val="24"/>
        </w:rPr>
        <w:t>Кемского муниципального округа</w:t>
      </w:r>
      <w:r w:rsidRPr="00EB13EE">
        <w:rPr>
          <w:rFonts w:ascii="Times New Roman" w:hAnsi="Times New Roman"/>
          <w:sz w:val="24"/>
          <w:szCs w:val="24"/>
        </w:rPr>
        <w:t>;</w:t>
      </w:r>
    </w:p>
    <w:p w:rsidR="005D60E3" w:rsidRPr="00EB13EE" w:rsidRDefault="005D60E3" w:rsidP="005D60E3">
      <w:pPr>
        <w:ind w:firstLine="709"/>
        <w:rPr>
          <w:szCs w:val="24"/>
        </w:rPr>
      </w:pPr>
      <w:r w:rsidRPr="00EB13EE">
        <w:rPr>
          <w:szCs w:val="24"/>
        </w:rPr>
        <w:t>7) осуществление закупок товаров, работ, услуг для обеспечения муниципальных нужд;</w:t>
      </w:r>
    </w:p>
    <w:p w:rsidR="005D60E3" w:rsidRPr="00EB13EE" w:rsidRDefault="005D60E3" w:rsidP="005D60E3">
      <w:pPr>
        <w:ind w:firstLine="709"/>
        <w:rPr>
          <w:szCs w:val="24"/>
        </w:rPr>
      </w:pPr>
      <w:r w:rsidRPr="00EB13EE">
        <w:rPr>
          <w:szCs w:val="24"/>
        </w:rPr>
        <w:t xml:space="preserve">8) ведение реестра долговых обязательств и кредиторской задолженности </w:t>
      </w:r>
      <w:r w:rsidRPr="00EB13EE">
        <w:rPr>
          <w:bCs/>
          <w:color w:val="000000"/>
          <w:szCs w:val="24"/>
        </w:rPr>
        <w:t>Кемского муниципального округа</w:t>
      </w:r>
      <w:r w:rsidRPr="00EB13EE">
        <w:rPr>
          <w:szCs w:val="24"/>
        </w:rPr>
        <w:t>;</w:t>
      </w:r>
    </w:p>
    <w:p w:rsidR="005D60E3" w:rsidRPr="00EB13EE" w:rsidRDefault="005D60E3" w:rsidP="005D60E3">
      <w:pPr>
        <w:pStyle w:val="a8"/>
        <w:spacing w:beforeAutospacing="0" w:afterAutospacing="0"/>
        <w:ind w:firstLine="709"/>
      </w:pPr>
      <w:r w:rsidRPr="00EB13EE">
        <w:t>9) создание, реорганизация и ликвидация муниципальных предприятий и учреждений, осуществление финансового обеспечения деятельности муниципальных казенных учреждений и финансового обеспечения выполнения муниципального задания бюджетными и автономными муниципальными учреждениями;</w:t>
      </w:r>
    </w:p>
    <w:p w:rsidR="005D60E3" w:rsidRPr="00EB13EE" w:rsidRDefault="005D60E3" w:rsidP="005D60E3">
      <w:pPr>
        <w:ind w:firstLine="709"/>
        <w:rPr>
          <w:szCs w:val="24"/>
        </w:rPr>
      </w:pPr>
      <w:r w:rsidRPr="00EB13EE">
        <w:rPr>
          <w:szCs w:val="24"/>
        </w:rPr>
        <w:t xml:space="preserve">10) ведение реестра расходных обязательств </w:t>
      </w:r>
      <w:r w:rsidRPr="00EB13EE">
        <w:rPr>
          <w:bCs/>
          <w:color w:val="000000"/>
          <w:szCs w:val="24"/>
        </w:rPr>
        <w:t>Кемского муниципального округа</w:t>
      </w:r>
      <w:r w:rsidRPr="00EB13EE">
        <w:rPr>
          <w:szCs w:val="24"/>
        </w:rPr>
        <w:t>;</w:t>
      </w:r>
    </w:p>
    <w:p w:rsidR="005D60E3" w:rsidRPr="00EB13EE" w:rsidRDefault="005D60E3" w:rsidP="005D60E3">
      <w:pPr>
        <w:ind w:firstLine="709"/>
        <w:rPr>
          <w:szCs w:val="24"/>
        </w:rPr>
      </w:pPr>
      <w:r w:rsidRPr="00EB13EE">
        <w:rPr>
          <w:szCs w:val="24"/>
        </w:rPr>
        <w:t xml:space="preserve">11) организация выполнения стратегии социально-экономического развития </w:t>
      </w:r>
      <w:r w:rsidRPr="00EB13EE">
        <w:rPr>
          <w:bCs/>
          <w:color w:val="000000"/>
          <w:szCs w:val="24"/>
        </w:rPr>
        <w:t>Кемского муниципального округа</w:t>
      </w:r>
      <w:r w:rsidRPr="00EB13EE">
        <w:rPr>
          <w:szCs w:val="24"/>
        </w:rPr>
        <w:t>;</w:t>
      </w:r>
    </w:p>
    <w:p w:rsidR="005D60E3" w:rsidRPr="00EB13EE" w:rsidRDefault="005D60E3" w:rsidP="005D60E3">
      <w:pPr>
        <w:ind w:firstLine="709"/>
        <w:rPr>
          <w:szCs w:val="24"/>
        </w:rPr>
      </w:pPr>
      <w:r w:rsidRPr="00EB13EE">
        <w:rPr>
          <w:szCs w:val="24"/>
        </w:rPr>
        <w:t xml:space="preserve">12) обеспечение подготовки и реализации основных направлений бюджетной и налоговой политики </w:t>
      </w:r>
      <w:r w:rsidRPr="00EB13EE">
        <w:rPr>
          <w:bCs/>
          <w:color w:val="000000"/>
          <w:szCs w:val="24"/>
        </w:rPr>
        <w:t>Кемского муниципального округа</w:t>
      </w:r>
      <w:r w:rsidRPr="00EB13EE">
        <w:rPr>
          <w:szCs w:val="24"/>
        </w:rPr>
        <w:t>;</w:t>
      </w:r>
    </w:p>
    <w:p w:rsidR="005D60E3" w:rsidRPr="00EB13EE" w:rsidRDefault="005D60E3" w:rsidP="005D60E3">
      <w:pPr>
        <w:pStyle w:val="a8"/>
        <w:spacing w:beforeAutospacing="0" w:afterAutospacing="0"/>
        <w:ind w:firstLine="709"/>
      </w:pPr>
      <w:r w:rsidRPr="00EB13EE">
        <w:t xml:space="preserve">13) организация сбора статистических показателей, характеризующих состояние экономики и социальной сферы </w:t>
      </w:r>
      <w:r w:rsidRPr="00EB13EE">
        <w:rPr>
          <w:bCs/>
        </w:rPr>
        <w:t>Кемского муниципального округа</w:t>
      </w:r>
      <w:r w:rsidRPr="00EB13EE">
        <w:t xml:space="preserve">, и предоставление </w:t>
      </w:r>
      <w:r w:rsidRPr="00EB13EE">
        <w:lastRenderedPageBreak/>
        <w:t>указанных данных органам государственной власти в порядке, установленном Правительством Российской Федерации;</w:t>
      </w:r>
    </w:p>
    <w:p w:rsidR="005D60E3" w:rsidRPr="00EB13EE" w:rsidRDefault="005D60E3" w:rsidP="005D60E3">
      <w:pPr>
        <w:pStyle w:val="a8"/>
        <w:spacing w:beforeAutospacing="0" w:afterAutospacing="0"/>
        <w:ind w:firstLine="709"/>
      </w:pPr>
      <w:r w:rsidRPr="00EB13EE">
        <w:t>14) подготовка, утверждение и реализация муниципальных программ в области энергосбережения и повышения энергетической эффективности;</w:t>
      </w:r>
    </w:p>
    <w:p w:rsidR="005D60E3" w:rsidRPr="00EB13EE" w:rsidRDefault="005D60E3" w:rsidP="005D60E3">
      <w:pPr>
        <w:ind w:firstLine="709"/>
        <w:rPr>
          <w:szCs w:val="24"/>
        </w:rPr>
      </w:pPr>
      <w:r w:rsidRPr="00EB13EE">
        <w:rPr>
          <w:szCs w:val="24"/>
        </w:rPr>
        <w:t xml:space="preserve">15) установление тарифов на услуги, предоставляемые муниципальными предприятиями и учреждениями, и работы, выполняемые муниципальными предприятиями и учреждениями, в порядке, установленном решением Совета </w:t>
      </w:r>
      <w:r w:rsidRPr="00EB13EE">
        <w:rPr>
          <w:bCs/>
          <w:color w:val="000000"/>
          <w:szCs w:val="24"/>
        </w:rPr>
        <w:t>Кемского муниципального округа</w:t>
      </w:r>
      <w:r w:rsidRPr="00EB13EE">
        <w:rPr>
          <w:szCs w:val="24"/>
        </w:rPr>
        <w:t>, если иное не предусмотрено федеральными законами;</w:t>
      </w:r>
    </w:p>
    <w:p w:rsidR="005D60E3" w:rsidRPr="00EB13EE" w:rsidRDefault="005D60E3" w:rsidP="005D60E3">
      <w:pPr>
        <w:autoSpaceDE w:val="0"/>
        <w:autoSpaceDN w:val="0"/>
        <w:adjustRightInd w:val="0"/>
        <w:ind w:firstLine="709"/>
        <w:rPr>
          <w:szCs w:val="24"/>
        </w:rPr>
      </w:pPr>
      <w:r w:rsidRPr="00EB13EE">
        <w:rPr>
          <w:szCs w:val="24"/>
        </w:rPr>
        <w:t>16) дорожная деятельность в отношении автомобильных дорог местного значения в границах муниципального округа и обеспечение безопасности дорожного движения на них, включая создание и обеспечение функционирования парковок (парковочных мест), осуществление муниципального контроля на автомобильном транспорте, городском наземном электрическом транспорте и в дорожном хозяйстве в границах муниципального округа, организация дорожного движения, а также осуществление иных полномочий в области использования автомобильных дорог и осуществления дорожной деятельности в соответствии с законодательством Российской Федерации;</w:t>
      </w:r>
    </w:p>
    <w:p w:rsidR="005D60E3" w:rsidRPr="00EB13EE" w:rsidRDefault="005D60E3" w:rsidP="005D60E3">
      <w:pPr>
        <w:autoSpaceDE w:val="0"/>
        <w:autoSpaceDN w:val="0"/>
        <w:adjustRightInd w:val="0"/>
        <w:ind w:firstLine="709"/>
        <w:rPr>
          <w:szCs w:val="24"/>
        </w:rPr>
      </w:pPr>
      <w:r w:rsidRPr="00EB13EE">
        <w:rPr>
          <w:szCs w:val="24"/>
        </w:rPr>
        <w:t xml:space="preserve">17) создание условий для предоставления транспортных услуг населению и организация транспортного обслуживания населения в границах </w:t>
      </w:r>
      <w:r w:rsidRPr="00EB13EE">
        <w:rPr>
          <w:bCs/>
          <w:color w:val="000000"/>
          <w:szCs w:val="24"/>
        </w:rPr>
        <w:t>Кемского муниципального округа</w:t>
      </w:r>
      <w:r w:rsidRPr="00EB13EE">
        <w:rPr>
          <w:szCs w:val="24"/>
        </w:rPr>
        <w:t>;</w:t>
      </w:r>
    </w:p>
    <w:p w:rsidR="005D60E3" w:rsidRPr="00EB13EE" w:rsidRDefault="005D60E3" w:rsidP="005D60E3">
      <w:pPr>
        <w:pStyle w:val="a8"/>
        <w:spacing w:beforeAutospacing="0" w:afterAutospacing="0"/>
        <w:ind w:firstLine="709"/>
      </w:pPr>
      <w:r w:rsidRPr="00EB13EE">
        <w:t xml:space="preserve">18) участие в профилактике терроризма и экстремизма, а также в минимизации и (или) ликвидации последствий проявлений терроризма и экстремизма в границах </w:t>
      </w:r>
      <w:r w:rsidRPr="00EB13EE">
        <w:rPr>
          <w:bCs/>
        </w:rPr>
        <w:t>Кемского муниципального округа</w:t>
      </w:r>
      <w:r w:rsidRPr="00EB13EE">
        <w:t>;</w:t>
      </w:r>
    </w:p>
    <w:p w:rsidR="005D60E3" w:rsidRPr="00EB13EE" w:rsidRDefault="005D60E3" w:rsidP="005D60E3">
      <w:pPr>
        <w:autoSpaceDE w:val="0"/>
        <w:autoSpaceDN w:val="0"/>
        <w:adjustRightInd w:val="0"/>
        <w:ind w:firstLine="709"/>
        <w:rPr>
          <w:szCs w:val="24"/>
        </w:rPr>
      </w:pPr>
      <w:r w:rsidRPr="00EB13EE">
        <w:rPr>
          <w:szCs w:val="24"/>
        </w:rPr>
        <w:t xml:space="preserve">19) разработка и осуществление мер, направленных на укрепление межнационального и межконфессионального согласия, поддержку и развитие языков и культуры народов Российской Федерации, проживающих на территории </w:t>
      </w:r>
      <w:r w:rsidRPr="00EB13EE">
        <w:rPr>
          <w:bCs/>
          <w:color w:val="000000"/>
          <w:szCs w:val="24"/>
        </w:rPr>
        <w:t>Кемского муниципального округа</w:t>
      </w:r>
      <w:r w:rsidRPr="00EB13EE">
        <w:rPr>
          <w:szCs w:val="24"/>
        </w:rPr>
        <w:t>, реализацию прав коренных малочисленных народов и других национальных меньшинств, обеспечение социальной и культурной адаптации мигрантов, профилактику межнациональных (межэтнических) конфликтов;</w:t>
      </w:r>
    </w:p>
    <w:p w:rsidR="005D60E3" w:rsidRPr="00EB13EE" w:rsidRDefault="005D60E3" w:rsidP="005D60E3">
      <w:pPr>
        <w:pStyle w:val="a8"/>
        <w:spacing w:beforeAutospacing="0" w:afterAutospacing="0"/>
        <w:ind w:firstLine="709"/>
      </w:pPr>
      <w:r w:rsidRPr="00EB13EE">
        <w:t xml:space="preserve">20) участие в предупреждении и ликвидации последствий чрезвычайных ситуаций в границах </w:t>
      </w:r>
      <w:r w:rsidRPr="00EB13EE">
        <w:rPr>
          <w:bCs/>
        </w:rPr>
        <w:t>Кемского муниципального округа</w:t>
      </w:r>
      <w:r w:rsidRPr="00EB13EE">
        <w:t>;</w:t>
      </w:r>
    </w:p>
    <w:p w:rsidR="005D60E3" w:rsidRPr="00EB13EE" w:rsidRDefault="005D60E3" w:rsidP="005D60E3">
      <w:pPr>
        <w:autoSpaceDE w:val="0"/>
        <w:autoSpaceDN w:val="0"/>
        <w:adjustRightInd w:val="0"/>
        <w:ind w:firstLine="709"/>
        <w:rPr>
          <w:szCs w:val="24"/>
        </w:rPr>
      </w:pPr>
      <w:r w:rsidRPr="00EB13EE">
        <w:rPr>
          <w:szCs w:val="24"/>
        </w:rPr>
        <w:t xml:space="preserve">21) организация охраны общественного порядка на территории </w:t>
      </w:r>
      <w:r w:rsidRPr="00EB13EE">
        <w:rPr>
          <w:bCs/>
          <w:color w:val="000000"/>
          <w:szCs w:val="24"/>
        </w:rPr>
        <w:t>Кемского муниципального округа</w:t>
      </w:r>
      <w:r w:rsidRPr="00EB13EE">
        <w:rPr>
          <w:szCs w:val="24"/>
        </w:rPr>
        <w:t xml:space="preserve"> муниципальной милицией;</w:t>
      </w:r>
    </w:p>
    <w:p w:rsidR="005D60E3" w:rsidRPr="00EB13EE" w:rsidRDefault="005D60E3" w:rsidP="005D60E3">
      <w:pPr>
        <w:pStyle w:val="text"/>
        <w:ind w:firstLine="709"/>
        <w:rPr>
          <w:rFonts w:ascii="Times New Roman" w:hAnsi="Times New Roman" w:cs="Times New Roman"/>
          <w:bCs/>
          <w:color w:val="000000"/>
        </w:rPr>
      </w:pPr>
      <w:r w:rsidRPr="00EB13EE">
        <w:rPr>
          <w:rFonts w:ascii="Times New Roman" w:hAnsi="Times New Roman" w:cs="Times New Roman"/>
          <w:bCs/>
          <w:color w:val="000000"/>
        </w:rPr>
        <w:t>22) осуществление переданных федеральными законами и законами Республики Карелия отдельных государственных полномочий в соответствии с установленными для их исполнения требованиями;</w:t>
      </w:r>
    </w:p>
    <w:p w:rsidR="005D60E3" w:rsidRPr="00EB13EE" w:rsidRDefault="005D60E3" w:rsidP="005D60E3">
      <w:pPr>
        <w:autoSpaceDE w:val="0"/>
        <w:autoSpaceDN w:val="0"/>
        <w:adjustRightInd w:val="0"/>
        <w:ind w:firstLine="709"/>
        <w:rPr>
          <w:szCs w:val="24"/>
        </w:rPr>
      </w:pPr>
      <w:r w:rsidRPr="00EB13EE">
        <w:rPr>
          <w:bCs/>
          <w:color w:val="000000"/>
          <w:szCs w:val="24"/>
        </w:rPr>
        <w:t xml:space="preserve">23) обеспечение первичных мер пожарной безопасности в </w:t>
      </w:r>
      <w:r w:rsidRPr="00EB13EE">
        <w:rPr>
          <w:szCs w:val="24"/>
        </w:rPr>
        <w:t xml:space="preserve">границах </w:t>
      </w:r>
      <w:r w:rsidRPr="00EB13EE">
        <w:rPr>
          <w:bCs/>
          <w:color w:val="000000"/>
          <w:szCs w:val="24"/>
        </w:rPr>
        <w:t>Кемского муниципального округа</w:t>
      </w:r>
      <w:r w:rsidRPr="00EB13EE">
        <w:rPr>
          <w:szCs w:val="24"/>
        </w:rPr>
        <w:t>;</w:t>
      </w:r>
    </w:p>
    <w:p w:rsidR="005D60E3" w:rsidRPr="00EB13EE" w:rsidRDefault="005D60E3" w:rsidP="005D60E3">
      <w:pPr>
        <w:autoSpaceDE w:val="0"/>
        <w:autoSpaceDN w:val="0"/>
        <w:adjustRightInd w:val="0"/>
        <w:ind w:firstLine="709"/>
        <w:rPr>
          <w:szCs w:val="24"/>
        </w:rPr>
      </w:pPr>
      <w:r w:rsidRPr="00EB13EE">
        <w:rPr>
          <w:bCs/>
          <w:color w:val="000000"/>
          <w:szCs w:val="24"/>
        </w:rPr>
        <w:t>24) </w:t>
      </w:r>
      <w:r w:rsidRPr="00EB13EE">
        <w:rPr>
          <w:szCs w:val="24"/>
        </w:rPr>
        <w:t xml:space="preserve">организация мероприятий по охране окружающей среды в границах </w:t>
      </w:r>
      <w:r w:rsidRPr="00EB13EE">
        <w:rPr>
          <w:bCs/>
          <w:color w:val="000000"/>
          <w:szCs w:val="24"/>
        </w:rPr>
        <w:t>Кемского муниципального округа</w:t>
      </w:r>
      <w:r w:rsidRPr="00EB13EE">
        <w:rPr>
          <w:szCs w:val="24"/>
        </w:rPr>
        <w:t>, в том числе организация и проведение в соответствии с законодательством в области охраны окружающей среды общественных обсуждений планируемой хозяйственной и иной деятельности на территории Кемского муниципального округа;</w:t>
      </w:r>
    </w:p>
    <w:p w:rsidR="005D60E3" w:rsidRPr="00EB13EE" w:rsidRDefault="005D60E3" w:rsidP="005D60E3">
      <w:pPr>
        <w:autoSpaceDE w:val="0"/>
        <w:autoSpaceDN w:val="0"/>
        <w:adjustRightInd w:val="0"/>
        <w:ind w:firstLine="709"/>
        <w:rPr>
          <w:szCs w:val="24"/>
        </w:rPr>
      </w:pPr>
      <w:r w:rsidRPr="00EB13EE">
        <w:rPr>
          <w:bCs/>
          <w:color w:val="000000"/>
          <w:szCs w:val="24"/>
        </w:rPr>
        <w:t>25) </w:t>
      </w:r>
      <w:r w:rsidRPr="00EB13EE">
        <w:rPr>
          <w:szCs w:val="24"/>
        </w:rPr>
        <w:t xml:space="preserve">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w:t>
      </w:r>
      <w:r w:rsidRPr="00EB13EE">
        <w:rPr>
          <w:szCs w:val="24"/>
        </w:rPr>
        <w:lastRenderedPageBreak/>
        <w:t>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Республики Карелия), создание условий для осуществления присмотра и ухода за детьми, содержания детей в муниципальных образовательных организациях, а также осуществление в пределах своих полномочий мероприятий по обеспечению организации отдыха детей в каникулярное время, включая мероприятия по обеспечению безопасности их жизни и здоровья;</w:t>
      </w:r>
    </w:p>
    <w:p w:rsidR="005D60E3" w:rsidRPr="00EB13EE" w:rsidRDefault="005D60E3" w:rsidP="005D60E3">
      <w:pPr>
        <w:autoSpaceDE w:val="0"/>
        <w:autoSpaceDN w:val="0"/>
        <w:adjustRightInd w:val="0"/>
        <w:ind w:firstLine="709"/>
        <w:rPr>
          <w:szCs w:val="24"/>
        </w:rPr>
      </w:pPr>
      <w:r w:rsidRPr="00EB13EE">
        <w:rPr>
          <w:bCs/>
          <w:color w:val="000000"/>
          <w:szCs w:val="24"/>
        </w:rPr>
        <w:t>26) </w:t>
      </w:r>
      <w:r w:rsidRPr="00EB13EE">
        <w:rPr>
          <w:szCs w:val="24"/>
        </w:rPr>
        <w:t>формирование и содержание муниципального архива;</w:t>
      </w:r>
    </w:p>
    <w:p w:rsidR="005D60E3" w:rsidRPr="00EB13EE" w:rsidRDefault="005D60E3" w:rsidP="005D60E3">
      <w:pPr>
        <w:autoSpaceDE w:val="0"/>
        <w:autoSpaceDN w:val="0"/>
        <w:adjustRightInd w:val="0"/>
        <w:ind w:firstLine="709"/>
        <w:rPr>
          <w:szCs w:val="24"/>
        </w:rPr>
      </w:pPr>
      <w:r w:rsidRPr="00EB13EE">
        <w:rPr>
          <w:bCs/>
          <w:color w:val="000000"/>
          <w:szCs w:val="24"/>
        </w:rPr>
        <w:t>27) </w:t>
      </w:r>
      <w:r w:rsidRPr="00EB13EE">
        <w:rPr>
          <w:szCs w:val="24"/>
        </w:rPr>
        <w:t>организация ритуальных услуг и содержание мест захоронения;</w:t>
      </w:r>
    </w:p>
    <w:p w:rsidR="005D60E3" w:rsidRPr="00EB13EE" w:rsidRDefault="005D60E3" w:rsidP="005D60E3">
      <w:pPr>
        <w:autoSpaceDE w:val="0"/>
        <w:autoSpaceDN w:val="0"/>
        <w:adjustRightInd w:val="0"/>
        <w:ind w:firstLine="709"/>
        <w:rPr>
          <w:szCs w:val="24"/>
        </w:rPr>
      </w:pPr>
      <w:r w:rsidRPr="00EB13EE">
        <w:rPr>
          <w:bCs/>
          <w:color w:val="000000"/>
          <w:szCs w:val="24"/>
        </w:rPr>
        <w:t>28) </w:t>
      </w:r>
      <w:r w:rsidRPr="00EB13EE">
        <w:rPr>
          <w:szCs w:val="24"/>
        </w:rPr>
        <w:t xml:space="preserve">создание условий для обеспечения жителей </w:t>
      </w:r>
      <w:r w:rsidRPr="00EB13EE">
        <w:rPr>
          <w:bCs/>
          <w:color w:val="000000"/>
          <w:szCs w:val="24"/>
        </w:rPr>
        <w:t>Кемского муниципального округа</w:t>
      </w:r>
      <w:r w:rsidRPr="00EB13EE">
        <w:rPr>
          <w:szCs w:val="24"/>
        </w:rPr>
        <w:t xml:space="preserve"> услугами связи, общественного питания, торговли и бытового обслуживания;</w:t>
      </w:r>
    </w:p>
    <w:p w:rsidR="005D60E3" w:rsidRPr="00EB13EE" w:rsidRDefault="005D60E3" w:rsidP="005D60E3">
      <w:pPr>
        <w:autoSpaceDE w:val="0"/>
        <w:autoSpaceDN w:val="0"/>
        <w:adjustRightInd w:val="0"/>
        <w:ind w:firstLine="709"/>
        <w:rPr>
          <w:szCs w:val="24"/>
        </w:rPr>
      </w:pPr>
      <w:r w:rsidRPr="00EB13EE">
        <w:rPr>
          <w:bCs/>
          <w:color w:val="000000"/>
          <w:szCs w:val="24"/>
        </w:rPr>
        <w:t>29) </w:t>
      </w:r>
      <w:r w:rsidRPr="00EB13EE">
        <w:rPr>
          <w:szCs w:val="24"/>
        </w:rPr>
        <w:t xml:space="preserve">организация библиотечного обслуживания населения, комплектование и обеспечение сохранности библиотечных фондов библиотек </w:t>
      </w:r>
      <w:r w:rsidRPr="00EB13EE">
        <w:rPr>
          <w:bCs/>
          <w:color w:val="000000"/>
          <w:szCs w:val="24"/>
        </w:rPr>
        <w:t xml:space="preserve">Кемского </w:t>
      </w:r>
      <w:r w:rsidRPr="00EB13EE">
        <w:rPr>
          <w:szCs w:val="24"/>
        </w:rPr>
        <w:t>муниципального округа;</w:t>
      </w:r>
    </w:p>
    <w:p w:rsidR="005D60E3" w:rsidRPr="00EB13EE" w:rsidRDefault="005D60E3" w:rsidP="005D60E3">
      <w:pPr>
        <w:autoSpaceDE w:val="0"/>
        <w:autoSpaceDN w:val="0"/>
        <w:adjustRightInd w:val="0"/>
        <w:ind w:firstLine="709"/>
        <w:rPr>
          <w:szCs w:val="24"/>
        </w:rPr>
      </w:pPr>
      <w:r w:rsidRPr="00EB13EE">
        <w:rPr>
          <w:bCs/>
          <w:color w:val="000000"/>
          <w:szCs w:val="24"/>
        </w:rPr>
        <w:t>30) </w:t>
      </w:r>
      <w:r w:rsidRPr="00EB13EE">
        <w:rPr>
          <w:szCs w:val="24"/>
        </w:rPr>
        <w:t xml:space="preserve">создание условий для организации досуга и обеспечения жителей </w:t>
      </w:r>
      <w:r w:rsidRPr="00EB13EE">
        <w:rPr>
          <w:bCs/>
          <w:color w:val="000000"/>
          <w:szCs w:val="24"/>
        </w:rPr>
        <w:t>Кемского муниципального округа</w:t>
      </w:r>
      <w:r w:rsidRPr="00EB13EE">
        <w:rPr>
          <w:szCs w:val="24"/>
        </w:rPr>
        <w:t xml:space="preserve"> услугами организаций культуры;</w:t>
      </w:r>
    </w:p>
    <w:p w:rsidR="005D60E3" w:rsidRPr="00EB13EE" w:rsidRDefault="005D60E3" w:rsidP="005D60E3">
      <w:pPr>
        <w:autoSpaceDE w:val="0"/>
        <w:autoSpaceDN w:val="0"/>
        <w:adjustRightInd w:val="0"/>
        <w:ind w:firstLine="709"/>
        <w:rPr>
          <w:szCs w:val="24"/>
        </w:rPr>
      </w:pPr>
      <w:r w:rsidRPr="00EB13EE">
        <w:rPr>
          <w:bCs/>
          <w:color w:val="000000"/>
          <w:szCs w:val="24"/>
        </w:rPr>
        <w:t>31) </w:t>
      </w:r>
      <w:r w:rsidRPr="00EB13EE">
        <w:rPr>
          <w:szCs w:val="24"/>
        </w:rPr>
        <w:t xml:space="preserve">создание условий для развития местного традиционного народного художественного творчества, участие в сохранении, возрождении и развитии народных художественных промыслов в </w:t>
      </w:r>
      <w:r w:rsidRPr="00EB13EE">
        <w:rPr>
          <w:bCs/>
          <w:color w:val="000000"/>
          <w:szCs w:val="24"/>
        </w:rPr>
        <w:t xml:space="preserve">Кемском </w:t>
      </w:r>
      <w:r w:rsidRPr="00EB13EE">
        <w:rPr>
          <w:szCs w:val="24"/>
        </w:rPr>
        <w:t>муниципальном округе;</w:t>
      </w:r>
    </w:p>
    <w:p w:rsidR="005D60E3" w:rsidRPr="00EB13EE" w:rsidRDefault="005D60E3" w:rsidP="005D60E3">
      <w:pPr>
        <w:autoSpaceDE w:val="0"/>
        <w:autoSpaceDN w:val="0"/>
        <w:adjustRightInd w:val="0"/>
        <w:ind w:firstLine="709"/>
        <w:rPr>
          <w:szCs w:val="24"/>
        </w:rPr>
      </w:pPr>
      <w:r w:rsidRPr="00EB13EE">
        <w:rPr>
          <w:bCs/>
          <w:color w:val="000000"/>
          <w:szCs w:val="24"/>
        </w:rPr>
        <w:t>32) </w:t>
      </w:r>
      <w:r w:rsidRPr="00EB13EE">
        <w:rPr>
          <w:szCs w:val="24"/>
        </w:rPr>
        <w:t xml:space="preserve">сохранение, использование и популяризация объектов культурного наследия (памятников истории и культуры), находящихся в собственности муниципального округа, охрана объектов культурного наследия (памятников истории и культуры) местного (муниципального) значения, расположенных на территории </w:t>
      </w:r>
      <w:r w:rsidRPr="00EB13EE">
        <w:rPr>
          <w:bCs/>
          <w:color w:val="000000"/>
          <w:szCs w:val="24"/>
        </w:rPr>
        <w:t>Кемского муниципального округа</w:t>
      </w:r>
      <w:r w:rsidRPr="00EB13EE">
        <w:rPr>
          <w:szCs w:val="24"/>
        </w:rPr>
        <w:t>;</w:t>
      </w:r>
    </w:p>
    <w:p w:rsidR="005D60E3" w:rsidRPr="00EB13EE" w:rsidRDefault="005D60E3" w:rsidP="005D60E3">
      <w:pPr>
        <w:autoSpaceDE w:val="0"/>
        <w:autoSpaceDN w:val="0"/>
        <w:adjustRightInd w:val="0"/>
        <w:ind w:firstLine="709"/>
        <w:rPr>
          <w:szCs w:val="24"/>
        </w:rPr>
      </w:pPr>
      <w:r w:rsidRPr="00EB13EE">
        <w:rPr>
          <w:bCs/>
          <w:color w:val="000000"/>
          <w:szCs w:val="24"/>
        </w:rPr>
        <w:t>33) </w:t>
      </w:r>
      <w:r w:rsidRPr="00EB13EE">
        <w:rPr>
          <w:szCs w:val="24"/>
        </w:rPr>
        <w:t xml:space="preserve">организация и осуществление мероприятий по территориальной обороне и гражданской обороне, защите населения и территории </w:t>
      </w:r>
      <w:r w:rsidRPr="00EB13EE">
        <w:rPr>
          <w:bCs/>
          <w:color w:val="000000"/>
          <w:szCs w:val="24"/>
        </w:rPr>
        <w:t>Кемского муниципального округа</w:t>
      </w:r>
      <w:r w:rsidRPr="00EB13EE">
        <w:rPr>
          <w:szCs w:val="24"/>
        </w:rPr>
        <w:t xml:space="preserve"> от чрезвычайных ситуаций природного и техногенного характера, включая поддержку в состоянии постоянной готовности к использованию систем оповещения населения об опасности, объектов гражданской обороны, создание и содержание в целях гражданской обороны запасов материально-технических, продовольственных, медицинских и иных средств;</w:t>
      </w:r>
    </w:p>
    <w:p w:rsidR="005D60E3" w:rsidRPr="00EB13EE" w:rsidRDefault="005D60E3" w:rsidP="005D60E3">
      <w:pPr>
        <w:autoSpaceDE w:val="0"/>
        <w:autoSpaceDN w:val="0"/>
        <w:adjustRightInd w:val="0"/>
        <w:ind w:firstLine="709"/>
        <w:rPr>
          <w:szCs w:val="24"/>
        </w:rPr>
      </w:pPr>
      <w:r w:rsidRPr="00EB13EE">
        <w:rPr>
          <w:bCs/>
          <w:color w:val="000000"/>
          <w:szCs w:val="24"/>
        </w:rPr>
        <w:t>34) </w:t>
      </w:r>
      <w:r w:rsidRPr="00EB13EE">
        <w:rPr>
          <w:szCs w:val="24"/>
        </w:rPr>
        <w:t xml:space="preserve">организация и осуществление мероприятий по мобилизационной подготовке муниципальных предприятий и учреждений, находящихся на территории </w:t>
      </w:r>
      <w:r w:rsidRPr="00EB13EE">
        <w:rPr>
          <w:bCs/>
          <w:color w:val="000000"/>
          <w:szCs w:val="24"/>
        </w:rPr>
        <w:t>Кемского муниципального округа</w:t>
      </w:r>
      <w:r w:rsidRPr="00EB13EE">
        <w:rPr>
          <w:szCs w:val="24"/>
        </w:rPr>
        <w:t>;</w:t>
      </w:r>
    </w:p>
    <w:p w:rsidR="005D60E3" w:rsidRPr="00EB13EE" w:rsidRDefault="005D60E3" w:rsidP="005D60E3">
      <w:pPr>
        <w:autoSpaceDE w:val="0"/>
        <w:autoSpaceDN w:val="0"/>
        <w:adjustRightInd w:val="0"/>
        <w:ind w:firstLine="709"/>
        <w:rPr>
          <w:szCs w:val="24"/>
        </w:rPr>
      </w:pPr>
      <w:r w:rsidRPr="00EB13EE">
        <w:rPr>
          <w:bCs/>
          <w:color w:val="000000"/>
          <w:szCs w:val="24"/>
        </w:rPr>
        <w:t>35) </w:t>
      </w:r>
      <w:r w:rsidRPr="00EB13EE">
        <w:rPr>
          <w:szCs w:val="24"/>
        </w:rPr>
        <w:t>организация и осуществление мероприятий по работе с детьми и молодежью, участие в реализации молодежной политики, разработка и реализация мер по обеспечению и защите прав и законных интересов молодежи, разработка и реализация муниципальных программ по основным направлениям реализации молодежной политики, организация и осуществление мониторинга реализации молодежной политики в Кемском муниципальном округе;</w:t>
      </w:r>
    </w:p>
    <w:p w:rsidR="005D60E3" w:rsidRPr="00EB13EE" w:rsidRDefault="005D60E3" w:rsidP="005D60E3">
      <w:pPr>
        <w:autoSpaceDE w:val="0"/>
        <w:autoSpaceDN w:val="0"/>
        <w:adjustRightInd w:val="0"/>
        <w:ind w:firstLine="709"/>
        <w:rPr>
          <w:szCs w:val="24"/>
        </w:rPr>
      </w:pPr>
      <w:r w:rsidRPr="00EB13EE">
        <w:rPr>
          <w:bCs/>
          <w:color w:val="000000"/>
          <w:szCs w:val="24"/>
        </w:rPr>
        <w:lastRenderedPageBreak/>
        <w:t>36) разработка схемы размещения нестационарных торговых объектов</w:t>
      </w:r>
      <w:r w:rsidRPr="00EB13EE">
        <w:rPr>
          <w:szCs w:val="24"/>
        </w:rPr>
        <w:t xml:space="preserve"> на земельных участках, в зданиях, строениях, сооружениях, находящихся в государственной или муниципальной собственности;</w:t>
      </w:r>
    </w:p>
    <w:p w:rsidR="005D60E3" w:rsidRPr="00EB13EE" w:rsidRDefault="005D60E3" w:rsidP="005D60E3">
      <w:pPr>
        <w:autoSpaceDE w:val="0"/>
        <w:autoSpaceDN w:val="0"/>
        <w:adjustRightInd w:val="0"/>
        <w:ind w:firstLine="709"/>
        <w:rPr>
          <w:szCs w:val="24"/>
        </w:rPr>
      </w:pPr>
      <w:r w:rsidRPr="00EB13EE">
        <w:rPr>
          <w:bCs/>
          <w:color w:val="000000"/>
          <w:szCs w:val="24"/>
        </w:rPr>
        <w:t>37)</w:t>
      </w:r>
      <w:r w:rsidRPr="00EB13EE">
        <w:rPr>
          <w:szCs w:val="24"/>
        </w:rPr>
        <w:t> осуществление муниципального лесного контроля;</w:t>
      </w:r>
    </w:p>
    <w:p w:rsidR="005D60E3" w:rsidRPr="00EB13EE" w:rsidRDefault="005D60E3" w:rsidP="005D60E3">
      <w:pPr>
        <w:autoSpaceDE w:val="0"/>
        <w:autoSpaceDN w:val="0"/>
        <w:adjustRightInd w:val="0"/>
        <w:ind w:firstLine="709"/>
        <w:rPr>
          <w:szCs w:val="24"/>
        </w:rPr>
      </w:pPr>
      <w:r w:rsidRPr="00EB13EE">
        <w:rPr>
          <w:szCs w:val="24"/>
        </w:rPr>
        <w:t xml:space="preserve">38) обеспечение выполнения работ, необходимых для создания искусственных земельных участков для нужд </w:t>
      </w:r>
      <w:r w:rsidRPr="00EB13EE">
        <w:rPr>
          <w:bCs/>
          <w:color w:val="000000"/>
          <w:szCs w:val="24"/>
        </w:rPr>
        <w:t>Кемского муниципального округа</w:t>
      </w:r>
      <w:r w:rsidRPr="00EB13EE">
        <w:rPr>
          <w:szCs w:val="24"/>
        </w:rPr>
        <w:t xml:space="preserve"> в соответствии с федеральным законом;</w:t>
      </w:r>
    </w:p>
    <w:p w:rsidR="005D60E3" w:rsidRPr="00EB13EE" w:rsidRDefault="005D60E3" w:rsidP="005D60E3">
      <w:pPr>
        <w:autoSpaceDE w:val="0"/>
        <w:autoSpaceDN w:val="0"/>
        <w:adjustRightInd w:val="0"/>
        <w:ind w:firstLine="709"/>
        <w:rPr>
          <w:szCs w:val="24"/>
        </w:rPr>
      </w:pPr>
      <w:r w:rsidRPr="00EB13EE">
        <w:rPr>
          <w:szCs w:val="24"/>
        </w:rPr>
        <w:t xml:space="preserve">39) обеспечение согласования проекта генерального плана </w:t>
      </w:r>
      <w:r w:rsidRPr="00EB13EE">
        <w:rPr>
          <w:bCs/>
          <w:color w:val="000000"/>
          <w:szCs w:val="24"/>
        </w:rPr>
        <w:t>Кемского муниципального округа</w:t>
      </w:r>
      <w:r w:rsidRPr="00EB13EE">
        <w:rPr>
          <w:szCs w:val="24"/>
        </w:rPr>
        <w:t>;</w:t>
      </w:r>
    </w:p>
    <w:p w:rsidR="005D60E3" w:rsidRPr="00EB13EE" w:rsidRDefault="005D60E3" w:rsidP="005D60E3">
      <w:pPr>
        <w:autoSpaceDE w:val="0"/>
        <w:autoSpaceDN w:val="0"/>
        <w:adjustRightInd w:val="0"/>
        <w:ind w:firstLine="709"/>
        <w:rPr>
          <w:szCs w:val="24"/>
        </w:rPr>
      </w:pPr>
      <w:r w:rsidRPr="00EB13EE">
        <w:rPr>
          <w:szCs w:val="24"/>
        </w:rPr>
        <w:t xml:space="preserve">40) осуществление мер по противодействию коррупции в границах </w:t>
      </w:r>
      <w:r w:rsidRPr="00EB13EE">
        <w:rPr>
          <w:bCs/>
          <w:color w:val="000000"/>
          <w:szCs w:val="24"/>
        </w:rPr>
        <w:t>Кемского муниципального округа</w:t>
      </w:r>
      <w:r w:rsidRPr="00EB13EE">
        <w:rPr>
          <w:szCs w:val="24"/>
        </w:rPr>
        <w:t>;</w:t>
      </w:r>
    </w:p>
    <w:p w:rsidR="005D60E3" w:rsidRPr="00EB13EE" w:rsidRDefault="005D60E3" w:rsidP="005D60E3">
      <w:pPr>
        <w:autoSpaceDE w:val="0"/>
        <w:autoSpaceDN w:val="0"/>
        <w:adjustRightInd w:val="0"/>
        <w:ind w:firstLine="709"/>
        <w:rPr>
          <w:szCs w:val="24"/>
        </w:rPr>
      </w:pPr>
      <w:r w:rsidRPr="00EB13EE">
        <w:rPr>
          <w:szCs w:val="24"/>
        </w:rPr>
        <w:t xml:space="preserve">41) 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наименований элементам планировочной структуры в границах </w:t>
      </w:r>
      <w:r w:rsidRPr="00EB13EE">
        <w:rPr>
          <w:bCs/>
          <w:color w:val="000000"/>
          <w:szCs w:val="24"/>
        </w:rPr>
        <w:t>Кемского муниципального округа</w:t>
      </w:r>
      <w:r w:rsidRPr="00EB13EE">
        <w:rPr>
          <w:szCs w:val="24"/>
        </w:rPr>
        <w:t>, изменение, аннулирование таких наименований, размещение информации в государственном адресном реестре;</w:t>
      </w:r>
    </w:p>
    <w:p w:rsidR="005D60E3" w:rsidRPr="00EB13EE" w:rsidRDefault="005D60E3" w:rsidP="005D60E3">
      <w:pPr>
        <w:autoSpaceDE w:val="0"/>
        <w:autoSpaceDN w:val="0"/>
        <w:adjustRightInd w:val="0"/>
        <w:ind w:firstLine="709"/>
        <w:rPr>
          <w:szCs w:val="24"/>
        </w:rPr>
      </w:pPr>
      <w:r w:rsidRPr="00EB13EE">
        <w:rPr>
          <w:szCs w:val="24"/>
        </w:rPr>
        <w:t xml:space="preserve">42) организация в соответствии с федеральным законом выполнения комплексных кадастровых работ и утверждение карты-плана территории; </w:t>
      </w:r>
    </w:p>
    <w:p w:rsidR="005D60E3" w:rsidRPr="00EB13EE" w:rsidRDefault="005D60E3" w:rsidP="005D60E3">
      <w:pPr>
        <w:autoSpaceDE w:val="0"/>
        <w:autoSpaceDN w:val="0"/>
        <w:adjustRightInd w:val="0"/>
        <w:ind w:firstLine="709"/>
        <w:rPr>
          <w:szCs w:val="24"/>
        </w:rPr>
      </w:pPr>
      <w:r w:rsidRPr="00EB13EE">
        <w:rPr>
          <w:szCs w:val="24"/>
        </w:rPr>
        <w:t xml:space="preserve">43) утверждение схемы размещения рекламных конструкций, выдача разрешений на установку и эксплуатацию рекламных конструкций на территории </w:t>
      </w:r>
      <w:r w:rsidRPr="00EB13EE">
        <w:rPr>
          <w:bCs/>
          <w:color w:val="000000"/>
          <w:szCs w:val="24"/>
        </w:rPr>
        <w:t>Кемского муниципального округа</w:t>
      </w:r>
      <w:r w:rsidRPr="00EB13EE">
        <w:rPr>
          <w:szCs w:val="24"/>
        </w:rPr>
        <w:t xml:space="preserve">, аннулирование таких разрешений, выдача предписаний о демонтаже самовольно установленных рекламных конструкций на территории </w:t>
      </w:r>
      <w:r w:rsidRPr="00EB13EE">
        <w:rPr>
          <w:bCs/>
          <w:color w:val="000000"/>
          <w:szCs w:val="24"/>
        </w:rPr>
        <w:t>Кемского муниципального округа</w:t>
      </w:r>
      <w:r w:rsidRPr="00EB13EE">
        <w:rPr>
          <w:szCs w:val="24"/>
        </w:rPr>
        <w:t>, осуществляемые в соответствии с Федеральным законом «О рекламе»;</w:t>
      </w:r>
    </w:p>
    <w:p w:rsidR="005D60E3" w:rsidRPr="00EB13EE" w:rsidRDefault="005D60E3" w:rsidP="005D60E3">
      <w:pPr>
        <w:autoSpaceDE w:val="0"/>
        <w:autoSpaceDN w:val="0"/>
        <w:adjustRightInd w:val="0"/>
        <w:ind w:firstLine="709"/>
        <w:rPr>
          <w:szCs w:val="24"/>
        </w:rPr>
      </w:pPr>
      <w:r w:rsidRPr="00EB13EE">
        <w:rPr>
          <w:szCs w:val="24"/>
        </w:rPr>
        <w:t xml:space="preserve">44) обеспечение согласования проекта схемы размещения рекламных конструкций на территории </w:t>
      </w:r>
      <w:r w:rsidRPr="00EB13EE">
        <w:rPr>
          <w:bCs/>
          <w:color w:val="000000"/>
          <w:szCs w:val="24"/>
        </w:rPr>
        <w:t>Кемского муниципального округа</w:t>
      </w:r>
      <w:r w:rsidRPr="00EB13EE">
        <w:rPr>
          <w:szCs w:val="24"/>
        </w:rPr>
        <w:t>;</w:t>
      </w:r>
    </w:p>
    <w:p w:rsidR="005D60E3" w:rsidRPr="00EB13EE" w:rsidRDefault="005D60E3" w:rsidP="005D60E3">
      <w:pPr>
        <w:autoSpaceDE w:val="0"/>
        <w:autoSpaceDN w:val="0"/>
        <w:adjustRightInd w:val="0"/>
        <w:ind w:firstLine="709"/>
        <w:rPr>
          <w:bCs/>
          <w:iCs/>
          <w:szCs w:val="24"/>
        </w:rPr>
      </w:pPr>
      <w:r w:rsidRPr="00EB13EE">
        <w:rPr>
          <w:szCs w:val="24"/>
        </w:rPr>
        <w:t>45)</w:t>
      </w:r>
      <w:r w:rsidRPr="00EB13EE">
        <w:rPr>
          <w:bCs/>
          <w:iCs/>
          <w:szCs w:val="24"/>
        </w:rPr>
        <w:t xml:space="preserve"> осуществление учета личных подсобных хозяйств, которые ведут граждане в соответствии с Федеральным законом от 7 июля 2003 года </w:t>
      </w:r>
      <w:r w:rsidRPr="00EB13EE">
        <w:rPr>
          <w:bCs/>
          <w:iCs/>
          <w:szCs w:val="24"/>
        </w:rPr>
        <w:br/>
        <w:t>№ 112-ФЗ «О личном подсобном хозяйстве», в похозяйственных книгах;</w:t>
      </w:r>
    </w:p>
    <w:p w:rsidR="005D60E3" w:rsidRPr="00EB13EE" w:rsidRDefault="005D60E3" w:rsidP="005D60E3">
      <w:pPr>
        <w:autoSpaceDE w:val="0"/>
        <w:autoSpaceDN w:val="0"/>
        <w:adjustRightInd w:val="0"/>
        <w:ind w:firstLine="709"/>
        <w:rPr>
          <w:szCs w:val="24"/>
        </w:rPr>
      </w:pPr>
      <w:r w:rsidRPr="00EB13EE">
        <w:rPr>
          <w:bCs/>
          <w:color w:val="000000"/>
          <w:szCs w:val="24"/>
        </w:rPr>
        <w:t>46) </w:t>
      </w:r>
      <w:r w:rsidRPr="00EB13EE">
        <w:rPr>
          <w:szCs w:val="24"/>
        </w:rPr>
        <w:t>подготовка заключения об оценке регулирующего воздействия проектов муниципальных нормативных правовых актов, устанавливающих новые или изменяющих ранее предусмотренные муниципальными нормативными правовыми актами обязательных требований для субъектов предпринимательской и иной экономической деятельности, обязанности для субъектов инвестиционной деятельности;</w:t>
      </w:r>
    </w:p>
    <w:p w:rsidR="005D60E3" w:rsidRPr="00EB13EE" w:rsidRDefault="005D60E3" w:rsidP="005D60E3">
      <w:pPr>
        <w:pStyle w:val="text"/>
        <w:ind w:firstLine="709"/>
        <w:rPr>
          <w:rFonts w:ascii="Times New Roman" w:hAnsi="Times New Roman" w:cs="Times New Roman"/>
          <w:bCs/>
        </w:rPr>
      </w:pPr>
      <w:r w:rsidRPr="00EB13EE">
        <w:rPr>
          <w:rFonts w:ascii="Times New Roman" w:hAnsi="Times New Roman" w:cs="Times New Roman"/>
          <w:bCs/>
        </w:rPr>
        <w:t xml:space="preserve">47) иные полномочия в соответствии с федеральным законодательством, законодательством Республики Карелия, муниципальными правовыми актами </w:t>
      </w:r>
      <w:r w:rsidRPr="00EB13EE">
        <w:rPr>
          <w:rFonts w:ascii="Times New Roman" w:hAnsi="Times New Roman" w:cs="Times New Roman"/>
          <w:bCs/>
          <w:color w:val="000000"/>
        </w:rPr>
        <w:t>Кемского муниципального округа</w:t>
      </w:r>
      <w:r w:rsidRPr="00EB13EE">
        <w:rPr>
          <w:rFonts w:ascii="Times New Roman" w:hAnsi="Times New Roman" w:cs="Times New Roman"/>
          <w:bCs/>
        </w:rPr>
        <w:t>.</w:t>
      </w:r>
    </w:p>
    <w:p w:rsidR="005D60E3" w:rsidRPr="00EB13EE" w:rsidRDefault="005D60E3" w:rsidP="005D60E3">
      <w:pPr>
        <w:pStyle w:val="text"/>
        <w:ind w:firstLine="709"/>
        <w:rPr>
          <w:rFonts w:ascii="Times New Roman" w:hAnsi="Times New Roman" w:cs="Times New Roman"/>
          <w:bCs/>
          <w:color w:val="000000"/>
        </w:rPr>
      </w:pPr>
    </w:p>
    <w:p w:rsidR="005D60E3" w:rsidRPr="00EB13EE" w:rsidRDefault="005D60E3" w:rsidP="005D60E3">
      <w:pPr>
        <w:autoSpaceDE w:val="0"/>
        <w:autoSpaceDN w:val="0"/>
        <w:adjustRightInd w:val="0"/>
        <w:ind w:firstLine="709"/>
        <w:rPr>
          <w:i/>
          <w:szCs w:val="24"/>
        </w:rPr>
      </w:pPr>
      <w:bookmarkStart w:id="5" w:name="_Toc119069461"/>
      <w:r w:rsidRPr="00EB13EE">
        <w:rPr>
          <w:b/>
          <w:szCs w:val="24"/>
        </w:rPr>
        <w:t>Статья 40. Контрольно-счетный комитет Кемского муниципального округа</w:t>
      </w:r>
    </w:p>
    <w:p w:rsidR="005D60E3" w:rsidRPr="00EB13EE" w:rsidRDefault="005D60E3" w:rsidP="005D60E3">
      <w:pPr>
        <w:autoSpaceDE w:val="0"/>
        <w:autoSpaceDN w:val="0"/>
        <w:adjustRightInd w:val="0"/>
        <w:ind w:left="-567" w:firstLine="851"/>
        <w:jc w:val="center"/>
        <w:rPr>
          <w:b/>
          <w:szCs w:val="24"/>
        </w:rPr>
      </w:pPr>
    </w:p>
    <w:p w:rsidR="005D60E3" w:rsidRPr="00EB13EE" w:rsidRDefault="005D60E3" w:rsidP="005D60E3">
      <w:pPr>
        <w:autoSpaceDE w:val="0"/>
        <w:autoSpaceDN w:val="0"/>
        <w:adjustRightInd w:val="0"/>
        <w:ind w:firstLine="709"/>
        <w:rPr>
          <w:color w:val="000000"/>
          <w:szCs w:val="24"/>
        </w:rPr>
      </w:pPr>
      <w:r w:rsidRPr="00EB13EE">
        <w:rPr>
          <w:color w:val="000000"/>
          <w:szCs w:val="24"/>
        </w:rPr>
        <w:t>1. Контрольно-счетный комитет Кемского муниципального округа является постоянно действующим органом внешнего муниципального финансового контроля и образуется Советом Кемского муниципального округа.</w:t>
      </w:r>
    </w:p>
    <w:p w:rsidR="005D60E3" w:rsidRPr="00EB13EE" w:rsidRDefault="005D60E3" w:rsidP="005D60E3">
      <w:pPr>
        <w:autoSpaceDE w:val="0"/>
        <w:autoSpaceDN w:val="0"/>
        <w:adjustRightInd w:val="0"/>
        <w:ind w:firstLine="709"/>
        <w:rPr>
          <w:color w:val="000000"/>
          <w:szCs w:val="24"/>
        </w:rPr>
      </w:pPr>
      <w:r w:rsidRPr="00EB13EE">
        <w:rPr>
          <w:color w:val="000000"/>
          <w:szCs w:val="24"/>
        </w:rPr>
        <w:lastRenderedPageBreak/>
        <w:t>2. Контрольно-счетный комитет Кемского муниципального округа подотчетен Совету Кемского муниципального округа.</w:t>
      </w:r>
    </w:p>
    <w:p w:rsidR="005D60E3" w:rsidRPr="00EB13EE" w:rsidRDefault="005D60E3" w:rsidP="005D60E3">
      <w:pPr>
        <w:autoSpaceDE w:val="0"/>
        <w:autoSpaceDN w:val="0"/>
        <w:adjustRightInd w:val="0"/>
        <w:ind w:firstLine="709"/>
        <w:rPr>
          <w:color w:val="000000"/>
          <w:szCs w:val="24"/>
        </w:rPr>
      </w:pPr>
      <w:r w:rsidRPr="00EB13EE">
        <w:rPr>
          <w:color w:val="000000"/>
          <w:szCs w:val="24"/>
        </w:rPr>
        <w:t>3. Порядок организации и деятельности Контрольно-счетного комитета Кемского муниципального округа определяется Федеральным законом от 7 февраля 2011 года № 6-ФЗ «Об общих принципах организации и деятельности контрольно-счетных органов субъектов Российской Федерации, федеральных территорий и муниципальных образований», Федеральным законом № 33-ФЗ, Бюджетным кодексом Российской Федерации, другими федеральными законами и иными нормативными правовыми актами Российской Федерации, муниципальными нормативными правовыми актами. В случаях и порядке, которые установлены федеральными законами, правовое регулирование организации и деятельности Контрольно-счетного комитета Кемского муниципального округа осуществляется также законами Республики Карелия.</w:t>
      </w:r>
    </w:p>
    <w:p w:rsidR="005D60E3" w:rsidRPr="00EB13EE" w:rsidRDefault="005D60E3" w:rsidP="005D60E3">
      <w:pPr>
        <w:autoSpaceDE w:val="0"/>
        <w:autoSpaceDN w:val="0"/>
        <w:adjustRightInd w:val="0"/>
        <w:ind w:firstLine="709"/>
        <w:rPr>
          <w:color w:val="000000"/>
          <w:szCs w:val="24"/>
        </w:rPr>
      </w:pPr>
      <w:r w:rsidRPr="00EB13EE">
        <w:rPr>
          <w:color w:val="000000"/>
          <w:szCs w:val="24"/>
        </w:rPr>
        <w:t>4. Контрольно-счетный комитет Кемского муниципального округа обладает организационной и функциональной независимостью и осуществляет свою деятельность самостоятельно.</w:t>
      </w:r>
    </w:p>
    <w:p w:rsidR="005D60E3" w:rsidRPr="00EB13EE" w:rsidRDefault="005D60E3" w:rsidP="005D60E3">
      <w:pPr>
        <w:autoSpaceDE w:val="0"/>
        <w:autoSpaceDN w:val="0"/>
        <w:adjustRightInd w:val="0"/>
        <w:ind w:firstLine="709"/>
        <w:rPr>
          <w:color w:val="000000"/>
          <w:szCs w:val="24"/>
        </w:rPr>
      </w:pPr>
      <w:r w:rsidRPr="00EB13EE">
        <w:rPr>
          <w:color w:val="000000"/>
          <w:szCs w:val="24"/>
        </w:rPr>
        <w:t>5. Деятельность Контрольно-счетного комитета Кемского муниципального округа не может быть приостановлена, в том числе в связи с досрочным прекращением полномочий Совета Кемского муниципального округа.</w:t>
      </w:r>
    </w:p>
    <w:p w:rsidR="005D60E3" w:rsidRPr="00EB13EE" w:rsidRDefault="005D60E3" w:rsidP="005D60E3">
      <w:pPr>
        <w:autoSpaceDE w:val="0"/>
        <w:autoSpaceDN w:val="0"/>
        <w:adjustRightInd w:val="0"/>
        <w:ind w:firstLine="709"/>
        <w:rPr>
          <w:color w:val="000000"/>
          <w:szCs w:val="24"/>
        </w:rPr>
      </w:pPr>
      <w:r w:rsidRPr="00EB13EE">
        <w:rPr>
          <w:color w:val="000000"/>
          <w:szCs w:val="24"/>
        </w:rPr>
        <w:t>6. Контрольно-счетный комитет Кемского муниципального округа обладает правами юридического лица.</w:t>
      </w:r>
    </w:p>
    <w:p w:rsidR="005D60E3" w:rsidRPr="00EB13EE" w:rsidRDefault="005D60E3" w:rsidP="005D60E3">
      <w:pPr>
        <w:autoSpaceDE w:val="0"/>
        <w:autoSpaceDN w:val="0"/>
        <w:adjustRightInd w:val="0"/>
        <w:ind w:firstLine="709"/>
        <w:rPr>
          <w:color w:val="000000"/>
          <w:szCs w:val="24"/>
        </w:rPr>
      </w:pPr>
      <w:r w:rsidRPr="00EB13EE">
        <w:rPr>
          <w:color w:val="000000"/>
          <w:szCs w:val="24"/>
        </w:rPr>
        <w:t>7. Контрольно-счетный комитет Кемского муниципального округа имеет гербовую печать и бланки со своим полным наименованием, - Контрольно-счетный комитет Кемского муниципального округа, и с изображением герба Кемского муниципального округа.</w:t>
      </w:r>
    </w:p>
    <w:p w:rsidR="005D60E3" w:rsidRPr="00EB13EE" w:rsidRDefault="005D60E3" w:rsidP="005D60E3">
      <w:pPr>
        <w:autoSpaceDE w:val="0"/>
        <w:autoSpaceDN w:val="0"/>
        <w:adjustRightInd w:val="0"/>
        <w:ind w:firstLine="709"/>
        <w:rPr>
          <w:color w:val="000000"/>
          <w:szCs w:val="24"/>
        </w:rPr>
      </w:pPr>
      <w:r w:rsidRPr="00EB13EE">
        <w:rPr>
          <w:color w:val="000000"/>
          <w:szCs w:val="24"/>
        </w:rPr>
        <w:t>8. Контрольно-счетный комитет Кемского муниципального округа может учреждать ведомственные награды и знаки отличия, утверждать положения об этих наградах и знаках, их описания и рисунки, порядок награждения.</w:t>
      </w:r>
    </w:p>
    <w:p w:rsidR="005D60E3" w:rsidRPr="00EB13EE" w:rsidRDefault="005D60E3" w:rsidP="005D60E3">
      <w:pPr>
        <w:autoSpaceDE w:val="0"/>
        <w:autoSpaceDN w:val="0"/>
        <w:adjustRightInd w:val="0"/>
        <w:ind w:firstLine="709"/>
        <w:rPr>
          <w:color w:val="000000"/>
          <w:szCs w:val="24"/>
        </w:rPr>
      </w:pPr>
      <w:r w:rsidRPr="00EB13EE">
        <w:rPr>
          <w:color w:val="000000"/>
          <w:szCs w:val="24"/>
        </w:rPr>
        <w:t>9. Деятельность Контрольно-счетного комитета Кемского муниципального округа основывается на принципах законности, объективности, эффективности, независимости, открытости и гласности.</w:t>
      </w:r>
    </w:p>
    <w:p w:rsidR="005D60E3" w:rsidRPr="00EB13EE" w:rsidRDefault="005D60E3" w:rsidP="005D60E3">
      <w:pPr>
        <w:autoSpaceDE w:val="0"/>
        <w:autoSpaceDN w:val="0"/>
        <w:adjustRightInd w:val="0"/>
        <w:ind w:firstLine="709"/>
        <w:rPr>
          <w:color w:val="000000"/>
          <w:szCs w:val="24"/>
        </w:rPr>
      </w:pPr>
      <w:r w:rsidRPr="00EB13EE">
        <w:rPr>
          <w:color w:val="000000"/>
          <w:szCs w:val="24"/>
        </w:rPr>
        <w:t>10. Контрольно-счетный комитет Кемского муниципального округа образуется в составе председателя и аппарата Контрольно-счетного комитета. В состав аппарата Контрольно-счетного комитета Кемского муниципального округа входят инспекторы и иные штатные работники.</w:t>
      </w:r>
    </w:p>
    <w:p w:rsidR="005D60E3" w:rsidRPr="00EB13EE" w:rsidRDefault="005D60E3" w:rsidP="005D60E3">
      <w:pPr>
        <w:autoSpaceDE w:val="0"/>
        <w:autoSpaceDN w:val="0"/>
        <w:adjustRightInd w:val="0"/>
        <w:ind w:firstLine="709"/>
        <w:rPr>
          <w:color w:val="000000"/>
          <w:szCs w:val="24"/>
        </w:rPr>
      </w:pPr>
      <w:r w:rsidRPr="00EB13EE">
        <w:rPr>
          <w:color w:val="000000"/>
          <w:szCs w:val="24"/>
        </w:rPr>
        <w:t>11. Должность председателя Контрольно-счетного комитета Кемского муниципального округа относится к муниципальной должности.</w:t>
      </w:r>
    </w:p>
    <w:p w:rsidR="005D60E3" w:rsidRPr="00EB13EE" w:rsidRDefault="005D60E3" w:rsidP="005D60E3">
      <w:pPr>
        <w:autoSpaceDE w:val="0"/>
        <w:autoSpaceDN w:val="0"/>
        <w:adjustRightInd w:val="0"/>
        <w:ind w:firstLine="709"/>
        <w:rPr>
          <w:color w:val="000000"/>
          <w:szCs w:val="24"/>
        </w:rPr>
      </w:pPr>
      <w:r w:rsidRPr="00EB13EE">
        <w:rPr>
          <w:color w:val="000000"/>
          <w:szCs w:val="24"/>
        </w:rPr>
        <w:t xml:space="preserve">12. Срок полномочий председателя Контрольно-счетного комитета Кемского муниципального округа устанавливается нормативным правовым актом Совета Кемского муниципального округа и не должен быть менее чем срок полномочий Совета Кемского муниципального округа. </w:t>
      </w:r>
    </w:p>
    <w:p w:rsidR="005D60E3" w:rsidRPr="00EB13EE" w:rsidRDefault="005D60E3" w:rsidP="005D60E3">
      <w:pPr>
        <w:autoSpaceDE w:val="0"/>
        <w:autoSpaceDN w:val="0"/>
        <w:adjustRightInd w:val="0"/>
        <w:ind w:firstLine="709"/>
        <w:rPr>
          <w:color w:val="000000"/>
          <w:szCs w:val="24"/>
        </w:rPr>
      </w:pPr>
      <w:r w:rsidRPr="00EB13EE">
        <w:rPr>
          <w:color w:val="000000"/>
          <w:szCs w:val="24"/>
        </w:rPr>
        <w:t xml:space="preserve">13. Структура Контрольно-счетного комитета Кемского муниципального округа определяется в порядке, установленном нормативным правовым актом Совета Кемского муниципального округа. </w:t>
      </w:r>
    </w:p>
    <w:p w:rsidR="005D60E3" w:rsidRPr="00EB13EE" w:rsidRDefault="005D60E3" w:rsidP="005D60E3">
      <w:pPr>
        <w:autoSpaceDE w:val="0"/>
        <w:autoSpaceDN w:val="0"/>
        <w:adjustRightInd w:val="0"/>
        <w:ind w:firstLine="709"/>
        <w:rPr>
          <w:color w:val="000000"/>
          <w:szCs w:val="24"/>
        </w:rPr>
      </w:pPr>
      <w:r w:rsidRPr="00EB13EE">
        <w:rPr>
          <w:color w:val="000000"/>
          <w:szCs w:val="24"/>
        </w:rPr>
        <w:lastRenderedPageBreak/>
        <w:t xml:space="preserve">14. Штатная численность Контрольно-счетного комитета Кемского муниципального округа определяется правовым актом Совета Кемского муниципального округа по представлению председателя Контрольно-счетного комитета Кемского муниципального округа с учетом необходимости выполнения возложенных законодательством полномочий, обеспечения организационной и функциональной независимости контрольно-счетного органа. </w:t>
      </w:r>
    </w:p>
    <w:p w:rsidR="005D60E3" w:rsidRPr="00EB13EE" w:rsidRDefault="005D60E3" w:rsidP="005D60E3">
      <w:pPr>
        <w:autoSpaceDE w:val="0"/>
        <w:autoSpaceDN w:val="0"/>
        <w:adjustRightInd w:val="0"/>
        <w:ind w:firstLine="709"/>
        <w:rPr>
          <w:color w:val="000000"/>
          <w:szCs w:val="24"/>
        </w:rPr>
      </w:pPr>
      <w:r w:rsidRPr="00EB13EE">
        <w:rPr>
          <w:color w:val="000000"/>
          <w:szCs w:val="24"/>
        </w:rPr>
        <w:t>15. Председатель Контрольно-счетного комитета Кемского муниципального округа назначается на должность Советом Кемского муниципального округа в порядке, установленном Федеральным законом от 7 февраля 2011 года № 6-ФЗ «Об общих принципах организации и деятельности контрольно-счетных органов субъектов Российской Федерации, федеральных территорий и муниципальных образований».</w:t>
      </w:r>
    </w:p>
    <w:p w:rsidR="005D60E3" w:rsidRPr="00EB13EE" w:rsidRDefault="005D60E3" w:rsidP="005D60E3">
      <w:pPr>
        <w:autoSpaceDE w:val="0"/>
        <w:autoSpaceDN w:val="0"/>
        <w:adjustRightInd w:val="0"/>
        <w:ind w:firstLine="709"/>
        <w:rPr>
          <w:color w:val="000000"/>
          <w:szCs w:val="24"/>
        </w:rPr>
      </w:pPr>
      <w:r w:rsidRPr="00EB13EE">
        <w:rPr>
          <w:color w:val="000000"/>
          <w:szCs w:val="24"/>
        </w:rPr>
        <w:t>16. Контрольно-счетный комитет Кемского муниципального округа осуществляет следующие основные полномочия:</w:t>
      </w:r>
    </w:p>
    <w:p w:rsidR="005D60E3" w:rsidRPr="00EB13EE" w:rsidRDefault="005D60E3" w:rsidP="005D60E3">
      <w:pPr>
        <w:autoSpaceDE w:val="0"/>
        <w:autoSpaceDN w:val="0"/>
        <w:adjustRightInd w:val="0"/>
        <w:ind w:firstLine="709"/>
        <w:rPr>
          <w:color w:val="000000"/>
          <w:szCs w:val="24"/>
        </w:rPr>
      </w:pPr>
      <w:r w:rsidRPr="00EB13EE">
        <w:rPr>
          <w:color w:val="000000"/>
          <w:szCs w:val="24"/>
        </w:rPr>
        <w:t>1) организация и осуществление контроля за законностью и эффективностью использования средств бюджета Кемского муниципального округа, а также иных средств в случаях, предусмотренных законодательством Российской Федерации;</w:t>
      </w:r>
    </w:p>
    <w:p w:rsidR="005D60E3" w:rsidRPr="00EB13EE" w:rsidRDefault="005D60E3" w:rsidP="005D60E3">
      <w:pPr>
        <w:autoSpaceDE w:val="0"/>
        <w:autoSpaceDN w:val="0"/>
        <w:adjustRightInd w:val="0"/>
        <w:ind w:firstLine="709"/>
        <w:rPr>
          <w:color w:val="000000"/>
          <w:szCs w:val="24"/>
        </w:rPr>
      </w:pPr>
      <w:r w:rsidRPr="00EB13EE">
        <w:rPr>
          <w:color w:val="000000"/>
          <w:szCs w:val="24"/>
        </w:rPr>
        <w:t>2) экспертиза проекта бюджета Кемского муниципального округа, проверка и анализ обоснованности его показателей;</w:t>
      </w:r>
    </w:p>
    <w:p w:rsidR="005D60E3" w:rsidRPr="00EB13EE" w:rsidRDefault="005D60E3" w:rsidP="005D60E3">
      <w:pPr>
        <w:autoSpaceDE w:val="0"/>
        <w:autoSpaceDN w:val="0"/>
        <w:adjustRightInd w:val="0"/>
        <w:ind w:firstLine="709"/>
        <w:rPr>
          <w:color w:val="000000"/>
          <w:szCs w:val="24"/>
        </w:rPr>
      </w:pPr>
      <w:r w:rsidRPr="00EB13EE">
        <w:rPr>
          <w:color w:val="000000"/>
          <w:szCs w:val="24"/>
        </w:rPr>
        <w:t>3) внешняя проверка годового отчета об исполнении бюджета Кемского муниципального округа;</w:t>
      </w:r>
    </w:p>
    <w:p w:rsidR="005D60E3" w:rsidRPr="00EB13EE" w:rsidRDefault="005D60E3" w:rsidP="005D60E3">
      <w:pPr>
        <w:autoSpaceDE w:val="0"/>
        <w:autoSpaceDN w:val="0"/>
        <w:adjustRightInd w:val="0"/>
        <w:ind w:firstLine="709"/>
        <w:rPr>
          <w:color w:val="000000"/>
          <w:szCs w:val="24"/>
        </w:rPr>
      </w:pPr>
      <w:r w:rsidRPr="00EB13EE">
        <w:rPr>
          <w:color w:val="000000"/>
          <w:szCs w:val="24"/>
        </w:rPr>
        <w:t>4) проведение аудита в сфере закупок товаров, работ и услуг в соответствии с Федеральным законом от 5 апреля 2013 года № 44-ФЗ «О контрактной системе в сфере закупок товаров, работ, услуг для обеспечения государственных и муниципальных нужд»;</w:t>
      </w:r>
    </w:p>
    <w:p w:rsidR="005D60E3" w:rsidRPr="00EB13EE" w:rsidRDefault="005D60E3" w:rsidP="005D60E3">
      <w:pPr>
        <w:autoSpaceDE w:val="0"/>
        <w:autoSpaceDN w:val="0"/>
        <w:adjustRightInd w:val="0"/>
        <w:ind w:firstLine="709"/>
        <w:rPr>
          <w:color w:val="000000"/>
          <w:szCs w:val="24"/>
        </w:rPr>
      </w:pPr>
      <w:r w:rsidRPr="00EB13EE">
        <w:rPr>
          <w:color w:val="000000"/>
          <w:szCs w:val="24"/>
        </w:rPr>
        <w:t>5) оценка эффективности формирования муниципальной собственности Кемского муниципального округа, управления и распоряжения такой собственностью и контроль за соблюдением установленного порядка формирования такой собственности, управления и распоряжения такой собственностью (включая исключительные права на результаты интеллектуальной деятельности);</w:t>
      </w:r>
    </w:p>
    <w:p w:rsidR="005D60E3" w:rsidRPr="00EB13EE" w:rsidRDefault="005D60E3" w:rsidP="005D60E3">
      <w:pPr>
        <w:autoSpaceDE w:val="0"/>
        <w:autoSpaceDN w:val="0"/>
        <w:adjustRightInd w:val="0"/>
        <w:ind w:firstLine="709"/>
        <w:rPr>
          <w:color w:val="000000"/>
          <w:szCs w:val="24"/>
        </w:rPr>
      </w:pPr>
      <w:r w:rsidRPr="00EB13EE">
        <w:rPr>
          <w:color w:val="000000"/>
          <w:szCs w:val="24"/>
        </w:rPr>
        <w:t>6) оценка эффективности предоставления налоговых и иных льгот и преимуществ, бюджетных кредитов за счет средств бюджета Кемского муниципального округа, а также оценка законности предоставления муниципальных гарантий и поручительств или обеспечения исполнения обязательств другими способами по сделкам, совершаемым юридическими лицами и индивидуальными предпринимателями за счет средств бюджета Кемского муниципального округа и имущества, находящегося в муниципальной собственности;</w:t>
      </w:r>
    </w:p>
    <w:p w:rsidR="005D60E3" w:rsidRPr="00EB13EE" w:rsidRDefault="005D60E3" w:rsidP="005D60E3">
      <w:pPr>
        <w:autoSpaceDE w:val="0"/>
        <w:autoSpaceDN w:val="0"/>
        <w:adjustRightInd w:val="0"/>
        <w:ind w:firstLine="709"/>
        <w:rPr>
          <w:color w:val="000000"/>
          <w:szCs w:val="24"/>
        </w:rPr>
      </w:pPr>
      <w:r w:rsidRPr="00EB13EE">
        <w:rPr>
          <w:color w:val="000000"/>
          <w:szCs w:val="24"/>
        </w:rPr>
        <w:t>7) экспертиза проектов муниципальных правовых актов в части, касающейся расходных обязательств Кемского муниципального округа, экспертиза проектов муниципальных правовых актов, приводящих к изменению доходов бюджета Кемского муниципального округа, а также муниципальных программ (проектов муниципальных программ);</w:t>
      </w:r>
    </w:p>
    <w:p w:rsidR="005D60E3" w:rsidRPr="00EB13EE" w:rsidRDefault="005D60E3" w:rsidP="005D60E3">
      <w:pPr>
        <w:autoSpaceDE w:val="0"/>
        <w:autoSpaceDN w:val="0"/>
        <w:adjustRightInd w:val="0"/>
        <w:ind w:firstLine="709"/>
        <w:rPr>
          <w:color w:val="000000"/>
          <w:szCs w:val="24"/>
        </w:rPr>
      </w:pPr>
      <w:r w:rsidRPr="00EB13EE">
        <w:rPr>
          <w:color w:val="000000"/>
          <w:szCs w:val="24"/>
        </w:rPr>
        <w:t>8) анализ и мониторинг бюджетного процесса в Кемском муниципальном округе, в том числе подготовка предложений по устранению выявленных отклонений в бюджетном процессе и совершенствованию бюджетного законодательства Российской Федерации;</w:t>
      </w:r>
    </w:p>
    <w:p w:rsidR="005D60E3" w:rsidRPr="00EB13EE" w:rsidRDefault="005D60E3" w:rsidP="005D60E3">
      <w:pPr>
        <w:autoSpaceDE w:val="0"/>
        <w:autoSpaceDN w:val="0"/>
        <w:adjustRightInd w:val="0"/>
        <w:ind w:firstLine="709"/>
        <w:rPr>
          <w:color w:val="000000"/>
          <w:szCs w:val="24"/>
        </w:rPr>
      </w:pPr>
      <w:r w:rsidRPr="00EB13EE">
        <w:rPr>
          <w:color w:val="000000"/>
          <w:szCs w:val="24"/>
        </w:rPr>
        <w:lastRenderedPageBreak/>
        <w:t>9) проведение оперативного анализа исполнения и контроля за организацией исполнения бюджета Кемского муниципального округа в текущем финансовом году, ежеквартальное представление информации о ходе исполнения бюджета Кемского муниципального округа, о результатах проведенных контрольных и экспертно-аналитических мероприятий в Совет Кемского муниципального округа и Главе Кемского муниципального округа;</w:t>
      </w:r>
    </w:p>
    <w:p w:rsidR="005D60E3" w:rsidRPr="00EB13EE" w:rsidRDefault="005D60E3" w:rsidP="005D60E3">
      <w:pPr>
        <w:autoSpaceDE w:val="0"/>
        <w:autoSpaceDN w:val="0"/>
        <w:adjustRightInd w:val="0"/>
        <w:ind w:firstLine="709"/>
        <w:rPr>
          <w:color w:val="000000"/>
          <w:szCs w:val="24"/>
        </w:rPr>
      </w:pPr>
      <w:r w:rsidRPr="00EB13EE">
        <w:rPr>
          <w:color w:val="000000"/>
          <w:szCs w:val="24"/>
        </w:rPr>
        <w:t>10) осуществление контроля за состоянием муниципального внутреннего и внешнего долга;</w:t>
      </w:r>
    </w:p>
    <w:p w:rsidR="005D60E3" w:rsidRPr="00EB13EE" w:rsidRDefault="005D60E3" w:rsidP="005D60E3">
      <w:pPr>
        <w:autoSpaceDE w:val="0"/>
        <w:autoSpaceDN w:val="0"/>
        <w:adjustRightInd w:val="0"/>
        <w:ind w:firstLine="709"/>
        <w:rPr>
          <w:color w:val="000000"/>
          <w:szCs w:val="24"/>
        </w:rPr>
      </w:pPr>
      <w:r w:rsidRPr="00EB13EE">
        <w:rPr>
          <w:color w:val="000000"/>
          <w:szCs w:val="24"/>
        </w:rPr>
        <w:t>11) оценка реализуемости, рисков и результатов достижения целей социально-экономического развития Кемского муниципального округа, предусмотренных документами стратегического планирования Кемского муниципального округа, в пределах компетенции Контрольно-счетного комитета Кемского муниципального округа;</w:t>
      </w:r>
    </w:p>
    <w:p w:rsidR="005D60E3" w:rsidRPr="00EB13EE" w:rsidRDefault="005D60E3" w:rsidP="005D60E3">
      <w:pPr>
        <w:autoSpaceDE w:val="0"/>
        <w:autoSpaceDN w:val="0"/>
        <w:adjustRightInd w:val="0"/>
        <w:ind w:firstLine="709"/>
        <w:rPr>
          <w:color w:val="000000"/>
          <w:szCs w:val="24"/>
        </w:rPr>
      </w:pPr>
      <w:r w:rsidRPr="00EB13EE">
        <w:rPr>
          <w:color w:val="000000"/>
          <w:szCs w:val="24"/>
        </w:rPr>
        <w:t>12) участие в пределах полномочий в мероприятиях, направленных на противодействие коррупции;</w:t>
      </w:r>
    </w:p>
    <w:p w:rsidR="005D60E3" w:rsidRPr="00EB13EE" w:rsidRDefault="005D60E3" w:rsidP="005D60E3">
      <w:pPr>
        <w:autoSpaceDE w:val="0"/>
        <w:autoSpaceDN w:val="0"/>
        <w:adjustRightInd w:val="0"/>
        <w:ind w:firstLine="709"/>
        <w:rPr>
          <w:color w:val="000000"/>
          <w:szCs w:val="24"/>
        </w:rPr>
      </w:pPr>
      <w:r w:rsidRPr="00EB13EE">
        <w:rPr>
          <w:color w:val="000000"/>
          <w:szCs w:val="24"/>
        </w:rPr>
        <w:t>13) иные полномочия в сфере внешнего муниципального финансового контроля, установленные федеральными законами, законами Республики Карелия, настоящим Уставом и нормативными правовыми актами Совета Кемского муниципального округа.</w:t>
      </w:r>
    </w:p>
    <w:p w:rsidR="005D60E3" w:rsidRPr="00EB13EE" w:rsidRDefault="005D60E3" w:rsidP="005D60E3">
      <w:pPr>
        <w:autoSpaceDE w:val="0"/>
        <w:autoSpaceDN w:val="0"/>
        <w:adjustRightInd w:val="0"/>
        <w:ind w:firstLine="709"/>
        <w:rPr>
          <w:color w:val="000000"/>
          <w:szCs w:val="24"/>
        </w:rPr>
      </w:pPr>
      <w:r w:rsidRPr="00EB13EE">
        <w:rPr>
          <w:color w:val="000000"/>
          <w:szCs w:val="24"/>
        </w:rPr>
        <w:t>17. Внешний муниципальный финансовый контроль осуществляется Контрольно-счетным комитетом Кемского муниципального округа:</w:t>
      </w:r>
    </w:p>
    <w:p w:rsidR="005D60E3" w:rsidRPr="00EB13EE" w:rsidRDefault="005D60E3" w:rsidP="005D60E3">
      <w:pPr>
        <w:autoSpaceDE w:val="0"/>
        <w:autoSpaceDN w:val="0"/>
        <w:adjustRightInd w:val="0"/>
        <w:ind w:firstLine="709"/>
        <w:rPr>
          <w:color w:val="000000"/>
          <w:szCs w:val="24"/>
        </w:rPr>
      </w:pPr>
      <w:r w:rsidRPr="00EB13EE">
        <w:rPr>
          <w:color w:val="000000"/>
          <w:szCs w:val="24"/>
        </w:rPr>
        <w:t>1) в отношении органов местного самоуправления Кемского муниципального округа и муниципальных органов, муниципальных учреждений и унитарных предприятий Кемского муниципального округа, а также иных организаций, если они используют имущество, находящееся в муниципальной собственности Кемского муниципального округа;</w:t>
      </w:r>
    </w:p>
    <w:p w:rsidR="005D60E3" w:rsidRPr="00EB13EE" w:rsidRDefault="005D60E3" w:rsidP="005D60E3">
      <w:pPr>
        <w:autoSpaceDE w:val="0"/>
        <w:autoSpaceDN w:val="0"/>
        <w:adjustRightInd w:val="0"/>
        <w:ind w:firstLine="709"/>
        <w:rPr>
          <w:color w:val="000000"/>
          <w:szCs w:val="24"/>
        </w:rPr>
      </w:pPr>
      <w:r w:rsidRPr="00EB13EE">
        <w:rPr>
          <w:color w:val="000000"/>
          <w:szCs w:val="24"/>
        </w:rPr>
        <w:t>2) в отношении иных лиц в случаях, предусмотренных Бюджетным кодексом Российской Федерации и другими федеральными законами.</w:t>
      </w:r>
    </w:p>
    <w:p w:rsidR="005D60E3" w:rsidRPr="00EB13EE" w:rsidRDefault="005D60E3" w:rsidP="005D60E3">
      <w:pPr>
        <w:autoSpaceDE w:val="0"/>
        <w:autoSpaceDN w:val="0"/>
        <w:adjustRightInd w:val="0"/>
        <w:ind w:firstLine="709"/>
        <w:rPr>
          <w:color w:val="000000"/>
          <w:szCs w:val="24"/>
        </w:rPr>
      </w:pPr>
      <w:r w:rsidRPr="00EB13EE">
        <w:rPr>
          <w:color w:val="000000"/>
          <w:szCs w:val="24"/>
        </w:rPr>
        <w:t>18. Председатель Контрольно-счетного комитета в пределах своих полномочий, установленных законодательством Российской Федерации и настоящим Уставом, издает распоряжения, приказы по вопросам организации деятельности Контрольно-счетного комитета.</w:t>
      </w:r>
    </w:p>
    <w:p w:rsidR="005D60E3" w:rsidRPr="00EB13EE" w:rsidRDefault="005D60E3" w:rsidP="005D60E3">
      <w:pPr>
        <w:autoSpaceDE w:val="0"/>
        <w:autoSpaceDN w:val="0"/>
        <w:adjustRightInd w:val="0"/>
        <w:ind w:firstLine="709"/>
        <w:rPr>
          <w:color w:val="000000"/>
          <w:szCs w:val="24"/>
        </w:rPr>
      </w:pPr>
      <w:r w:rsidRPr="00EB13EE">
        <w:rPr>
          <w:color w:val="000000"/>
          <w:szCs w:val="24"/>
        </w:rPr>
        <w:t>19. Порядок деятельности Контрольно-счетного комитета Кемского муниципального округа устанавливается Положением о Контрольно-счетном комитете Кемского муниципального округа, утверждаемым решением Совета Кемского муниципального округа.</w:t>
      </w:r>
    </w:p>
    <w:p w:rsidR="005D60E3" w:rsidRPr="00EB13EE" w:rsidRDefault="005D60E3" w:rsidP="005D60E3">
      <w:pPr>
        <w:ind w:firstLine="720"/>
        <w:rPr>
          <w:color w:val="000000"/>
          <w:szCs w:val="24"/>
        </w:rPr>
      </w:pPr>
      <w:r w:rsidRPr="00EB13EE">
        <w:rPr>
          <w:color w:val="000000"/>
          <w:szCs w:val="24"/>
        </w:rPr>
        <w:t>20. Контрольно-счетный комитет Кемского муниципального округа ежегодно подготавливает отчет о своей деятельности, который направляется на рассмотрение в Совет Кемского муниципального округа. Указанный отчет опубликовывается в средствах массовой информации или размещается в информационно-телекоммуникационной сети Интернет только после их рассмотрения Советом Кемского муниципального округа.</w:t>
      </w:r>
    </w:p>
    <w:p w:rsidR="005D60E3" w:rsidRPr="00EB13EE" w:rsidRDefault="005D60E3" w:rsidP="005D60E3">
      <w:pPr>
        <w:ind w:firstLine="720"/>
        <w:rPr>
          <w:color w:val="000000"/>
          <w:szCs w:val="24"/>
        </w:rPr>
      </w:pPr>
      <w:r w:rsidRPr="00EB13EE">
        <w:rPr>
          <w:color w:val="000000"/>
          <w:szCs w:val="24"/>
        </w:rPr>
        <w:t xml:space="preserve">21. Должностным лицам Контрольно-счетного комитета Кемского муниципального округа гарантируются денежное содержание (вознаграждение), ежегодные оплачиваемые отпуска (основной и дополнительные), профессиональное развитие, в том числе получение дополнительного профессионального образования, а также другие меры материального и социального обеспечения, установленные для лиц, замещающих муниципальные должности и должности муниципальной службы Кемского муниципального округа (в том числе по </w:t>
      </w:r>
      <w:r w:rsidRPr="00EB13EE">
        <w:rPr>
          <w:color w:val="000000"/>
          <w:szCs w:val="24"/>
        </w:rPr>
        <w:lastRenderedPageBreak/>
        <w:t>медицинскому и санаторно-курортному обеспечению, бытовому, транспортному и иным видам обслуживания).</w:t>
      </w:r>
    </w:p>
    <w:p w:rsidR="005D60E3" w:rsidRPr="00EB13EE" w:rsidRDefault="005D60E3" w:rsidP="005D60E3">
      <w:pPr>
        <w:ind w:firstLine="720"/>
        <w:rPr>
          <w:color w:val="000000"/>
          <w:szCs w:val="24"/>
        </w:rPr>
      </w:pPr>
      <w:r w:rsidRPr="00EB13EE">
        <w:rPr>
          <w:color w:val="000000"/>
          <w:szCs w:val="24"/>
        </w:rPr>
        <w:t>22. Меры по материальному и социальному обеспечению должностных лиц Контрольно-счетного комитета Кемского муниципального округа устанавливаются муниципальными правовыми актами в соответствии с Федеральным законом от 07 февраля 2011 года № 6-ФЗ «Об общих принципах организации и деятельности контрольно-счетных органов субъектов Российской Федерации, федеральных территорий и муниципальных образований», другими федеральными законами и законами Республики Карелия.</w:t>
      </w:r>
    </w:p>
    <w:p w:rsidR="005D60E3" w:rsidRPr="00EB13EE" w:rsidRDefault="005D60E3" w:rsidP="005D60E3">
      <w:pPr>
        <w:ind w:firstLine="720"/>
        <w:rPr>
          <w:color w:val="000000"/>
          <w:szCs w:val="24"/>
        </w:rPr>
      </w:pPr>
      <w:r w:rsidRPr="00EB13EE">
        <w:rPr>
          <w:color w:val="000000"/>
          <w:szCs w:val="24"/>
        </w:rPr>
        <w:t>23. Лицам, замещающим муниципальные должности в Контрольно-счетном комитете Кемского муниципального округа, за счет средств местного бюджета предоставляются:</w:t>
      </w:r>
    </w:p>
    <w:p w:rsidR="005D60E3" w:rsidRPr="00EB13EE" w:rsidRDefault="005D60E3" w:rsidP="005D60E3">
      <w:pPr>
        <w:ind w:firstLine="720"/>
        <w:rPr>
          <w:color w:val="000000"/>
          <w:szCs w:val="24"/>
        </w:rPr>
      </w:pPr>
      <w:r w:rsidRPr="00EB13EE">
        <w:rPr>
          <w:color w:val="000000"/>
          <w:szCs w:val="24"/>
        </w:rPr>
        <w:t>1) основной ежегодный оплачиваемый отпуск продолжительностью 30 дней;</w:t>
      </w:r>
    </w:p>
    <w:p w:rsidR="005D60E3" w:rsidRPr="00EB13EE" w:rsidRDefault="005D60E3" w:rsidP="005D60E3">
      <w:pPr>
        <w:ind w:firstLine="720"/>
        <w:rPr>
          <w:color w:val="000000"/>
          <w:szCs w:val="24"/>
        </w:rPr>
      </w:pPr>
      <w:r w:rsidRPr="00EB13EE">
        <w:rPr>
          <w:color w:val="000000"/>
          <w:szCs w:val="24"/>
        </w:rPr>
        <w:t>2) ежегодный дополнительный оплачиваемый отпуск за работу в районах Крайнего Севера в соответствии с законодательством Российской Федерации;</w:t>
      </w:r>
    </w:p>
    <w:p w:rsidR="005D60E3" w:rsidRPr="00EB13EE" w:rsidRDefault="005D60E3" w:rsidP="005D60E3">
      <w:pPr>
        <w:ind w:firstLine="720"/>
        <w:rPr>
          <w:color w:val="000000"/>
          <w:szCs w:val="24"/>
        </w:rPr>
      </w:pPr>
      <w:r w:rsidRPr="00EB13EE">
        <w:rPr>
          <w:color w:val="000000"/>
          <w:szCs w:val="24"/>
        </w:rPr>
        <w:t>3) ежегодный дополнительный оплачиваемый отпуск за ненормированный рабочий день продолжительностью 7 календарных дней;</w:t>
      </w:r>
    </w:p>
    <w:p w:rsidR="005D60E3" w:rsidRPr="00EB13EE" w:rsidRDefault="005D60E3" w:rsidP="005D60E3">
      <w:pPr>
        <w:ind w:firstLine="720"/>
        <w:rPr>
          <w:color w:val="000000"/>
          <w:szCs w:val="24"/>
        </w:rPr>
      </w:pPr>
      <w:r w:rsidRPr="00EB13EE">
        <w:rPr>
          <w:color w:val="000000"/>
          <w:szCs w:val="24"/>
        </w:rPr>
        <w:t>4) ежегодный дополнительный оплачиваемый отпуск за выслугу лет из расчёта один календарный день за каждый год стажа муниципальной службы и (или) замещения муниципальной должности, но не более 10 календарных дней.</w:t>
      </w:r>
    </w:p>
    <w:p w:rsidR="005D60E3" w:rsidRPr="00EB13EE" w:rsidRDefault="005D60E3" w:rsidP="005D60E3">
      <w:pPr>
        <w:ind w:firstLine="720"/>
        <w:rPr>
          <w:color w:val="000000"/>
          <w:szCs w:val="24"/>
        </w:rPr>
      </w:pPr>
    </w:p>
    <w:p w:rsidR="005D60E3" w:rsidRPr="005D60E3" w:rsidRDefault="005D60E3" w:rsidP="005D60E3">
      <w:pPr>
        <w:pStyle w:val="2"/>
        <w:ind w:firstLine="709"/>
        <w:jc w:val="both"/>
        <w:rPr>
          <w:rFonts w:ascii="Times New Roman" w:hAnsi="Times New Roman" w:cs="Times New Roman"/>
          <w:i w:val="0"/>
          <w:sz w:val="24"/>
          <w:szCs w:val="24"/>
        </w:rPr>
      </w:pPr>
      <w:r w:rsidRPr="005D60E3">
        <w:rPr>
          <w:rFonts w:ascii="Times New Roman" w:hAnsi="Times New Roman" w:cs="Times New Roman"/>
          <w:i w:val="0"/>
          <w:sz w:val="24"/>
          <w:szCs w:val="24"/>
        </w:rPr>
        <w:t>Статья 41. Органы местного самоуправления как юридические лица</w:t>
      </w:r>
      <w:bookmarkEnd w:id="5"/>
    </w:p>
    <w:p w:rsidR="005D60E3" w:rsidRPr="00EB13EE" w:rsidRDefault="005D60E3" w:rsidP="005D60E3">
      <w:pPr>
        <w:pStyle w:val="2"/>
        <w:rPr>
          <w:rFonts w:ascii="Times New Roman" w:hAnsi="Times New Roman" w:cs="Times New Roman"/>
          <w:b w:val="0"/>
          <w:sz w:val="24"/>
          <w:szCs w:val="24"/>
        </w:rPr>
      </w:pPr>
    </w:p>
    <w:p w:rsidR="005D60E3" w:rsidRPr="00EB13EE" w:rsidRDefault="005D60E3" w:rsidP="005D60E3">
      <w:pPr>
        <w:pStyle w:val="ConsPlusNormal"/>
        <w:ind w:firstLine="709"/>
        <w:jc w:val="both"/>
        <w:rPr>
          <w:rFonts w:ascii="Times New Roman" w:hAnsi="Times New Roman" w:cs="Times New Roman"/>
          <w:sz w:val="24"/>
          <w:szCs w:val="24"/>
        </w:rPr>
      </w:pPr>
      <w:r w:rsidRPr="00EB13EE">
        <w:rPr>
          <w:rFonts w:ascii="Times New Roman" w:hAnsi="Times New Roman" w:cs="Times New Roman"/>
          <w:sz w:val="24"/>
          <w:szCs w:val="24"/>
        </w:rPr>
        <w:t>1. От имени Кемского муниципального округа приобретать и осуществлять имущественные и иные права и обязанности, выступать в суде без доверенности может Глава Кемского муниципального округа.</w:t>
      </w:r>
    </w:p>
    <w:p w:rsidR="005D60E3" w:rsidRPr="00EB13EE" w:rsidRDefault="005D60E3" w:rsidP="005D60E3">
      <w:pPr>
        <w:pStyle w:val="ConsPlusNormal"/>
        <w:ind w:firstLine="709"/>
        <w:jc w:val="both"/>
        <w:rPr>
          <w:rFonts w:ascii="Times New Roman" w:hAnsi="Times New Roman" w:cs="Times New Roman"/>
          <w:sz w:val="24"/>
          <w:szCs w:val="24"/>
        </w:rPr>
      </w:pPr>
      <w:r w:rsidRPr="00EB13EE">
        <w:rPr>
          <w:rFonts w:ascii="Times New Roman" w:hAnsi="Times New Roman" w:cs="Times New Roman"/>
          <w:sz w:val="24"/>
          <w:szCs w:val="24"/>
        </w:rPr>
        <w:t xml:space="preserve">2. Органы местного самоуправления Кемского муниципального округа, указанные в пунктах 1, 3 и 4 части 1 статьи 26 настоящего Устава наделяются правами юридического лица и являются муниципальными казенными учреждениями, образуемыми для осуществления управленческих функций, и подлежат государственной регистрации в качестве юридических лиц в соответствии с федеральным законом. </w:t>
      </w:r>
    </w:p>
    <w:p w:rsidR="005D60E3" w:rsidRPr="00EB13EE" w:rsidRDefault="005D60E3" w:rsidP="005D60E3">
      <w:pPr>
        <w:ind w:firstLine="709"/>
        <w:rPr>
          <w:szCs w:val="24"/>
        </w:rPr>
      </w:pPr>
      <w:r w:rsidRPr="00EB13EE">
        <w:rPr>
          <w:szCs w:val="24"/>
        </w:rPr>
        <w:t>3. Совет Кемского муниципального округа, администрация Кемского муниципального округа как юридические лица действуют в соответствии с положениями Гражданского кодекса Российской Федерации о казенных учреждениях.</w:t>
      </w:r>
    </w:p>
    <w:p w:rsidR="005D60E3" w:rsidRPr="00EB13EE" w:rsidRDefault="005D60E3" w:rsidP="005D60E3">
      <w:pPr>
        <w:pStyle w:val="article"/>
        <w:ind w:firstLine="709"/>
        <w:rPr>
          <w:rFonts w:ascii="Times New Roman" w:hAnsi="Times New Roman" w:cs="Times New Roman"/>
          <w:b/>
          <w:bCs/>
          <w:sz w:val="24"/>
          <w:szCs w:val="24"/>
        </w:rPr>
      </w:pPr>
    </w:p>
    <w:p w:rsidR="005D60E3" w:rsidRPr="00EB13EE" w:rsidRDefault="005D60E3" w:rsidP="005D60E3">
      <w:pPr>
        <w:pStyle w:val="article"/>
        <w:ind w:firstLine="709"/>
        <w:rPr>
          <w:rFonts w:ascii="Times New Roman" w:hAnsi="Times New Roman" w:cs="Times New Roman"/>
          <w:sz w:val="24"/>
          <w:szCs w:val="24"/>
        </w:rPr>
      </w:pPr>
      <w:r w:rsidRPr="00EB13EE">
        <w:rPr>
          <w:rFonts w:ascii="Times New Roman" w:hAnsi="Times New Roman" w:cs="Times New Roman"/>
          <w:b/>
          <w:bCs/>
          <w:sz w:val="24"/>
          <w:szCs w:val="24"/>
        </w:rPr>
        <w:t>Статья 42. Система муниципальных правовых актов Кемского муниципального округа, порядок их подготовки и вступления в силу</w:t>
      </w:r>
    </w:p>
    <w:p w:rsidR="005D60E3" w:rsidRPr="00EB13EE" w:rsidRDefault="005D60E3" w:rsidP="005D60E3">
      <w:pPr>
        <w:pStyle w:val="text"/>
        <w:ind w:firstLine="709"/>
        <w:rPr>
          <w:rFonts w:ascii="Times New Roman" w:hAnsi="Times New Roman" w:cs="Times New Roman"/>
        </w:rPr>
      </w:pP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 xml:space="preserve">1. В систему муниципальных правовых актов </w:t>
      </w:r>
      <w:r w:rsidRPr="00EB13EE">
        <w:rPr>
          <w:rFonts w:ascii="Times New Roman" w:hAnsi="Times New Roman" w:cs="Times New Roman"/>
          <w:bCs/>
          <w:color w:val="000000"/>
        </w:rPr>
        <w:t>Кемского муниципального округа</w:t>
      </w:r>
      <w:r w:rsidRPr="00EB13EE">
        <w:rPr>
          <w:rFonts w:ascii="Times New Roman" w:hAnsi="Times New Roman" w:cs="Times New Roman"/>
        </w:rPr>
        <w:t xml:space="preserve"> входят:</w:t>
      </w:r>
    </w:p>
    <w:p w:rsidR="005D60E3" w:rsidRPr="00EB13EE" w:rsidRDefault="005D60E3" w:rsidP="005D60E3">
      <w:pPr>
        <w:autoSpaceDE w:val="0"/>
        <w:autoSpaceDN w:val="0"/>
        <w:adjustRightInd w:val="0"/>
        <w:ind w:firstLine="709"/>
        <w:rPr>
          <w:szCs w:val="24"/>
        </w:rPr>
      </w:pPr>
      <w:r w:rsidRPr="00EB13EE">
        <w:rPr>
          <w:szCs w:val="24"/>
        </w:rPr>
        <w:t>1) правовые акты, принятые на местном референдуме, сходе граждан;</w:t>
      </w:r>
    </w:p>
    <w:p w:rsidR="005D60E3" w:rsidRPr="00EB13EE" w:rsidRDefault="005D60E3" w:rsidP="005D60E3">
      <w:pPr>
        <w:autoSpaceDE w:val="0"/>
        <w:autoSpaceDN w:val="0"/>
        <w:adjustRightInd w:val="0"/>
        <w:ind w:firstLine="709"/>
        <w:rPr>
          <w:szCs w:val="24"/>
        </w:rPr>
      </w:pPr>
      <w:r w:rsidRPr="00EB13EE">
        <w:rPr>
          <w:szCs w:val="24"/>
        </w:rPr>
        <w:t>2) правовые акты Совета Кемского муниципального округа;</w:t>
      </w:r>
    </w:p>
    <w:p w:rsidR="005D60E3" w:rsidRPr="00EB13EE" w:rsidRDefault="005D60E3" w:rsidP="005D60E3">
      <w:pPr>
        <w:autoSpaceDE w:val="0"/>
        <w:autoSpaceDN w:val="0"/>
        <w:adjustRightInd w:val="0"/>
        <w:ind w:firstLine="709"/>
        <w:rPr>
          <w:szCs w:val="24"/>
        </w:rPr>
      </w:pPr>
      <w:r w:rsidRPr="00EB13EE">
        <w:rPr>
          <w:szCs w:val="24"/>
        </w:rPr>
        <w:t>3) правовые акты Главы Кемского муниципального округа;</w:t>
      </w:r>
    </w:p>
    <w:p w:rsidR="005D60E3" w:rsidRPr="00EB13EE" w:rsidRDefault="005D60E3" w:rsidP="005D60E3">
      <w:pPr>
        <w:autoSpaceDE w:val="0"/>
        <w:autoSpaceDN w:val="0"/>
        <w:adjustRightInd w:val="0"/>
        <w:ind w:firstLine="709"/>
        <w:rPr>
          <w:szCs w:val="24"/>
        </w:rPr>
      </w:pPr>
      <w:r w:rsidRPr="00EB13EE">
        <w:rPr>
          <w:szCs w:val="24"/>
        </w:rPr>
        <w:t>4) правовые акты администрации Кемского муниципального округа;</w:t>
      </w:r>
    </w:p>
    <w:p w:rsidR="005D60E3" w:rsidRPr="00EB13EE" w:rsidRDefault="005D60E3" w:rsidP="005D60E3">
      <w:pPr>
        <w:autoSpaceDE w:val="0"/>
        <w:autoSpaceDN w:val="0"/>
        <w:adjustRightInd w:val="0"/>
        <w:ind w:firstLine="709"/>
        <w:rPr>
          <w:szCs w:val="24"/>
        </w:rPr>
      </w:pPr>
      <w:r w:rsidRPr="00EB13EE">
        <w:rPr>
          <w:szCs w:val="24"/>
        </w:rPr>
        <w:t>5) правовые акты Контрольно-счетного комитета Кемского муниципального округа.</w:t>
      </w:r>
    </w:p>
    <w:p w:rsidR="005D60E3" w:rsidRPr="00EB13EE" w:rsidRDefault="005D60E3" w:rsidP="005D60E3">
      <w:pPr>
        <w:autoSpaceDE w:val="0"/>
        <w:autoSpaceDN w:val="0"/>
        <w:adjustRightInd w:val="0"/>
        <w:ind w:firstLine="709"/>
        <w:rPr>
          <w:szCs w:val="24"/>
        </w:rPr>
      </w:pPr>
      <w:r w:rsidRPr="00EB13EE">
        <w:rPr>
          <w:szCs w:val="24"/>
        </w:rPr>
        <w:lastRenderedPageBreak/>
        <w:t xml:space="preserve">2. Устав </w:t>
      </w:r>
      <w:r w:rsidRPr="00EB13EE">
        <w:rPr>
          <w:bCs/>
          <w:color w:val="000000"/>
          <w:szCs w:val="24"/>
        </w:rPr>
        <w:t>Кемского муниципального округа</w:t>
      </w:r>
      <w:r w:rsidRPr="00EB13EE">
        <w:rPr>
          <w:szCs w:val="24"/>
        </w:rPr>
        <w:t xml:space="preserve"> и оформленные в виде правовых актов решения, принятые на местном референдуме, </w:t>
      </w:r>
      <w:r w:rsidRPr="00EB13EE">
        <w:rPr>
          <w:bCs/>
          <w:szCs w:val="24"/>
        </w:rPr>
        <w:t xml:space="preserve">сходе граждан, </w:t>
      </w:r>
      <w:r w:rsidRPr="00EB13EE">
        <w:rPr>
          <w:szCs w:val="24"/>
        </w:rPr>
        <w:t xml:space="preserve">являются актами высшей юридической силы в системе муниципальных правовых актов, имеют прямое действие и применяются на всей территории </w:t>
      </w:r>
      <w:r w:rsidRPr="00EB13EE">
        <w:rPr>
          <w:bCs/>
          <w:color w:val="000000"/>
          <w:szCs w:val="24"/>
        </w:rPr>
        <w:t>Кемского муниципального округа</w:t>
      </w:r>
      <w:r w:rsidRPr="00EB13EE">
        <w:rPr>
          <w:szCs w:val="24"/>
        </w:rPr>
        <w:t>. Иные муниципальные правовые акты не должны противоречить настоящему Уставу и правовым актам, принятым на местном референдуме,</w:t>
      </w:r>
      <w:r w:rsidRPr="00EB13EE">
        <w:rPr>
          <w:bCs/>
          <w:szCs w:val="24"/>
        </w:rPr>
        <w:t xml:space="preserve"> сходе граждан</w:t>
      </w:r>
      <w:r w:rsidRPr="00EB13EE">
        <w:rPr>
          <w:szCs w:val="24"/>
        </w:rPr>
        <w:t>.</w:t>
      </w:r>
    </w:p>
    <w:p w:rsidR="005D60E3" w:rsidRPr="00EB13EE" w:rsidRDefault="005D60E3" w:rsidP="005D60E3">
      <w:pPr>
        <w:ind w:firstLine="709"/>
        <w:rPr>
          <w:szCs w:val="24"/>
        </w:rPr>
      </w:pPr>
      <w:r w:rsidRPr="00EB13EE">
        <w:rPr>
          <w:szCs w:val="24"/>
        </w:rPr>
        <w:t xml:space="preserve">3. Совет </w:t>
      </w:r>
      <w:r w:rsidRPr="00EB13EE">
        <w:rPr>
          <w:bCs/>
          <w:color w:val="000000"/>
          <w:szCs w:val="24"/>
        </w:rPr>
        <w:t>Кемского муниципального округа</w:t>
      </w:r>
      <w:r w:rsidRPr="00EB13EE">
        <w:rPr>
          <w:szCs w:val="24"/>
        </w:rPr>
        <w:t xml:space="preserve"> по вопросам, отнесенным к его компетенции федеральными законами, законами Республики Карелия, настоящим Уставом, принимает решения, устанавливающие правила, обязательные для исполнения на территории </w:t>
      </w:r>
      <w:r w:rsidRPr="00EB13EE">
        <w:rPr>
          <w:bCs/>
          <w:color w:val="000000"/>
          <w:szCs w:val="24"/>
        </w:rPr>
        <w:t>Кемского муниципального округа</w:t>
      </w:r>
      <w:r w:rsidRPr="00EB13EE">
        <w:rPr>
          <w:szCs w:val="24"/>
        </w:rPr>
        <w:t xml:space="preserve">, решение об удалении Главы </w:t>
      </w:r>
      <w:r w:rsidRPr="00EB13EE">
        <w:rPr>
          <w:bCs/>
          <w:color w:val="000000"/>
          <w:szCs w:val="24"/>
        </w:rPr>
        <w:t>Кемского муниципального округа</w:t>
      </w:r>
      <w:r w:rsidRPr="00EB13EE">
        <w:rPr>
          <w:szCs w:val="24"/>
        </w:rPr>
        <w:t xml:space="preserve"> в отставку, а также решения по вопросам организации деятельности Совета </w:t>
      </w:r>
      <w:r w:rsidRPr="00EB13EE">
        <w:rPr>
          <w:bCs/>
          <w:color w:val="000000"/>
          <w:szCs w:val="24"/>
        </w:rPr>
        <w:t>Кемского муниципального округа</w:t>
      </w:r>
      <w:r w:rsidRPr="00EB13EE">
        <w:rPr>
          <w:szCs w:val="24"/>
        </w:rPr>
        <w:t xml:space="preserve"> и по иным вопросам, отнесенным к его компетенции федеральными законами, законами Республики Карелия, настоящим Уставом.</w:t>
      </w:r>
    </w:p>
    <w:p w:rsidR="005D60E3" w:rsidRPr="00EB13EE" w:rsidRDefault="005D60E3" w:rsidP="005D60E3">
      <w:pPr>
        <w:ind w:firstLine="709"/>
        <w:rPr>
          <w:szCs w:val="24"/>
        </w:rPr>
      </w:pPr>
      <w:r w:rsidRPr="00EB13EE">
        <w:rPr>
          <w:szCs w:val="24"/>
        </w:rPr>
        <w:t>4. </w:t>
      </w:r>
      <w:r w:rsidRPr="00EB13EE">
        <w:rPr>
          <w:bCs/>
          <w:szCs w:val="24"/>
        </w:rPr>
        <w:t xml:space="preserve">Председатель </w:t>
      </w:r>
      <w:r w:rsidRPr="00EB13EE">
        <w:rPr>
          <w:szCs w:val="24"/>
        </w:rPr>
        <w:t xml:space="preserve">Совета </w:t>
      </w:r>
      <w:r w:rsidRPr="00EB13EE">
        <w:rPr>
          <w:bCs/>
          <w:color w:val="000000"/>
          <w:szCs w:val="24"/>
        </w:rPr>
        <w:t>Кемского муниципального округа</w:t>
      </w:r>
      <w:r w:rsidRPr="00EB13EE">
        <w:rPr>
          <w:bCs/>
          <w:szCs w:val="24"/>
        </w:rPr>
        <w:t xml:space="preserve"> издает постановления и распоряжения по вопросам организации деятельности </w:t>
      </w:r>
      <w:r w:rsidRPr="00EB13EE">
        <w:rPr>
          <w:szCs w:val="24"/>
        </w:rPr>
        <w:t xml:space="preserve">Совета </w:t>
      </w:r>
      <w:r w:rsidRPr="00EB13EE">
        <w:rPr>
          <w:bCs/>
          <w:color w:val="000000"/>
          <w:szCs w:val="24"/>
        </w:rPr>
        <w:t>Кемского муниципального округа</w:t>
      </w:r>
      <w:r w:rsidRPr="00EB13EE">
        <w:rPr>
          <w:bCs/>
          <w:szCs w:val="24"/>
        </w:rPr>
        <w:t xml:space="preserve">, подписывает решения </w:t>
      </w:r>
      <w:r w:rsidRPr="00EB13EE">
        <w:rPr>
          <w:szCs w:val="24"/>
        </w:rPr>
        <w:t xml:space="preserve">Совета </w:t>
      </w:r>
      <w:r w:rsidRPr="00EB13EE">
        <w:rPr>
          <w:bCs/>
          <w:color w:val="000000"/>
          <w:szCs w:val="24"/>
        </w:rPr>
        <w:t>Кемского муниципального округа</w:t>
      </w:r>
      <w:r w:rsidRPr="00EB13EE">
        <w:rPr>
          <w:bCs/>
          <w:szCs w:val="24"/>
        </w:rPr>
        <w:t>.</w:t>
      </w:r>
    </w:p>
    <w:p w:rsidR="005D60E3" w:rsidRPr="00EB13EE" w:rsidRDefault="005D60E3" w:rsidP="005D60E3">
      <w:pPr>
        <w:ind w:firstLine="709"/>
        <w:rPr>
          <w:szCs w:val="24"/>
        </w:rPr>
      </w:pPr>
      <w:r w:rsidRPr="00EB13EE">
        <w:rPr>
          <w:szCs w:val="24"/>
        </w:rPr>
        <w:t xml:space="preserve">5. Глава </w:t>
      </w:r>
      <w:r w:rsidRPr="00EB13EE">
        <w:rPr>
          <w:bCs/>
          <w:color w:val="000000"/>
          <w:szCs w:val="24"/>
        </w:rPr>
        <w:t>Кемского муниципального округа</w:t>
      </w:r>
      <w:r w:rsidRPr="00EB13EE">
        <w:rPr>
          <w:szCs w:val="24"/>
        </w:rPr>
        <w:t xml:space="preserve"> </w:t>
      </w:r>
      <w:r w:rsidRPr="00EB13EE">
        <w:rPr>
          <w:bCs/>
          <w:iCs/>
          <w:szCs w:val="24"/>
        </w:rPr>
        <w:t>в пределах своих полномочий, установленных федеральными законами, законами Республики Карелия, настоящим Уставом, нормативными правовыми актами Совета Кемского</w:t>
      </w:r>
      <w:r w:rsidRPr="00EB13EE">
        <w:rPr>
          <w:bCs/>
          <w:color w:val="000000"/>
          <w:szCs w:val="24"/>
        </w:rPr>
        <w:t xml:space="preserve"> муниципального округа</w:t>
      </w:r>
      <w:r w:rsidRPr="00EB13EE">
        <w:rPr>
          <w:bCs/>
          <w:iCs/>
          <w:szCs w:val="24"/>
        </w:rPr>
        <w:t>,</w:t>
      </w:r>
      <w:r w:rsidRPr="00EB13EE">
        <w:rPr>
          <w:szCs w:val="24"/>
        </w:rPr>
        <w:t xml:space="preserve"> издает постановления администрации </w:t>
      </w:r>
      <w:r w:rsidRPr="00EB13EE">
        <w:rPr>
          <w:bCs/>
          <w:color w:val="000000"/>
          <w:szCs w:val="24"/>
        </w:rPr>
        <w:t>Кемского муниципального округа</w:t>
      </w:r>
      <w:r w:rsidRPr="00EB13EE">
        <w:rPr>
          <w:szCs w:val="24"/>
        </w:rPr>
        <w:t xml:space="preserve"> по вопросам местного значения и вопросам, связанным с осуществлением отдельных государственных полномочий, переданных органам местного самоуправления федеральными законами и законами Республики Карелия, а также распоряжения администрации </w:t>
      </w:r>
      <w:r w:rsidRPr="00EB13EE">
        <w:rPr>
          <w:bCs/>
          <w:color w:val="000000"/>
          <w:szCs w:val="24"/>
        </w:rPr>
        <w:t>Кемского муниципального округа</w:t>
      </w:r>
      <w:r w:rsidRPr="00EB13EE">
        <w:rPr>
          <w:szCs w:val="24"/>
        </w:rPr>
        <w:t xml:space="preserve"> по вопросам организации работы администрации </w:t>
      </w:r>
      <w:r w:rsidRPr="00EB13EE">
        <w:rPr>
          <w:bCs/>
          <w:color w:val="000000"/>
          <w:szCs w:val="24"/>
        </w:rPr>
        <w:t>муниципального округа</w:t>
      </w:r>
      <w:r w:rsidRPr="00EB13EE">
        <w:rPr>
          <w:szCs w:val="24"/>
        </w:rPr>
        <w:t>.</w:t>
      </w:r>
    </w:p>
    <w:p w:rsidR="005D60E3" w:rsidRPr="00EB13EE" w:rsidRDefault="005D60E3" w:rsidP="005D60E3">
      <w:pPr>
        <w:ind w:firstLine="709"/>
        <w:rPr>
          <w:bCs/>
          <w:szCs w:val="24"/>
        </w:rPr>
      </w:pPr>
      <w:r w:rsidRPr="00EB13EE">
        <w:rPr>
          <w:szCs w:val="24"/>
        </w:rPr>
        <w:t>6. </w:t>
      </w:r>
      <w:r w:rsidRPr="00EB13EE">
        <w:rPr>
          <w:bCs/>
          <w:szCs w:val="24"/>
        </w:rPr>
        <w:t>Иные должностные лица местного самоуправления издают распоряжения и приказы по вопросам, отнесенным к их полномочиям настоящим Уставом.</w:t>
      </w:r>
    </w:p>
    <w:p w:rsidR="005D60E3" w:rsidRPr="00EB13EE" w:rsidRDefault="005D60E3" w:rsidP="005D60E3">
      <w:pPr>
        <w:ind w:firstLine="709"/>
        <w:rPr>
          <w:bCs/>
          <w:szCs w:val="24"/>
        </w:rPr>
      </w:pPr>
      <w:r w:rsidRPr="00EB13EE">
        <w:rPr>
          <w:bCs/>
          <w:szCs w:val="24"/>
        </w:rPr>
        <w:t>7. Постановления и распоряжения администрации Кемского муниципального округа, изданные в пределах полномочий Главы Кемского муниципального округа как главы администрации Кемского муниципального округа, обязательны к исполнению на всей территории Кемского муниципального округа.</w:t>
      </w:r>
    </w:p>
    <w:p w:rsidR="005D60E3" w:rsidRPr="00EB13EE" w:rsidRDefault="005D60E3" w:rsidP="005D60E3">
      <w:pPr>
        <w:pStyle w:val="4"/>
        <w:ind w:firstLine="709"/>
        <w:rPr>
          <w:rFonts w:ascii="Times New Roman" w:hAnsi="Times New Roman"/>
          <w:szCs w:val="24"/>
        </w:rPr>
      </w:pPr>
    </w:p>
    <w:p w:rsidR="005D60E3" w:rsidRPr="005D60E3" w:rsidRDefault="005D60E3" w:rsidP="005D60E3">
      <w:pPr>
        <w:pStyle w:val="4"/>
        <w:ind w:firstLine="709"/>
        <w:rPr>
          <w:rFonts w:ascii="Times New Roman" w:hAnsi="Times New Roman"/>
          <w:b/>
          <w:i w:val="0"/>
          <w:color w:val="auto"/>
          <w:szCs w:val="24"/>
        </w:rPr>
      </w:pPr>
      <w:r w:rsidRPr="005D60E3">
        <w:rPr>
          <w:rFonts w:ascii="Times New Roman" w:hAnsi="Times New Roman"/>
          <w:b/>
          <w:i w:val="0"/>
          <w:color w:val="auto"/>
          <w:szCs w:val="24"/>
        </w:rPr>
        <w:t>Статья 43. Принятие Устава Кемского муниципального округа, внесение в него изменений и дополнений</w:t>
      </w:r>
    </w:p>
    <w:p w:rsidR="005D60E3" w:rsidRPr="00EB13EE" w:rsidRDefault="005D60E3" w:rsidP="005D60E3">
      <w:pPr>
        <w:pStyle w:val="4"/>
        <w:ind w:firstLine="709"/>
        <w:rPr>
          <w:rFonts w:ascii="Times New Roman" w:hAnsi="Times New Roman"/>
          <w:b/>
          <w:szCs w:val="24"/>
        </w:rPr>
      </w:pPr>
    </w:p>
    <w:p w:rsidR="005D60E3" w:rsidRPr="00EB13EE" w:rsidRDefault="005D60E3" w:rsidP="005D60E3">
      <w:pPr>
        <w:autoSpaceDE w:val="0"/>
        <w:autoSpaceDN w:val="0"/>
        <w:adjustRightInd w:val="0"/>
        <w:ind w:firstLine="709"/>
        <w:rPr>
          <w:szCs w:val="24"/>
        </w:rPr>
      </w:pPr>
      <w:r w:rsidRPr="00EB13EE">
        <w:rPr>
          <w:szCs w:val="24"/>
        </w:rPr>
        <w:t xml:space="preserve">1. Проект Устава </w:t>
      </w:r>
      <w:r w:rsidRPr="00EB13EE">
        <w:rPr>
          <w:bCs/>
          <w:color w:val="000000"/>
          <w:szCs w:val="24"/>
        </w:rPr>
        <w:t>Кемского муниципального округа</w:t>
      </w:r>
      <w:r w:rsidRPr="00EB13EE">
        <w:rPr>
          <w:szCs w:val="24"/>
        </w:rPr>
        <w:t xml:space="preserve">, проект муниципального правового акта о внесении изменений и дополнений в Устав </w:t>
      </w:r>
      <w:r w:rsidRPr="00EB13EE">
        <w:rPr>
          <w:bCs/>
          <w:color w:val="000000"/>
          <w:szCs w:val="24"/>
        </w:rPr>
        <w:t>Кемского муниципального округа</w:t>
      </w:r>
      <w:r w:rsidRPr="00EB13EE">
        <w:rPr>
          <w:szCs w:val="24"/>
        </w:rPr>
        <w:t xml:space="preserve"> не позднее чем за 30 дней до дня рассмотрения вопроса о принятии Устава </w:t>
      </w:r>
      <w:r w:rsidRPr="00EB13EE">
        <w:rPr>
          <w:bCs/>
          <w:color w:val="000000"/>
          <w:szCs w:val="24"/>
        </w:rPr>
        <w:t>Кемского муниципального округа</w:t>
      </w:r>
      <w:r w:rsidRPr="00EB13EE">
        <w:rPr>
          <w:szCs w:val="24"/>
        </w:rPr>
        <w:t xml:space="preserve">, внесении изменений и дополнений в Устав </w:t>
      </w:r>
      <w:r w:rsidRPr="00EB13EE">
        <w:rPr>
          <w:bCs/>
          <w:color w:val="000000"/>
          <w:szCs w:val="24"/>
        </w:rPr>
        <w:t>Кемского муниципального округа</w:t>
      </w:r>
      <w:r w:rsidRPr="00EB13EE">
        <w:rPr>
          <w:szCs w:val="24"/>
        </w:rPr>
        <w:t xml:space="preserve"> подлежат официальному опубликованию с одновременным официальным опубликованием установленного Советом </w:t>
      </w:r>
      <w:r w:rsidRPr="00EB13EE">
        <w:rPr>
          <w:bCs/>
          <w:color w:val="000000"/>
          <w:szCs w:val="24"/>
        </w:rPr>
        <w:t>Кемского муниципального округа</w:t>
      </w:r>
      <w:r w:rsidRPr="00EB13EE">
        <w:rPr>
          <w:szCs w:val="24"/>
        </w:rPr>
        <w:t xml:space="preserve"> порядка учета предложений по проекту указанного Устава, проекту указанного муниципального правового акта, а также порядка участия граждан в его обсуждении. </w:t>
      </w:r>
    </w:p>
    <w:p w:rsidR="005D60E3" w:rsidRPr="00EB13EE" w:rsidRDefault="005D60E3" w:rsidP="005D60E3">
      <w:pPr>
        <w:autoSpaceDE w:val="0"/>
        <w:autoSpaceDN w:val="0"/>
        <w:adjustRightInd w:val="0"/>
        <w:ind w:firstLine="709"/>
        <w:rPr>
          <w:szCs w:val="24"/>
        </w:rPr>
      </w:pPr>
      <w:r w:rsidRPr="00EB13EE">
        <w:rPr>
          <w:szCs w:val="24"/>
        </w:rPr>
        <w:lastRenderedPageBreak/>
        <w:t xml:space="preserve">Не требуется официальное опубликование порядка учета предложений по проекту муниципального правового акта о внесении изменений и дополнений в Устав </w:t>
      </w:r>
      <w:r w:rsidRPr="00EB13EE">
        <w:rPr>
          <w:bCs/>
          <w:color w:val="000000"/>
          <w:szCs w:val="24"/>
        </w:rPr>
        <w:t>Кемского муниципального округа</w:t>
      </w:r>
      <w:r w:rsidRPr="00EB13EE">
        <w:rPr>
          <w:szCs w:val="24"/>
        </w:rPr>
        <w:t xml:space="preserve">, а также порядка участия граждан в его обсуждении в случае, когда в Устав </w:t>
      </w:r>
      <w:r w:rsidRPr="00EB13EE">
        <w:rPr>
          <w:bCs/>
          <w:color w:val="000000"/>
          <w:szCs w:val="24"/>
        </w:rPr>
        <w:t>Кемского муниципального округа</w:t>
      </w:r>
      <w:r w:rsidRPr="00EB13EE">
        <w:rPr>
          <w:szCs w:val="24"/>
        </w:rPr>
        <w:t xml:space="preserve"> вносятся изменения в форме точного воспроизведения положений Конституции Российской Федерации, федеральных законов, Конституции Республики Карелия или законов Республики Карелия в целях приведения данного устава в соответствие с этими нормативными правовыми актами.</w:t>
      </w:r>
    </w:p>
    <w:p w:rsidR="005D60E3" w:rsidRPr="00EB13EE" w:rsidRDefault="005D60E3" w:rsidP="005D60E3">
      <w:pPr>
        <w:ind w:firstLine="709"/>
        <w:rPr>
          <w:szCs w:val="24"/>
        </w:rPr>
      </w:pPr>
      <w:r w:rsidRPr="00EB13EE">
        <w:rPr>
          <w:szCs w:val="24"/>
        </w:rPr>
        <w:t>2. По проекту Устава Кемского муниципального округа, проекту решения о внесении изменений и дополнений в Устав Кемского муниципального округа, в порядке, утверждаемом нормативным правовым актом Совета Кемского муниципального округа, проводятся публичные слушания, кроме случаев, когда в Устав Кемского муниципального округа вносятся изменения в форме точного воспроизведения положений Конституции Российской Федерации, федеральных законов, Конституции Республики Карелия или законов Республики Карелия в целях приведения данного устава в соответствие с этими нормативными правовыми актами.</w:t>
      </w:r>
    </w:p>
    <w:p w:rsidR="005D60E3" w:rsidRPr="00EB13EE" w:rsidRDefault="005D60E3" w:rsidP="005D60E3">
      <w:pPr>
        <w:ind w:firstLine="709"/>
        <w:rPr>
          <w:szCs w:val="24"/>
        </w:rPr>
      </w:pPr>
      <w:r w:rsidRPr="00EB13EE">
        <w:rPr>
          <w:szCs w:val="24"/>
        </w:rPr>
        <w:t>3. Устав Кемского муниципального округа, решение Совета Кемского муниципального округа о внесении изменений и дополнений в него принимаются большинством в две трети голосов от установленной численности депутатов Совета Кемского муниципального округа.</w:t>
      </w:r>
    </w:p>
    <w:p w:rsidR="005D60E3" w:rsidRPr="00EB13EE" w:rsidRDefault="005D60E3" w:rsidP="005D60E3">
      <w:pPr>
        <w:ind w:firstLine="709"/>
        <w:rPr>
          <w:szCs w:val="24"/>
        </w:rPr>
      </w:pPr>
      <w:r w:rsidRPr="00EB13EE">
        <w:rPr>
          <w:szCs w:val="24"/>
        </w:rPr>
        <w:t>4. Устав Кемского муниципального округа, решение Совета Кемского муниципального округа о внесении изменений и дополнений в Устав Кемского муниципального округа подлежат государственной регистрации в территориальном органе уполномоченного федерального органа исполнительной власти в сфере регистрации уставов муниципальных образований в порядке, установленном федеральным законом.</w:t>
      </w:r>
    </w:p>
    <w:p w:rsidR="005D60E3" w:rsidRPr="00EB13EE" w:rsidRDefault="005D60E3" w:rsidP="005D60E3">
      <w:pPr>
        <w:autoSpaceDE w:val="0"/>
        <w:autoSpaceDN w:val="0"/>
        <w:adjustRightInd w:val="0"/>
        <w:ind w:firstLine="709"/>
        <w:rPr>
          <w:szCs w:val="24"/>
        </w:rPr>
      </w:pPr>
      <w:r w:rsidRPr="00EB13EE">
        <w:rPr>
          <w:szCs w:val="24"/>
        </w:rPr>
        <w:t xml:space="preserve">5. Устав </w:t>
      </w:r>
      <w:r w:rsidRPr="00EB13EE">
        <w:rPr>
          <w:bCs/>
          <w:color w:val="000000"/>
          <w:szCs w:val="24"/>
        </w:rPr>
        <w:t>Кемского муниципального округа</w:t>
      </w:r>
      <w:r w:rsidRPr="00EB13EE">
        <w:rPr>
          <w:szCs w:val="24"/>
        </w:rPr>
        <w:t xml:space="preserve">, муниципальный правовой акт о внесении изменений и дополнений в Устав </w:t>
      </w:r>
      <w:r w:rsidRPr="00EB13EE">
        <w:rPr>
          <w:bCs/>
          <w:color w:val="000000"/>
          <w:szCs w:val="24"/>
        </w:rPr>
        <w:t>Кемского муниципального округа</w:t>
      </w:r>
      <w:r w:rsidRPr="00EB13EE">
        <w:rPr>
          <w:szCs w:val="24"/>
        </w:rPr>
        <w:t xml:space="preserve"> подлежат официальному опубликованию после их государственной регистрации и вступают в силу после их официального опубликования.</w:t>
      </w:r>
    </w:p>
    <w:p w:rsidR="005D60E3" w:rsidRPr="00EB13EE" w:rsidRDefault="005D60E3" w:rsidP="005D60E3">
      <w:pPr>
        <w:autoSpaceDE w:val="0"/>
        <w:autoSpaceDN w:val="0"/>
        <w:adjustRightInd w:val="0"/>
        <w:ind w:firstLine="709"/>
        <w:rPr>
          <w:szCs w:val="24"/>
        </w:rPr>
      </w:pPr>
      <w:r w:rsidRPr="00EB13EE">
        <w:rPr>
          <w:szCs w:val="24"/>
        </w:rPr>
        <w:t>6. Глава Кемского муниципального округа обязан опубликовать зарегистрированные Устав Кемского муниципального округа, муниципальный правовой акт о внесении изменений и дополнений в Устав Кемского муниципального округа в течение семи дней со дня поступления из территориального органа уполномоченного федерального органа исполнительной власти в сфере регистрации уставов муниципальных образований предусмотренного частью 6 статьи 4 Федерального закона от 21 июля 2005 года № 97-ФЗ «О государственной регистрации уставов муниципальных образований» уведомления о включении сведений об Уставе Кемского муниципального округа, муниципальном правовом акте о внесении изменений в Устав Кемского муниципального округа в государственный реестр уставов муниципальных образований Республики Карелия.</w:t>
      </w:r>
    </w:p>
    <w:p w:rsidR="005D60E3" w:rsidRPr="00EB13EE" w:rsidRDefault="005D60E3" w:rsidP="005D60E3">
      <w:pPr>
        <w:autoSpaceDE w:val="0"/>
        <w:autoSpaceDN w:val="0"/>
        <w:adjustRightInd w:val="0"/>
        <w:ind w:firstLine="709"/>
        <w:rPr>
          <w:bCs/>
          <w:szCs w:val="24"/>
        </w:rPr>
      </w:pPr>
      <w:r w:rsidRPr="00EB13EE">
        <w:rPr>
          <w:szCs w:val="24"/>
        </w:rPr>
        <w:t>7. </w:t>
      </w:r>
      <w:r w:rsidRPr="00EB13EE">
        <w:rPr>
          <w:bCs/>
          <w:szCs w:val="24"/>
        </w:rPr>
        <w:t xml:space="preserve">Глава </w:t>
      </w:r>
      <w:r w:rsidRPr="00EB13EE">
        <w:rPr>
          <w:bCs/>
          <w:color w:val="000000"/>
          <w:szCs w:val="24"/>
        </w:rPr>
        <w:t>Кемского муниципального округа</w:t>
      </w:r>
      <w:r w:rsidRPr="00EB13EE">
        <w:rPr>
          <w:szCs w:val="24"/>
        </w:rPr>
        <w:t xml:space="preserve"> </w:t>
      </w:r>
      <w:r w:rsidRPr="00EB13EE">
        <w:rPr>
          <w:bCs/>
          <w:szCs w:val="24"/>
        </w:rPr>
        <w:t xml:space="preserve">в течение 10 дней со дня официального опубликования Устава </w:t>
      </w:r>
      <w:r w:rsidRPr="00EB13EE">
        <w:rPr>
          <w:bCs/>
          <w:color w:val="000000"/>
          <w:szCs w:val="24"/>
        </w:rPr>
        <w:t>Кемского муниципального округа</w:t>
      </w:r>
      <w:r w:rsidRPr="00EB13EE">
        <w:rPr>
          <w:szCs w:val="24"/>
        </w:rPr>
        <w:t xml:space="preserve"> </w:t>
      </w:r>
      <w:r w:rsidRPr="00EB13EE">
        <w:rPr>
          <w:bCs/>
          <w:szCs w:val="24"/>
        </w:rPr>
        <w:t xml:space="preserve">(муниципального правового акта о внесении изменений в Устав муниципального образования) обязан направить в регистрирующий орган сведения об источнике и о дате официального опубликования Устава </w:t>
      </w:r>
      <w:r w:rsidRPr="00EB13EE">
        <w:rPr>
          <w:bCs/>
          <w:color w:val="000000"/>
          <w:szCs w:val="24"/>
        </w:rPr>
        <w:t>Кемского муниципального округа</w:t>
      </w:r>
      <w:r w:rsidRPr="00EB13EE">
        <w:rPr>
          <w:bCs/>
          <w:szCs w:val="24"/>
        </w:rPr>
        <w:t xml:space="preserve"> (муниципального правового акта о внесении изменений в </w:t>
      </w:r>
      <w:r w:rsidRPr="00EB13EE">
        <w:rPr>
          <w:bCs/>
          <w:szCs w:val="24"/>
        </w:rPr>
        <w:lastRenderedPageBreak/>
        <w:t xml:space="preserve">Устав </w:t>
      </w:r>
      <w:r w:rsidRPr="00EB13EE">
        <w:rPr>
          <w:bCs/>
          <w:color w:val="000000"/>
          <w:szCs w:val="24"/>
        </w:rPr>
        <w:t>Кемского муниципального округа</w:t>
      </w:r>
      <w:r w:rsidRPr="00EB13EE">
        <w:rPr>
          <w:bCs/>
          <w:szCs w:val="24"/>
        </w:rPr>
        <w:t>) для включения указанных сведений в государственный реестр уставов муниципальных образований Республики Карелия.</w:t>
      </w:r>
    </w:p>
    <w:p w:rsidR="005D60E3" w:rsidRPr="00EB13EE" w:rsidRDefault="005D60E3" w:rsidP="005D60E3">
      <w:pPr>
        <w:autoSpaceDE w:val="0"/>
        <w:autoSpaceDN w:val="0"/>
        <w:adjustRightInd w:val="0"/>
        <w:ind w:firstLine="709"/>
        <w:rPr>
          <w:szCs w:val="24"/>
        </w:rPr>
      </w:pPr>
      <w:r w:rsidRPr="00EB13EE">
        <w:rPr>
          <w:szCs w:val="24"/>
        </w:rPr>
        <w:t xml:space="preserve">8. Приведение Устава </w:t>
      </w:r>
      <w:r w:rsidRPr="00EB13EE">
        <w:rPr>
          <w:bCs/>
          <w:color w:val="000000"/>
          <w:szCs w:val="24"/>
        </w:rPr>
        <w:t>Кемского муниципального округа</w:t>
      </w:r>
      <w:r w:rsidRPr="00EB13EE">
        <w:rPr>
          <w:szCs w:val="24"/>
        </w:rPr>
        <w:t xml:space="preserve"> в соответствие с федеральным законом, законом Республики Карелия осуществляется в установленный этими законодательными актами срок. В случае, если федеральным законом, законом Республики Карелия указанный срок не установлен, срок приведения Устава </w:t>
      </w:r>
      <w:r w:rsidRPr="00EB13EE">
        <w:rPr>
          <w:bCs/>
          <w:color w:val="000000"/>
          <w:szCs w:val="24"/>
        </w:rPr>
        <w:t>Кемского муниципального округа</w:t>
      </w:r>
      <w:r w:rsidRPr="00EB13EE">
        <w:rPr>
          <w:szCs w:val="24"/>
        </w:rPr>
        <w:t xml:space="preserve"> в соответствие с федеральным законом, законом Республики Карелия определяется с учетом дня вступления в силу соответствующего федерального закона, закона Республики Карелия, необходимости официального опубликования и обсуждения на публичных слушаниях проекта муниципального правового акта о внесении изменений и дополнений в Устав </w:t>
      </w:r>
      <w:r w:rsidRPr="00EB13EE">
        <w:rPr>
          <w:bCs/>
          <w:color w:val="000000"/>
          <w:szCs w:val="24"/>
        </w:rPr>
        <w:t>Кемского муниципального округа</w:t>
      </w:r>
      <w:r w:rsidRPr="00EB13EE">
        <w:rPr>
          <w:szCs w:val="24"/>
        </w:rPr>
        <w:t xml:space="preserve">, учета предложений граждан по нему, периодичности заседаний Совета </w:t>
      </w:r>
      <w:r w:rsidRPr="00EB13EE">
        <w:rPr>
          <w:bCs/>
          <w:color w:val="000000"/>
          <w:szCs w:val="24"/>
        </w:rPr>
        <w:t>Кемского муниципального округа</w:t>
      </w:r>
      <w:r w:rsidRPr="00EB13EE">
        <w:rPr>
          <w:szCs w:val="24"/>
        </w:rPr>
        <w:t>, сроков государственной регистрации и официального опубликования такого муниципального правового акта и, как правило, не должен превышать шесть месяцев.</w:t>
      </w:r>
    </w:p>
    <w:p w:rsidR="005D60E3" w:rsidRPr="00EB13EE" w:rsidRDefault="005D60E3" w:rsidP="005D60E3">
      <w:pPr>
        <w:autoSpaceDE w:val="0"/>
        <w:autoSpaceDN w:val="0"/>
        <w:adjustRightInd w:val="0"/>
        <w:ind w:firstLine="709"/>
        <w:rPr>
          <w:szCs w:val="24"/>
        </w:rPr>
      </w:pPr>
      <w:r w:rsidRPr="00EB13EE">
        <w:rPr>
          <w:szCs w:val="24"/>
        </w:rPr>
        <w:t>9. Изменения и дополнения, внесенные в Устав Кемского муниципального округа и изменяющие структуру органов местного самоуправления Кемского муниципального округа, разграничение полномочий между органами местного самоуправления Кемского муниципального округа (за исключением случаев приведения Устава Кемского муниципального округа в соответствие с федеральными законами, а также изменения полномочий, срока полномочий, порядка избрания (назначения) лиц, замещающих муниципальные должности), вступают в силу после истечения срока полномочий Совета Кемского муниципального округа, принявшего муниципальный правовой акт о внесении указанных изменений и дополнений в Устав Кемского муниципального округа, за исключением случаев, установленных Федеральным законом № 33-ФЗ.</w:t>
      </w:r>
    </w:p>
    <w:p w:rsidR="005D60E3" w:rsidRPr="00EB13EE" w:rsidRDefault="005D60E3" w:rsidP="005D60E3">
      <w:pPr>
        <w:ind w:firstLine="709"/>
        <w:jc w:val="center"/>
        <w:rPr>
          <w:b/>
          <w:bCs/>
          <w:color w:val="000000"/>
          <w:szCs w:val="24"/>
        </w:rPr>
      </w:pPr>
    </w:p>
    <w:p w:rsidR="005D60E3" w:rsidRPr="00EB13EE" w:rsidRDefault="005D60E3" w:rsidP="005D60E3">
      <w:pPr>
        <w:ind w:firstLine="709"/>
        <w:rPr>
          <w:b/>
          <w:color w:val="000000"/>
          <w:szCs w:val="24"/>
        </w:rPr>
      </w:pPr>
      <w:r w:rsidRPr="00EB13EE">
        <w:rPr>
          <w:b/>
          <w:bCs/>
          <w:color w:val="000000"/>
          <w:szCs w:val="24"/>
        </w:rPr>
        <w:t xml:space="preserve">Статья 44. Порядок принятия решений </w:t>
      </w:r>
      <w:r w:rsidRPr="00EB13EE">
        <w:rPr>
          <w:b/>
          <w:color w:val="000000"/>
          <w:szCs w:val="24"/>
        </w:rPr>
        <w:t>Советом Кемского муниципального округа</w:t>
      </w:r>
    </w:p>
    <w:p w:rsidR="005D60E3" w:rsidRPr="00EB13EE" w:rsidRDefault="005D60E3" w:rsidP="005D60E3">
      <w:pPr>
        <w:ind w:firstLine="709"/>
        <w:rPr>
          <w:color w:val="000000"/>
          <w:szCs w:val="24"/>
        </w:rPr>
      </w:pP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1. По вопросам своей компетенции Совет Кемского муниципального округа принимает нормативные правовые акты в форме решений.</w:t>
      </w: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2. Решения Совета Кемского муниципального округа, в том числе устанавливающее правила, обязательные для исполнения на территории Кемского муниципального округа, а также по вопросам организации деятельности Совета Кемского муниципального округа принимаются большинством голосов от установленной численности депутатов Совета Кемского муниципального округа, если иное не установлено Федеральным законом № 33-ФЗ, и подписываются Председателем Совета Кемского муниципального округа и Главой Кемского муниципального округа.</w:t>
      </w:r>
    </w:p>
    <w:p w:rsidR="005D60E3" w:rsidRPr="00EB13EE" w:rsidRDefault="005D60E3" w:rsidP="005D60E3">
      <w:pPr>
        <w:ind w:firstLine="709"/>
        <w:rPr>
          <w:szCs w:val="24"/>
        </w:rPr>
      </w:pPr>
      <w:r w:rsidRPr="00EB13EE">
        <w:rPr>
          <w:szCs w:val="24"/>
        </w:rPr>
        <w:t xml:space="preserve">3. Решение Совета Кемского муниципального округа направляется Главе Кемского муниципального округа для подписания и обнародования в течение 10 дней. </w:t>
      </w:r>
    </w:p>
    <w:p w:rsidR="005D60E3" w:rsidRPr="00EB13EE" w:rsidRDefault="005D60E3" w:rsidP="005D60E3">
      <w:pPr>
        <w:autoSpaceDE w:val="0"/>
        <w:autoSpaceDN w:val="0"/>
        <w:adjustRightInd w:val="0"/>
        <w:ind w:firstLine="709"/>
        <w:rPr>
          <w:szCs w:val="24"/>
        </w:rPr>
      </w:pPr>
      <w:r w:rsidRPr="00EB13EE">
        <w:rPr>
          <w:szCs w:val="24"/>
        </w:rPr>
        <w:t>4. Глава Кемского муниципального округа имеет право отклонить нормативный правовой акт, принятый Советом Кемского муниципального округа. В этом случае указанный нормативный правовой акт в течение 10 дней возвращается в Совет Кемского муниципального округа с мотивированным обоснованием его отклонения либо с предложениями о внесении в него изменений и дополнений.</w:t>
      </w:r>
    </w:p>
    <w:p w:rsidR="005D60E3" w:rsidRPr="00EB13EE" w:rsidRDefault="005D60E3" w:rsidP="005D60E3">
      <w:pPr>
        <w:autoSpaceDE w:val="0"/>
        <w:autoSpaceDN w:val="0"/>
        <w:adjustRightInd w:val="0"/>
        <w:ind w:firstLine="709"/>
        <w:rPr>
          <w:szCs w:val="24"/>
        </w:rPr>
      </w:pPr>
      <w:r w:rsidRPr="00EB13EE">
        <w:rPr>
          <w:szCs w:val="24"/>
        </w:rPr>
        <w:lastRenderedPageBreak/>
        <w:t>5. Отклоненный Главой Кемского муниципального округа нормативный правовой акт повторно рассматривается Советом Кемского муниципального округа.</w:t>
      </w:r>
    </w:p>
    <w:p w:rsidR="005D60E3" w:rsidRPr="00EB13EE" w:rsidRDefault="005D60E3" w:rsidP="005D60E3">
      <w:pPr>
        <w:autoSpaceDE w:val="0"/>
        <w:autoSpaceDN w:val="0"/>
        <w:adjustRightInd w:val="0"/>
        <w:ind w:firstLine="709"/>
        <w:rPr>
          <w:szCs w:val="24"/>
        </w:rPr>
      </w:pPr>
      <w:r w:rsidRPr="00EB13EE">
        <w:rPr>
          <w:szCs w:val="24"/>
        </w:rPr>
        <w:t>6. Если при повторном рассмотрении нормативный правовой акт будет одобрен в ранее принятой редакции большинством не менее двух третей от установленной численности депутатов Совета Кемского муниципального округа, он подлежит подписанию Главой Кемского муниципального округа в течение семи дней и обнародованию.</w:t>
      </w:r>
    </w:p>
    <w:p w:rsidR="005D60E3" w:rsidRPr="00EB13EE" w:rsidRDefault="005D60E3" w:rsidP="005D60E3">
      <w:pPr>
        <w:pStyle w:val="article"/>
        <w:ind w:firstLine="709"/>
        <w:rPr>
          <w:rFonts w:ascii="Times New Roman" w:hAnsi="Times New Roman" w:cs="Times New Roman"/>
          <w:bCs/>
          <w:sz w:val="24"/>
          <w:szCs w:val="24"/>
        </w:rPr>
      </w:pPr>
    </w:p>
    <w:p w:rsidR="005D60E3" w:rsidRPr="00EB13EE" w:rsidRDefault="005D60E3" w:rsidP="005D60E3">
      <w:pPr>
        <w:pStyle w:val="article"/>
        <w:ind w:firstLine="709"/>
        <w:rPr>
          <w:rFonts w:ascii="Times New Roman" w:hAnsi="Times New Roman" w:cs="Times New Roman"/>
          <w:b/>
          <w:bCs/>
          <w:sz w:val="24"/>
          <w:szCs w:val="24"/>
        </w:rPr>
      </w:pPr>
      <w:r w:rsidRPr="00EB13EE">
        <w:rPr>
          <w:rFonts w:ascii="Times New Roman" w:hAnsi="Times New Roman" w:cs="Times New Roman"/>
          <w:b/>
          <w:bCs/>
          <w:sz w:val="24"/>
          <w:szCs w:val="24"/>
        </w:rPr>
        <w:t>Статья 45. Решения, принятые путем прямого волеизъявления граждан</w:t>
      </w:r>
    </w:p>
    <w:p w:rsidR="005D60E3" w:rsidRPr="00EB13EE" w:rsidRDefault="005D60E3" w:rsidP="005D60E3">
      <w:pPr>
        <w:pStyle w:val="article"/>
        <w:ind w:firstLine="709"/>
        <w:rPr>
          <w:rFonts w:ascii="Times New Roman" w:hAnsi="Times New Roman" w:cs="Times New Roman"/>
          <w:bCs/>
          <w:sz w:val="24"/>
          <w:szCs w:val="24"/>
        </w:rPr>
      </w:pPr>
    </w:p>
    <w:p w:rsidR="005D60E3" w:rsidRPr="00EB13EE" w:rsidRDefault="005D60E3" w:rsidP="005D60E3">
      <w:pPr>
        <w:autoSpaceDE w:val="0"/>
        <w:autoSpaceDN w:val="0"/>
        <w:adjustRightInd w:val="0"/>
        <w:ind w:firstLine="709"/>
        <w:rPr>
          <w:color w:val="000000"/>
          <w:szCs w:val="24"/>
        </w:rPr>
      </w:pPr>
      <w:r w:rsidRPr="00EB13EE">
        <w:rPr>
          <w:color w:val="000000"/>
          <w:szCs w:val="24"/>
        </w:rPr>
        <w:t xml:space="preserve">1. Решение </w:t>
      </w:r>
      <w:r w:rsidRPr="00EB13EE">
        <w:rPr>
          <w:szCs w:val="24"/>
        </w:rPr>
        <w:t xml:space="preserve">вопросов непосредственного обеспечения жизнедеятельности населения </w:t>
      </w:r>
      <w:r w:rsidRPr="00EB13EE">
        <w:rPr>
          <w:color w:val="000000"/>
          <w:szCs w:val="24"/>
        </w:rPr>
        <w:t xml:space="preserve">непосредственно гражданами </w:t>
      </w:r>
      <w:r w:rsidRPr="00EB13EE">
        <w:rPr>
          <w:bCs/>
          <w:color w:val="000000"/>
          <w:szCs w:val="24"/>
        </w:rPr>
        <w:t>Кемского муниципального округа</w:t>
      </w:r>
      <w:r w:rsidRPr="00EB13EE">
        <w:rPr>
          <w:color w:val="000000"/>
          <w:szCs w:val="24"/>
        </w:rPr>
        <w:t xml:space="preserve"> осуществляется путем прямого волеизъявления населения </w:t>
      </w:r>
      <w:r w:rsidRPr="00EB13EE">
        <w:rPr>
          <w:bCs/>
          <w:color w:val="000000"/>
          <w:szCs w:val="24"/>
        </w:rPr>
        <w:t>Кемского муниципального округа</w:t>
      </w:r>
      <w:r w:rsidRPr="00EB13EE">
        <w:rPr>
          <w:color w:val="000000"/>
          <w:szCs w:val="24"/>
        </w:rPr>
        <w:t>, выраженного на местном референдуме, сходе граждан.</w:t>
      </w:r>
    </w:p>
    <w:p w:rsidR="005D60E3" w:rsidRPr="00EB13EE" w:rsidRDefault="005D60E3" w:rsidP="005D60E3">
      <w:pPr>
        <w:pStyle w:val="text"/>
        <w:ind w:firstLine="709"/>
        <w:rPr>
          <w:rFonts w:ascii="Times New Roman" w:hAnsi="Times New Roman" w:cs="Times New Roman"/>
          <w:bCs/>
        </w:rPr>
      </w:pPr>
      <w:r w:rsidRPr="00EB13EE">
        <w:rPr>
          <w:rFonts w:ascii="Times New Roman" w:hAnsi="Times New Roman" w:cs="Times New Roman"/>
          <w:color w:val="000000"/>
        </w:rPr>
        <w:t xml:space="preserve">2. Если для реализации решения, принятого путем прямого волеизъявления населения </w:t>
      </w:r>
      <w:r w:rsidRPr="00EB13EE">
        <w:rPr>
          <w:rFonts w:ascii="Times New Roman" w:hAnsi="Times New Roman" w:cs="Times New Roman"/>
          <w:bCs/>
          <w:color w:val="000000"/>
        </w:rPr>
        <w:t>Кемского муниципального округа</w:t>
      </w:r>
      <w:r w:rsidRPr="00EB13EE">
        <w:rPr>
          <w:rFonts w:ascii="Times New Roman" w:hAnsi="Times New Roman" w:cs="Times New Roman"/>
          <w:color w:val="000000"/>
        </w:rPr>
        <w:t xml:space="preserve">, дополнительно требуется принятие (издание) муниципального правового акта, орган местного самоуправления </w:t>
      </w:r>
      <w:r w:rsidRPr="00EB13EE">
        <w:rPr>
          <w:rFonts w:ascii="Times New Roman" w:hAnsi="Times New Roman" w:cs="Times New Roman"/>
          <w:bCs/>
          <w:color w:val="000000"/>
        </w:rPr>
        <w:t>Кемского муниципального округа</w:t>
      </w:r>
      <w:r w:rsidRPr="00EB13EE">
        <w:rPr>
          <w:rFonts w:ascii="Times New Roman" w:hAnsi="Times New Roman" w:cs="Times New Roman"/>
          <w:color w:val="000000"/>
        </w:rPr>
        <w:t xml:space="preserve"> или должностное лицо </w:t>
      </w:r>
      <w:r w:rsidRPr="00EB13EE">
        <w:rPr>
          <w:rFonts w:ascii="Times New Roman" w:hAnsi="Times New Roman" w:cs="Times New Roman"/>
          <w:bCs/>
          <w:color w:val="000000"/>
        </w:rPr>
        <w:t>Кемского муниципального округа</w:t>
      </w:r>
      <w:r w:rsidRPr="00EB13EE">
        <w:rPr>
          <w:rFonts w:ascii="Times New Roman" w:hAnsi="Times New Roman" w:cs="Times New Roman"/>
          <w:color w:val="000000"/>
        </w:rPr>
        <w:t>, в компетенцию которых входит принятие (издание) указанного акта, обязаны в течение 15 дней со дня вступления в силу решения, принятого на референдуме, сходе граждан определить срок подготовки и (или) принятия соответствующего муниципального правового акта. Указанный срок не может превышать три месяца.</w:t>
      </w:r>
    </w:p>
    <w:p w:rsidR="005D60E3" w:rsidRPr="00EB13EE" w:rsidRDefault="005D60E3" w:rsidP="005D60E3">
      <w:pPr>
        <w:pStyle w:val="article"/>
        <w:ind w:firstLine="709"/>
        <w:rPr>
          <w:rFonts w:ascii="Times New Roman" w:hAnsi="Times New Roman" w:cs="Times New Roman"/>
          <w:bCs/>
          <w:sz w:val="24"/>
          <w:szCs w:val="24"/>
        </w:rPr>
      </w:pPr>
    </w:p>
    <w:p w:rsidR="005D60E3" w:rsidRPr="00EB13EE" w:rsidRDefault="005D60E3" w:rsidP="005D60E3">
      <w:pPr>
        <w:pStyle w:val="article"/>
        <w:ind w:firstLine="709"/>
        <w:rPr>
          <w:rFonts w:ascii="Times New Roman" w:hAnsi="Times New Roman" w:cs="Times New Roman"/>
          <w:sz w:val="24"/>
          <w:szCs w:val="24"/>
        </w:rPr>
      </w:pPr>
      <w:r w:rsidRPr="00EB13EE">
        <w:rPr>
          <w:rFonts w:ascii="Times New Roman" w:hAnsi="Times New Roman" w:cs="Times New Roman"/>
          <w:b/>
          <w:bCs/>
          <w:sz w:val="24"/>
          <w:szCs w:val="24"/>
        </w:rPr>
        <w:t xml:space="preserve">Статья 46. Подготовка муниципальных правовых актов </w:t>
      </w:r>
    </w:p>
    <w:p w:rsidR="005D60E3" w:rsidRPr="00EB13EE" w:rsidRDefault="005D60E3" w:rsidP="005D60E3">
      <w:pPr>
        <w:pStyle w:val="text"/>
        <w:ind w:firstLine="709"/>
        <w:rPr>
          <w:rFonts w:ascii="Times New Roman" w:hAnsi="Times New Roman" w:cs="Times New Roman"/>
        </w:rPr>
      </w:pPr>
    </w:p>
    <w:p w:rsidR="005D60E3" w:rsidRPr="00EB13EE" w:rsidRDefault="005D60E3" w:rsidP="005D60E3">
      <w:pPr>
        <w:autoSpaceDE w:val="0"/>
        <w:autoSpaceDN w:val="0"/>
        <w:adjustRightInd w:val="0"/>
        <w:ind w:firstLine="709"/>
        <w:rPr>
          <w:szCs w:val="24"/>
        </w:rPr>
      </w:pPr>
      <w:r w:rsidRPr="00EB13EE">
        <w:rPr>
          <w:szCs w:val="24"/>
        </w:rPr>
        <w:t>1. Проекты нормативных правовых актов могут вноситься в Совет Кемского муниципального округа депутатами Совета Кемского муниципального округа, Главой Кемского муниципального округа, прокурором, иными органами местного самоуправления Кемского муниципального округа, органами территориального общественного самоуправления, инициативными группами граждан, за исключением случаев, предусмотренных Федеральным законом № 33-ФЗ.</w:t>
      </w: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 xml:space="preserve">2. Порядок внесения проектов муниципальных правовых актов, перечень и форма прилагаемых к ним документов устанавливаются правовым актом органа местного самоуправления </w:t>
      </w:r>
      <w:r w:rsidRPr="00EB13EE">
        <w:rPr>
          <w:rFonts w:ascii="Times New Roman" w:hAnsi="Times New Roman" w:cs="Times New Roman"/>
          <w:bCs/>
          <w:color w:val="000000"/>
        </w:rPr>
        <w:t>Кемского муниципального округа</w:t>
      </w:r>
      <w:r w:rsidRPr="00EB13EE">
        <w:rPr>
          <w:rFonts w:ascii="Times New Roman" w:hAnsi="Times New Roman" w:cs="Times New Roman"/>
        </w:rPr>
        <w:t xml:space="preserve"> или должностного лица местного самоуправления, на рассмотрение которого вносятся указанные проекты.</w:t>
      </w:r>
    </w:p>
    <w:p w:rsidR="005D60E3" w:rsidRPr="00EB13EE" w:rsidRDefault="005D60E3" w:rsidP="005D60E3">
      <w:pPr>
        <w:ind w:firstLine="709"/>
        <w:rPr>
          <w:szCs w:val="24"/>
        </w:rPr>
      </w:pPr>
      <w:r w:rsidRPr="00EB13EE">
        <w:rPr>
          <w:bCs/>
          <w:szCs w:val="24"/>
        </w:rPr>
        <w:t>3. Проекты муниципальных правовых актов Кемского муниципального округа, устанавливающие новые или изменяющие ранее предусмотренные муниципальными правовыми актами обязательные требования для субъектов предпринимательской и иной экономической деятельности, обязанности для субъектов инвестиционной деятельности, в целях, указанных в части 6 статьи 52 Федерального закона № 33-ФЗ, подлежат оценке регулирующего воздействия, проводимой органами местного самоуправления Кемского муниципального округа в порядке, установленном муниципальным правовым актом в соответствии с законом Республики Карелия, за исключением:</w:t>
      </w:r>
    </w:p>
    <w:p w:rsidR="005D60E3" w:rsidRPr="00EB13EE" w:rsidRDefault="005D60E3" w:rsidP="005D60E3">
      <w:pPr>
        <w:autoSpaceDE w:val="0"/>
        <w:autoSpaceDN w:val="0"/>
        <w:adjustRightInd w:val="0"/>
        <w:ind w:firstLine="709"/>
        <w:rPr>
          <w:szCs w:val="24"/>
        </w:rPr>
      </w:pPr>
      <w:r w:rsidRPr="00EB13EE">
        <w:rPr>
          <w:szCs w:val="24"/>
        </w:rPr>
        <w:t>1) проектов нормативных правовых актов Совета Кемского муниципального округа, устанавливающих, изменяющих, приостанавливающих, отменяющих местные налоги и сборы;</w:t>
      </w:r>
    </w:p>
    <w:p w:rsidR="005D60E3" w:rsidRPr="00EB13EE" w:rsidRDefault="005D60E3" w:rsidP="005D60E3">
      <w:pPr>
        <w:autoSpaceDE w:val="0"/>
        <w:autoSpaceDN w:val="0"/>
        <w:adjustRightInd w:val="0"/>
        <w:ind w:firstLine="709"/>
        <w:rPr>
          <w:szCs w:val="24"/>
        </w:rPr>
      </w:pPr>
      <w:r w:rsidRPr="00EB13EE">
        <w:rPr>
          <w:szCs w:val="24"/>
        </w:rPr>
        <w:lastRenderedPageBreak/>
        <w:t>2) проектов нормативных правовых актов Совета Кемского муниципального округа, регулирующих бюджетные правоотношения;</w:t>
      </w:r>
    </w:p>
    <w:p w:rsidR="005D60E3" w:rsidRPr="00EB13EE" w:rsidRDefault="005D60E3" w:rsidP="005D60E3">
      <w:pPr>
        <w:autoSpaceDE w:val="0"/>
        <w:autoSpaceDN w:val="0"/>
        <w:adjustRightInd w:val="0"/>
        <w:ind w:firstLine="709"/>
        <w:rPr>
          <w:szCs w:val="24"/>
        </w:rPr>
      </w:pPr>
      <w:r w:rsidRPr="00EB13EE">
        <w:rPr>
          <w:szCs w:val="24"/>
        </w:rPr>
        <w:t>3) проектов нормативных правовых актов Кемского муниципального округа, разработанных в целях ликвидации чрезвычайных ситуаций природного и техногенного характера на период действия режимов чрезвычайных ситуаций.</w:t>
      </w:r>
    </w:p>
    <w:p w:rsidR="005D60E3" w:rsidRPr="00EB13EE" w:rsidRDefault="005D60E3" w:rsidP="005D60E3">
      <w:pPr>
        <w:autoSpaceDE w:val="0"/>
        <w:autoSpaceDN w:val="0"/>
        <w:adjustRightInd w:val="0"/>
        <w:ind w:firstLine="709"/>
        <w:rPr>
          <w:iCs/>
          <w:szCs w:val="24"/>
        </w:rPr>
      </w:pPr>
      <w:r w:rsidRPr="00EB13EE">
        <w:rPr>
          <w:szCs w:val="24"/>
        </w:rPr>
        <w:t>4. </w:t>
      </w:r>
      <w:r w:rsidRPr="00EB13EE">
        <w:rPr>
          <w:iCs/>
          <w:szCs w:val="24"/>
        </w:rPr>
        <w:t>Оценка регулирующего воздействия проектов муниципальных нормативных правовых актов проводится в целях выявления положений, вводящих избыточные обязанности, запреты и ограничения для субъектов предпринимательской и иной экономической деятельности или способствующих их введению, а также положений, способствующих возникновению необоснованных расходов субъектов предпринимательской и иной экономической деятельности, и местных бюджетов.</w:t>
      </w:r>
    </w:p>
    <w:p w:rsidR="005D60E3" w:rsidRPr="00EB13EE" w:rsidRDefault="005D60E3" w:rsidP="005D60E3">
      <w:pPr>
        <w:widowControl w:val="0"/>
        <w:autoSpaceDE w:val="0"/>
        <w:autoSpaceDN w:val="0"/>
        <w:adjustRightInd w:val="0"/>
        <w:ind w:firstLine="709"/>
        <w:rPr>
          <w:color w:val="000000"/>
          <w:szCs w:val="24"/>
        </w:rPr>
      </w:pPr>
    </w:p>
    <w:p w:rsidR="005D60E3" w:rsidRPr="00EB13EE" w:rsidRDefault="005D60E3" w:rsidP="005D60E3">
      <w:pPr>
        <w:widowControl w:val="0"/>
        <w:autoSpaceDE w:val="0"/>
        <w:autoSpaceDN w:val="0"/>
        <w:adjustRightInd w:val="0"/>
        <w:ind w:firstLine="709"/>
        <w:rPr>
          <w:b/>
          <w:color w:val="000000"/>
          <w:szCs w:val="24"/>
        </w:rPr>
      </w:pPr>
      <w:r w:rsidRPr="00EB13EE">
        <w:rPr>
          <w:b/>
          <w:color w:val="000000"/>
          <w:szCs w:val="24"/>
        </w:rPr>
        <w:t xml:space="preserve">Статья 47. Вступление в силу муниципальных правовых актов </w:t>
      </w:r>
      <w:r w:rsidRPr="00EB13EE">
        <w:rPr>
          <w:b/>
          <w:bCs/>
          <w:color w:val="000000"/>
          <w:szCs w:val="24"/>
        </w:rPr>
        <w:t>Кемского муниципального округа</w:t>
      </w:r>
    </w:p>
    <w:p w:rsidR="005D60E3" w:rsidRPr="00EB13EE" w:rsidRDefault="005D60E3" w:rsidP="005D60E3">
      <w:pPr>
        <w:widowControl w:val="0"/>
        <w:autoSpaceDE w:val="0"/>
        <w:autoSpaceDN w:val="0"/>
        <w:adjustRightInd w:val="0"/>
        <w:ind w:firstLine="709"/>
        <w:rPr>
          <w:color w:val="000000"/>
          <w:szCs w:val="24"/>
        </w:rPr>
      </w:pPr>
    </w:p>
    <w:p w:rsidR="005D60E3" w:rsidRPr="00EB13EE" w:rsidRDefault="005D60E3" w:rsidP="005D60E3">
      <w:pPr>
        <w:widowControl w:val="0"/>
        <w:autoSpaceDE w:val="0"/>
        <w:autoSpaceDN w:val="0"/>
        <w:adjustRightInd w:val="0"/>
        <w:ind w:firstLine="709"/>
        <w:rPr>
          <w:szCs w:val="24"/>
        </w:rPr>
      </w:pPr>
      <w:r w:rsidRPr="00EB13EE">
        <w:rPr>
          <w:color w:val="000000"/>
          <w:szCs w:val="24"/>
        </w:rPr>
        <w:t>1. Муниципальные правовые акты вступают в силу в порядке, установленном настоящим Уставом, за исключением нормативных правовых актов Совета Кемского муниципального округа о налогах и сборах, которые вступают в силу в соответствии с Налоговым кодексом Российской Федерации.</w:t>
      </w:r>
    </w:p>
    <w:p w:rsidR="005D60E3" w:rsidRPr="00EB13EE" w:rsidRDefault="005D60E3" w:rsidP="005D60E3">
      <w:pPr>
        <w:widowControl w:val="0"/>
        <w:autoSpaceDE w:val="0"/>
        <w:autoSpaceDN w:val="0"/>
        <w:adjustRightInd w:val="0"/>
        <w:ind w:firstLine="709"/>
        <w:rPr>
          <w:szCs w:val="24"/>
        </w:rPr>
      </w:pPr>
      <w:r w:rsidRPr="00EB13EE">
        <w:rPr>
          <w:color w:val="1A1A1A"/>
          <w:szCs w:val="24"/>
        </w:rPr>
        <w:t>2. Муниципальные нормативные правовые акты, затрагивающие права, свободы и обязанности человека и гражданина, муниципальные нормативные правовые акты, устанавливающие правовой статус организаций, учредителем которых выступает Кемский муниципальный округ, а также соглашения, заключаемые между органами местного самоуправления, вступают в силу после их официального опубликования в распространяемом в Кемском муниципальном округе периодическом печатном издании - в общественно-политической газете Кемского района «Советское Беломорье».</w:t>
      </w:r>
    </w:p>
    <w:p w:rsidR="005D60E3" w:rsidRPr="00EB13EE" w:rsidRDefault="005D60E3" w:rsidP="005D60E3">
      <w:pPr>
        <w:widowControl w:val="0"/>
        <w:autoSpaceDE w:val="0"/>
        <w:autoSpaceDN w:val="0"/>
        <w:adjustRightInd w:val="0"/>
        <w:ind w:firstLine="709"/>
        <w:rPr>
          <w:szCs w:val="24"/>
        </w:rPr>
      </w:pPr>
      <w:r w:rsidRPr="00EB13EE">
        <w:rPr>
          <w:szCs w:val="24"/>
        </w:rPr>
        <w:t>3. Порядок официального опубликования муниципальных нормативных правовых актов, в том числе соглашений, заключаемых между органами местного самоуправления, устанавливается настоящим Уставом и должен обеспечивать возможность ознакомления с ними граждан, за исключением муниципальных правовых актов или их отдельных положений, содержащих сведения, распространение которых ограничено федеральным законом.</w:t>
      </w:r>
    </w:p>
    <w:p w:rsidR="005D60E3" w:rsidRPr="00EB13EE" w:rsidRDefault="005D60E3" w:rsidP="005D60E3">
      <w:pPr>
        <w:widowControl w:val="0"/>
        <w:autoSpaceDE w:val="0"/>
        <w:autoSpaceDN w:val="0"/>
        <w:adjustRightInd w:val="0"/>
        <w:ind w:firstLine="709"/>
        <w:rPr>
          <w:szCs w:val="24"/>
        </w:rPr>
      </w:pPr>
      <w:r w:rsidRPr="00EB13EE">
        <w:rPr>
          <w:szCs w:val="24"/>
        </w:rPr>
        <w:t>4. Официальным опубликованием муниципального правового акта, в том числе соглашения, заключенного между органами местного самоуправления, считается первая публикация его полного текста в периодическом печатном издании - общественно-политической газете Кемского района «Советское Беломорье».</w:t>
      </w:r>
    </w:p>
    <w:p w:rsidR="005D60E3" w:rsidRPr="00EB13EE" w:rsidRDefault="005D60E3" w:rsidP="005D60E3">
      <w:pPr>
        <w:widowControl w:val="0"/>
        <w:autoSpaceDE w:val="0"/>
        <w:autoSpaceDN w:val="0"/>
        <w:adjustRightInd w:val="0"/>
        <w:ind w:firstLine="709"/>
        <w:rPr>
          <w:szCs w:val="24"/>
        </w:rPr>
      </w:pPr>
      <w:r w:rsidRPr="00EB13EE">
        <w:rPr>
          <w:szCs w:val="24"/>
        </w:rPr>
        <w:t>Датой официального опубликования муниципального нормативного правового акта является дата выхода номера периодического печатного издания, общественно-политической газеты Кемского района «Советское Беломорье», содержащего его публикацию.</w:t>
      </w:r>
      <w:r w:rsidRPr="00EB13EE">
        <w:rPr>
          <w:color w:val="1A1A1A"/>
          <w:szCs w:val="24"/>
        </w:rPr>
        <w:t xml:space="preserve"> </w:t>
      </w:r>
    </w:p>
    <w:p w:rsidR="005D60E3" w:rsidRPr="00EB13EE" w:rsidRDefault="005D60E3" w:rsidP="005D60E3">
      <w:pPr>
        <w:autoSpaceDE w:val="0"/>
        <w:autoSpaceDN w:val="0"/>
        <w:adjustRightInd w:val="0"/>
        <w:ind w:firstLine="709"/>
        <w:rPr>
          <w:szCs w:val="24"/>
        </w:rPr>
      </w:pPr>
      <w:r w:rsidRPr="00EB13EE">
        <w:rPr>
          <w:szCs w:val="24"/>
        </w:rPr>
        <w:t>5. Дополнительно к официальному опубликованию муниципальных нормативных правовых актов, в том числе соглашений, заключаемых между органами местного самоуправления, муниципальные нормативные правовые акты, указанные соглашения могут быть размещены на официальном сайте Кемского муниципального округа в информационно-</w:t>
      </w:r>
      <w:r w:rsidRPr="00EB13EE">
        <w:rPr>
          <w:szCs w:val="24"/>
        </w:rPr>
        <w:lastRenderedPageBreak/>
        <w:t>телекоммуникационной сети «Интернет», а также на информационных стендах в администрации муниципального округа, библиотеках, центрах культуры, магазинах, а также в общественных местах населенных пунктов, входящих в состав Кемского муниципального округа.</w:t>
      </w:r>
    </w:p>
    <w:p w:rsidR="005D60E3" w:rsidRPr="00EB13EE" w:rsidRDefault="005D60E3" w:rsidP="005D60E3">
      <w:pPr>
        <w:ind w:firstLine="709"/>
        <w:rPr>
          <w:i/>
          <w:szCs w:val="24"/>
        </w:rPr>
      </w:pPr>
      <w:r w:rsidRPr="00EB13EE">
        <w:rPr>
          <w:szCs w:val="24"/>
        </w:rPr>
        <w:t xml:space="preserve">6. В качестве дополнительного источника официального опубликования муниципальных правовых актов, в том числе соглашений, заключаемых между органами местного самоуправления, является также публикация их текстов на портале Министерства юстиции Российской Федерации «Нормативные правовые акты в Российской Федерации» в информационной телекоммуникационной сети Интернет, доменное имя: </w:t>
      </w:r>
      <w:r w:rsidRPr="00EB13EE">
        <w:rPr>
          <w:szCs w:val="24"/>
          <w:lang w:val="en-US"/>
        </w:rPr>
        <w:t>http</w:t>
      </w:r>
      <w:r w:rsidRPr="00EB13EE">
        <w:rPr>
          <w:szCs w:val="24"/>
        </w:rPr>
        <w:t>://</w:t>
      </w:r>
      <w:r w:rsidRPr="00EB13EE">
        <w:rPr>
          <w:szCs w:val="24"/>
          <w:lang w:val="en-US"/>
        </w:rPr>
        <w:t>pravo</w:t>
      </w:r>
      <w:r w:rsidRPr="00EB13EE">
        <w:rPr>
          <w:szCs w:val="24"/>
        </w:rPr>
        <w:t>-</w:t>
      </w:r>
      <w:r w:rsidRPr="00EB13EE">
        <w:rPr>
          <w:szCs w:val="24"/>
          <w:lang w:val="en-US"/>
        </w:rPr>
        <w:t>minjust</w:t>
      </w:r>
      <w:r w:rsidRPr="00EB13EE">
        <w:rPr>
          <w:szCs w:val="24"/>
        </w:rPr>
        <w:t>.</w:t>
      </w:r>
      <w:r w:rsidRPr="00EB13EE">
        <w:rPr>
          <w:szCs w:val="24"/>
          <w:lang w:val="en-US"/>
        </w:rPr>
        <w:t>ru</w:t>
      </w:r>
      <w:r w:rsidRPr="00EB13EE">
        <w:rPr>
          <w:szCs w:val="24"/>
        </w:rPr>
        <w:t xml:space="preserve">, </w:t>
      </w:r>
      <w:r w:rsidRPr="00EB13EE">
        <w:rPr>
          <w:szCs w:val="24"/>
          <w:lang w:val="en-US"/>
        </w:rPr>
        <w:t>http</w:t>
      </w:r>
      <w:r w:rsidRPr="00EB13EE">
        <w:rPr>
          <w:szCs w:val="24"/>
        </w:rPr>
        <w:t>://право-минюст.рф, регистрационный номер и дата его регистрации в качестве сетевого издания ЭЛ№ФС 77-72471 от 05.03.2018.</w:t>
      </w:r>
    </w:p>
    <w:p w:rsidR="005D60E3" w:rsidRPr="00EB13EE" w:rsidRDefault="005D60E3" w:rsidP="005D60E3">
      <w:pPr>
        <w:pStyle w:val="4"/>
        <w:ind w:firstLine="709"/>
        <w:rPr>
          <w:rFonts w:ascii="Times New Roman" w:hAnsi="Times New Roman"/>
          <w:b/>
          <w:szCs w:val="24"/>
        </w:rPr>
      </w:pPr>
    </w:p>
    <w:p w:rsidR="005D60E3" w:rsidRPr="005D60E3" w:rsidRDefault="005D60E3" w:rsidP="005D60E3">
      <w:pPr>
        <w:pStyle w:val="4"/>
        <w:ind w:firstLine="709"/>
        <w:rPr>
          <w:rFonts w:ascii="Times New Roman" w:hAnsi="Times New Roman"/>
          <w:b/>
          <w:i w:val="0"/>
          <w:color w:val="auto"/>
          <w:szCs w:val="24"/>
        </w:rPr>
      </w:pPr>
      <w:r w:rsidRPr="005D60E3">
        <w:rPr>
          <w:rFonts w:ascii="Times New Roman" w:hAnsi="Times New Roman"/>
          <w:b/>
          <w:i w:val="0"/>
          <w:color w:val="auto"/>
          <w:szCs w:val="24"/>
        </w:rPr>
        <w:t>Статья 48. Отмена муниципальных правовых актов и приостановление их действия</w:t>
      </w:r>
    </w:p>
    <w:p w:rsidR="005D60E3" w:rsidRPr="00EB13EE" w:rsidRDefault="005D60E3" w:rsidP="005D60E3">
      <w:pPr>
        <w:ind w:firstLine="709"/>
        <w:rPr>
          <w:szCs w:val="24"/>
        </w:rPr>
      </w:pPr>
    </w:p>
    <w:p w:rsidR="005D60E3" w:rsidRPr="005D60E3" w:rsidRDefault="005D60E3" w:rsidP="005D60E3">
      <w:pPr>
        <w:pStyle w:val="23"/>
        <w:spacing w:line="276" w:lineRule="auto"/>
        <w:ind w:firstLine="709"/>
      </w:pPr>
      <w:r w:rsidRPr="005D60E3">
        <w:t>1. Муниципальные правовые акты могут быть отменены или их действие может быть приостановлено органами местного самоуправления или должностными лицами местного самоуправления, принявшими (издавшими) соответствующий муниципальный правовой акт, в случае упразднения таких органов или соответствующих должностей либо изменения перечня полномочий указанных органов или должностных лиц - органами местного самоуправления или должностными лицами местного самоуправления, к полномочиям которых на момент отмены или приостановления действия муниципального правового акта отнесено принятие (издание) соответствующего муниципального правового акта, а также судом, а в части, регулирующей осуществление органами местного самоуправления отдельных государственных полномочий, переданных им федеральными законами и законами Республики Карелия - уполномоченным органом государственной власти Российской Федерации (уполномоченным органом государственной власти Республики Карелия).</w:t>
      </w:r>
    </w:p>
    <w:p w:rsidR="005D60E3" w:rsidRPr="005D60E3" w:rsidRDefault="005D60E3" w:rsidP="005D60E3">
      <w:pPr>
        <w:pStyle w:val="23"/>
        <w:spacing w:line="276" w:lineRule="auto"/>
        <w:ind w:firstLine="709"/>
      </w:pPr>
      <w:r w:rsidRPr="005D60E3">
        <w:t>2. Действие муниципального правового акта, не имеющего нормативного характера, незамедлительно приостанавливается принявшим (издавшим) его органом местного самоуправления или должностным лицом местного самоуправления в случае получения соответствующего предписания Уполномоченного при Президенте Российской Федерации по защите прав предпринимателей, выданного в соответствии с законодательством Российской Федерации об уполномоченных по защите прав предпринимателей. Об исполнении полученного предписания исполнительно-распорядительные органы местного самоуправления или должностные лица местного самоуправления обязаны сообщить Уполномоченному при Президенте Российской Федерации по защите прав предпринимателей в трехдневный срок, а представительные органы местного самоуправления - не позднее трех дней со дня принятия ими решения.</w:t>
      </w:r>
    </w:p>
    <w:p w:rsidR="005D60E3" w:rsidRPr="00EB13EE" w:rsidRDefault="005D60E3" w:rsidP="005D60E3">
      <w:pPr>
        <w:pStyle w:val="text"/>
        <w:ind w:firstLine="709"/>
        <w:rPr>
          <w:rFonts w:ascii="Times New Roman" w:hAnsi="Times New Roman" w:cs="Times New Roman"/>
        </w:rPr>
      </w:pPr>
    </w:p>
    <w:p w:rsidR="005D60E3" w:rsidRPr="00EB13EE" w:rsidRDefault="005D60E3" w:rsidP="005D60E3">
      <w:pPr>
        <w:pStyle w:val="chapter"/>
        <w:ind w:firstLine="709"/>
        <w:rPr>
          <w:rFonts w:ascii="Times New Roman" w:hAnsi="Times New Roman" w:cs="Times New Roman"/>
          <w:b/>
          <w:bCs/>
          <w:color w:val="000000"/>
          <w:sz w:val="24"/>
          <w:szCs w:val="24"/>
        </w:rPr>
      </w:pPr>
      <w:r w:rsidRPr="00EB13EE">
        <w:rPr>
          <w:rFonts w:ascii="Times New Roman" w:hAnsi="Times New Roman" w:cs="Times New Roman"/>
          <w:b/>
          <w:bCs/>
          <w:color w:val="000000"/>
          <w:sz w:val="24"/>
          <w:szCs w:val="24"/>
        </w:rPr>
        <w:t>Статья 49. Муниципальная служба</w:t>
      </w:r>
    </w:p>
    <w:p w:rsidR="005D60E3" w:rsidRPr="00EB13EE" w:rsidRDefault="005D60E3" w:rsidP="005D60E3">
      <w:pPr>
        <w:pStyle w:val="chapter"/>
        <w:ind w:firstLine="709"/>
        <w:rPr>
          <w:rFonts w:ascii="Times New Roman" w:hAnsi="Times New Roman" w:cs="Times New Roman"/>
          <w:bCs/>
          <w:color w:val="000000"/>
          <w:sz w:val="24"/>
          <w:szCs w:val="24"/>
        </w:rPr>
      </w:pPr>
    </w:p>
    <w:p w:rsidR="005D60E3" w:rsidRPr="00EB13EE" w:rsidRDefault="005D60E3" w:rsidP="005D60E3">
      <w:pPr>
        <w:pStyle w:val="chapter"/>
        <w:ind w:firstLine="709"/>
        <w:rPr>
          <w:rFonts w:ascii="Times New Roman" w:hAnsi="Times New Roman" w:cs="Times New Roman"/>
          <w:bCs/>
          <w:color w:val="000000"/>
          <w:sz w:val="24"/>
          <w:szCs w:val="24"/>
        </w:rPr>
      </w:pPr>
      <w:r w:rsidRPr="00EB13EE">
        <w:rPr>
          <w:rFonts w:ascii="Times New Roman" w:hAnsi="Times New Roman" w:cs="Times New Roman"/>
          <w:bCs/>
          <w:color w:val="000000"/>
          <w:sz w:val="24"/>
          <w:szCs w:val="24"/>
        </w:rPr>
        <w:lastRenderedPageBreak/>
        <w:t xml:space="preserve">Правовое регулирование муниципальной службы, включая требования к должностям муниципальной службы, определение статуса муниципального служащего, условия и порядок прохождения муниципальной службы, осуществляется Федеральным законом от 2 марта 2007 года № 25-ФЗ </w:t>
      </w:r>
      <w:r w:rsidRPr="00EB13EE">
        <w:rPr>
          <w:rFonts w:ascii="Times New Roman" w:eastAsia="Calibri" w:hAnsi="Times New Roman" w:cs="Times New Roman"/>
          <w:sz w:val="24"/>
          <w:szCs w:val="24"/>
          <w:lang w:eastAsia="en-US"/>
        </w:rPr>
        <w:t>«О муниципальной службе в Российской Федерации»</w:t>
      </w:r>
      <w:r w:rsidRPr="00EB13EE">
        <w:rPr>
          <w:rFonts w:ascii="Times New Roman" w:hAnsi="Times New Roman" w:cs="Times New Roman"/>
          <w:bCs/>
          <w:color w:val="000000"/>
          <w:sz w:val="24"/>
          <w:szCs w:val="24"/>
        </w:rPr>
        <w:t>, а также принимаемыми в соответствии с ним законами Республики Карелия, настоящим Уставом и иными муниципальными правовыми актами Кемского муниципального округа.</w:t>
      </w:r>
    </w:p>
    <w:p w:rsidR="005D60E3" w:rsidRPr="00EB13EE" w:rsidRDefault="005D60E3" w:rsidP="005D60E3">
      <w:pPr>
        <w:pStyle w:val="chapter"/>
        <w:ind w:firstLine="709"/>
        <w:rPr>
          <w:rFonts w:ascii="Times New Roman" w:hAnsi="Times New Roman" w:cs="Times New Roman"/>
          <w:bCs/>
          <w:color w:val="000000"/>
          <w:sz w:val="24"/>
          <w:szCs w:val="24"/>
        </w:rPr>
      </w:pPr>
    </w:p>
    <w:p w:rsidR="005D60E3" w:rsidRPr="00EB13EE" w:rsidRDefault="005D60E3" w:rsidP="005D60E3">
      <w:pPr>
        <w:pStyle w:val="chapter"/>
        <w:ind w:firstLine="709"/>
        <w:rPr>
          <w:rFonts w:ascii="Times New Roman" w:hAnsi="Times New Roman" w:cs="Times New Roman"/>
          <w:b/>
          <w:bCs/>
          <w:color w:val="000000"/>
          <w:sz w:val="24"/>
          <w:szCs w:val="24"/>
        </w:rPr>
      </w:pPr>
      <w:r w:rsidRPr="00EB13EE">
        <w:rPr>
          <w:rFonts w:ascii="Times New Roman" w:hAnsi="Times New Roman" w:cs="Times New Roman"/>
          <w:b/>
          <w:bCs/>
          <w:color w:val="000000"/>
          <w:sz w:val="24"/>
          <w:szCs w:val="24"/>
        </w:rPr>
        <w:t>Статья 50. Дополнительные гарантии, предоставляемые муниципальному служащему</w:t>
      </w:r>
    </w:p>
    <w:p w:rsidR="005D60E3" w:rsidRPr="00EB13EE" w:rsidRDefault="005D60E3" w:rsidP="005D60E3">
      <w:pPr>
        <w:autoSpaceDE w:val="0"/>
        <w:autoSpaceDN w:val="0"/>
        <w:adjustRightInd w:val="0"/>
        <w:ind w:firstLine="709"/>
        <w:rPr>
          <w:color w:val="000000"/>
          <w:szCs w:val="24"/>
        </w:rPr>
      </w:pPr>
    </w:p>
    <w:p w:rsidR="005D60E3" w:rsidRPr="00EB13EE" w:rsidRDefault="005D60E3" w:rsidP="005D60E3">
      <w:pPr>
        <w:autoSpaceDE w:val="0"/>
        <w:autoSpaceDN w:val="0"/>
        <w:adjustRightInd w:val="0"/>
        <w:ind w:firstLine="709"/>
        <w:rPr>
          <w:bCs/>
          <w:szCs w:val="24"/>
        </w:rPr>
      </w:pPr>
      <w:r w:rsidRPr="00EB13EE">
        <w:rPr>
          <w:bCs/>
          <w:szCs w:val="24"/>
        </w:rPr>
        <w:t>1. Муниципальному служащему при увольнении в связи с выходом на страховую пенсию по старости (инвалидности) при наличии стажа муниципальной службы, продолжительность которого определяется в порядке, установленном частью 1 статьи 11 Закона Республики Карелия от 24 июля 2007 года № 1107-ЗРК «О муниципальной службе в Республике Карелия» (далее – Закон Республики Карелия № 1107-ЗРК), или стажа муниципальной службы, дающего право на ежемесячную доплату к страховой пенсии по старости (инвалидности) в соответствии с частью 1 статьи 15 Закона Республики Карелия № 1107-ЗРК (дававшего право на ежемесячную доплату к страховой пенсии по старости в соответствии с частью 1 статьи 11 Закона Республики Карелия № 1107-ЗРК в редакции, действовавшей до 1 января 2017 года), выплачивается за счет средств бюджета Кемского муниципального округа единовременное поощрение за время работы в органах местного самоуправления в Республике Карелия с 1 января 1997 года.</w:t>
      </w:r>
    </w:p>
    <w:p w:rsidR="005D60E3" w:rsidRPr="00EB13EE" w:rsidRDefault="005D60E3" w:rsidP="005D60E3">
      <w:pPr>
        <w:autoSpaceDE w:val="0"/>
        <w:autoSpaceDN w:val="0"/>
        <w:adjustRightInd w:val="0"/>
        <w:ind w:firstLine="709"/>
        <w:rPr>
          <w:bCs/>
          <w:szCs w:val="24"/>
        </w:rPr>
      </w:pPr>
      <w:r w:rsidRPr="00EB13EE">
        <w:rPr>
          <w:bCs/>
          <w:szCs w:val="24"/>
        </w:rPr>
        <w:t>2. Единовременное поощрение выплачивается один раз за все время нахождения на должности муниципальной службы, и его размер составляет десять размеров месячного денежного содержания муниципального служащего, исчисленного в соответствии со статьей 139 Трудового кодекса Российской Федерации.</w:t>
      </w:r>
    </w:p>
    <w:p w:rsidR="005D60E3" w:rsidRPr="00EB13EE" w:rsidRDefault="005D60E3" w:rsidP="005D60E3">
      <w:pPr>
        <w:autoSpaceDE w:val="0"/>
        <w:autoSpaceDN w:val="0"/>
        <w:adjustRightInd w:val="0"/>
        <w:ind w:firstLine="709"/>
        <w:rPr>
          <w:bCs/>
          <w:szCs w:val="24"/>
        </w:rPr>
      </w:pPr>
      <w:r w:rsidRPr="00EB13EE">
        <w:rPr>
          <w:bCs/>
          <w:szCs w:val="24"/>
        </w:rPr>
        <w:t>3. Единовременное поощрение не выплачивается муниципальному служащему, который ранее замещал муниципальную должность на постоянной основе или должность государственной гражданской службы и которому при оставлении одной из таких должностей было выплачено единовременное поощрение.</w:t>
      </w:r>
    </w:p>
    <w:p w:rsidR="005D60E3" w:rsidRPr="00EB13EE" w:rsidRDefault="005D60E3" w:rsidP="005D60E3">
      <w:pPr>
        <w:autoSpaceDE w:val="0"/>
        <w:autoSpaceDN w:val="0"/>
        <w:adjustRightInd w:val="0"/>
        <w:ind w:firstLine="709"/>
        <w:rPr>
          <w:szCs w:val="24"/>
        </w:rPr>
      </w:pPr>
      <w:r w:rsidRPr="00EB13EE">
        <w:rPr>
          <w:szCs w:val="24"/>
        </w:rPr>
        <w:t>4. Порядок назначения и выплаты единовременного поощрения устанавливается нормативным правовым актом Совета Кемского муниципального округа.</w:t>
      </w:r>
    </w:p>
    <w:p w:rsidR="005D60E3" w:rsidRPr="00EB13EE" w:rsidRDefault="005D60E3" w:rsidP="005D60E3">
      <w:pPr>
        <w:autoSpaceDE w:val="0"/>
        <w:autoSpaceDN w:val="0"/>
        <w:adjustRightInd w:val="0"/>
        <w:ind w:firstLine="709"/>
        <w:rPr>
          <w:szCs w:val="24"/>
        </w:rPr>
      </w:pPr>
      <w:bookmarkStart w:id="6" w:name="Par7"/>
      <w:bookmarkEnd w:id="6"/>
      <w:r w:rsidRPr="00EB13EE">
        <w:rPr>
          <w:szCs w:val="24"/>
        </w:rPr>
        <w:t>5. Лицам, замещавшим должности муниципальной службы, при наличии стажа муниципальной службы, минимальная продолжительность которого определяется согласно приложению к Федеральному закону от 15 декабря 2001 года № 166-ФЗ «О государственном пенсионном обеспечении в Российской Федерации» (далее - Федеральный закон «О государственном пенсионном обеспечении в Российской Федерации»), предусматриваются за счет средств бюджета Кемского муниципального округа дополнительные гарантии в виде ежемесячной доплаты, устанавливаемой к страховой пенсии по старости (инвалидности), назначенной в соответствии с Федеральным законом от 28 декабря 2013 года № 400-ФЗ «О страховых пенсиях» (далее - Федеральный закон «О страховых пенсиях») либо досрочно назначенной в соответствии с Законом Российской Федерации от 19 апреля 1991 года № 1032-1 «О занятости населения в Российской Федерации» (далее - ежемесячная доплата служащим).</w:t>
      </w:r>
    </w:p>
    <w:p w:rsidR="005D60E3" w:rsidRPr="00EB13EE" w:rsidRDefault="005D60E3" w:rsidP="005D60E3">
      <w:pPr>
        <w:autoSpaceDE w:val="0"/>
        <w:autoSpaceDN w:val="0"/>
        <w:adjustRightInd w:val="0"/>
        <w:ind w:firstLine="709"/>
        <w:rPr>
          <w:szCs w:val="24"/>
        </w:rPr>
      </w:pPr>
      <w:r w:rsidRPr="00EB13EE">
        <w:rPr>
          <w:szCs w:val="24"/>
        </w:rPr>
        <w:lastRenderedPageBreak/>
        <w:t>6. Ежемесячной доплаты служащим устанавливается в размере 30 процентов должностного оклада муниципального служащего с начислением районного коэффициента и процентной надбавки за работу в районах Крайнего Севера и приравненных к ним местностях.</w:t>
      </w:r>
    </w:p>
    <w:p w:rsidR="005D60E3" w:rsidRPr="00EB13EE" w:rsidRDefault="005D60E3" w:rsidP="005D60E3">
      <w:pPr>
        <w:autoSpaceDE w:val="0"/>
        <w:autoSpaceDN w:val="0"/>
        <w:adjustRightInd w:val="0"/>
        <w:ind w:firstLine="709"/>
        <w:rPr>
          <w:szCs w:val="24"/>
        </w:rPr>
      </w:pPr>
      <w:r w:rsidRPr="00EB13EE">
        <w:rPr>
          <w:szCs w:val="24"/>
        </w:rPr>
        <w:t>Размер ежемесячной доплаты служащим увеличивается на 5 процентов должностного оклада муниципального служащего с начислением районного коэффициента и процентной надбавки за работу в районах Крайнего Севера и приравненных к ним местностях за каждый полный год стажа муниципальной службы сверх минимального стажа муниципальной службы, определенного согласно приложению 2 к Федеральному закону «О государственном пенсионном обеспечении в Российской Федерации», при этом размер ежемесячной доплаты не может превышать 80 процентов должностного оклада муниципального служащего с начислением районного коэффициента и процентной надбавки за работу в районах Крайнего Севера и приравненных к ним местностях.</w:t>
      </w:r>
    </w:p>
    <w:p w:rsidR="005D60E3" w:rsidRPr="00EB13EE" w:rsidRDefault="005D60E3" w:rsidP="005D60E3">
      <w:pPr>
        <w:autoSpaceDE w:val="0"/>
        <w:autoSpaceDN w:val="0"/>
        <w:adjustRightInd w:val="0"/>
        <w:ind w:firstLine="709"/>
        <w:rPr>
          <w:szCs w:val="24"/>
        </w:rPr>
      </w:pPr>
      <w:r w:rsidRPr="00EB13EE">
        <w:rPr>
          <w:szCs w:val="24"/>
        </w:rPr>
        <w:t>Ежемесячная доплата к страховой пенсии по старости (инвалидности) за счет средств местного бюджета устанавливается лицам, занимавшим должности в местных органах государственной власти и управления, органах местного самоуправления до 1 января 1997 года.</w:t>
      </w:r>
    </w:p>
    <w:p w:rsidR="005D60E3" w:rsidRPr="00EB13EE" w:rsidRDefault="005D60E3" w:rsidP="005D60E3">
      <w:pPr>
        <w:autoSpaceDE w:val="0"/>
        <w:autoSpaceDN w:val="0"/>
        <w:adjustRightInd w:val="0"/>
        <w:ind w:firstLine="709"/>
        <w:rPr>
          <w:szCs w:val="24"/>
        </w:rPr>
      </w:pPr>
      <w:r w:rsidRPr="00EB13EE">
        <w:rPr>
          <w:szCs w:val="24"/>
        </w:rPr>
        <w:t>7. Ежемесячная доплата служащим не выплачивается при замещении государственной должности Российской Федерации, государственной должности субъекта Российской Федерации (за исключением государственной должности субъекта Российской Федерации, замещаемой на непрофессиональной непостоянной основе), муниципальной должности, замещаемой на постоянной основе, в период прохождения государственной службы Российской Федерации, муниципальной службы, в период работы в межгосударственных (межправительственных) органах, созданных с участием Российской Федерации, на должностях, по которым в соответствии с международными договорами Российской Федерации осуществляются назначение и выплата пенсий за выслугу лет в порядке и на условиях, которые установлены для федеральных государственных (гражданских) служащих, а также в период сохранения среднего месячного заработка в соответствии со статьей 318 Трудового кодекса Российской Федерации.</w:t>
      </w:r>
    </w:p>
    <w:p w:rsidR="005D60E3" w:rsidRPr="00EB13EE" w:rsidRDefault="005D60E3" w:rsidP="005D60E3">
      <w:pPr>
        <w:autoSpaceDE w:val="0"/>
        <w:autoSpaceDN w:val="0"/>
        <w:adjustRightInd w:val="0"/>
        <w:ind w:firstLine="709"/>
        <w:rPr>
          <w:szCs w:val="24"/>
        </w:rPr>
      </w:pPr>
      <w:r w:rsidRPr="00EB13EE">
        <w:rPr>
          <w:szCs w:val="24"/>
        </w:rPr>
        <w:t xml:space="preserve">8. Лицам, имеющим одновременно право на ежемесячную доплату в соответствии со статьей 11 Закона Республики Карелия № 1107-ЗРК и настоящим Уставом, ежемесячную доплату к страховой пенсии по старости, устанавливаемую в соответствии с Законом Республики Карелия № 167-ЗРК, ежемесячную доплату к страховой пенсии по старости (инвалидности), устанавливаемую в соответствии с Законом Республики Карелия от 4 марта 2005 года № 857-ЗРК «О некоторых вопросах государственной гражданской службы и правового положения лиц, замещающих государственные должности», пенсию за выслугу лет, ежемесячное пожизненное содержание, ежемесячную доплату к пенсии (ежемесячному пожизненному содержанию) или дополнительное (пожизненное) ежемесячное материальное обеспечение, назначаемые и финансируемые за счет средств федерального бюджета в соответствии с федеральными законами, актами Президента Российской Федерации и Правительства Российской Федерации, а также на пенсию за выслугу лет (ежемесячную доплату к пенсии, иные выплаты), устанавливаемую в соответствии с законодательством иных субъектов Российской Федерации или актами органов местного самоуправления в </w:t>
      </w:r>
      <w:r w:rsidRPr="00EB13EE">
        <w:rPr>
          <w:szCs w:val="24"/>
        </w:rPr>
        <w:lastRenderedPageBreak/>
        <w:t>связи с замещением государственных должностей субъектов Российской Федерации или муниципальных должностей либо в связи с прохождением государственной гражданской службы субъектов Российской Федерации или муниципальной службы, назначается ежемесячная доплата в соответствии со статьей 11 Закона Республики Карелия № 1107-ЗРК и настоящим Уставом или одна из иных указанных выплат по их выбору.</w:t>
      </w:r>
    </w:p>
    <w:p w:rsidR="005D60E3" w:rsidRPr="00EB13EE" w:rsidRDefault="005D60E3" w:rsidP="005D60E3">
      <w:pPr>
        <w:autoSpaceDE w:val="0"/>
        <w:autoSpaceDN w:val="0"/>
        <w:adjustRightInd w:val="0"/>
        <w:ind w:firstLine="709"/>
        <w:rPr>
          <w:color w:val="000000"/>
          <w:szCs w:val="24"/>
        </w:rPr>
      </w:pPr>
      <w:r w:rsidRPr="00EB13EE">
        <w:rPr>
          <w:szCs w:val="24"/>
        </w:rPr>
        <w:t>9. За лицами, замещавшими на 1 января 1997 года и позднее муниципальные должности муниципальной службы, установленные Законом Республики Карелия от 5 декабря 1996 года № 160-ЗРК «О муниципальной службе в Республике Карелия», должности муниципальной службы, приобретшими право на ежемесячную доплату к страховой пенсии по старости (инвалидности), устанавливаемую уставами муниципальных образований «Кемский муниципальный район», «Кемское городское поселение», «Кривопорожское сельское поселение», «Куземское сельское поселение», «Рабочеостровское сельское поселение» в соответствии с Законом Республики Карелия № 1107-ЗРК (в редакции, действовавшей до 1 января 2017 года), и уволенными со службы до 1 января 2017 года, лицами, продолжающими замещать на 1 января 2017 года должности муниципальной службы, и имеющими на 1 января 2017 года стаж муниципальной службы для назначения ежемесячной доплаты к страховой пенсии по старости (инвалидности), устанавливаемой уставами муниципальных образований «Кемский муниципальный район», «Кемское городское поселение», «Кривопорожское сельское поселение», «Куземское сельское поселение», «Рабочеостровское сельское поселение» в соответствии с Законом Республики Карелия № 1107-ЗРК (в редакции, действовавшей до 1 января 2017 года), не менее 20 лет, а также за лицами, продолжающими замещать на 1 января 2017 года должности муниципальной службы, имеющими на этот день не менее 15 лет указанного стажа и приобретшими до 1 января 2017 года право на страховую пенсию по старости (инвалидности) в соответствии с Федеральным законом «О страховых пенсиях», сохраняется право на ежемесячную доплату к страховой пенсии по старости (инвалидности) в соответствии с уставами муниципальных образований «Кемский муниципальный район», «Кемское городское поселение», «Кривопорожское сельское поселение», «Куземское сельское поселение», «Рабочеостровское сельское поселение» (в редакции, действовавшей до 1 января 2017 года).</w:t>
      </w:r>
      <w:r w:rsidRPr="00EB13EE">
        <w:rPr>
          <w:color w:val="000000"/>
          <w:szCs w:val="24"/>
        </w:rPr>
        <w:t xml:space="preserve"> </w:t>
      </w:r>
    </w:p>
    <w:p w:rsidR="005D60E3" w:rsidRPr="00EB13EE" w:rsidRDefault="005D60E3" w:rsidP="005D60E3">
      <w:pPr>
        <w:ind w:firstLine="709"/>
        <w:rPr>
          <w:color w:val="000000"/>
          <w:szCs w:val="24"/>
        </w:rPr>
      </w:pPr>
      <w:r w:rsidRPr="00EB13EE">
        <w:rPr>
          <w:color w:val="000000"/>
          <w:szCs w:val="24"/>
        </w:rPr>
        <w:t xml:space="preserve">За лицами, замещавшими должности муниципальной службы в муниципальных образованиях «Кемский муниципальный район», «Кемское городское поселение», «Кривопорожское сельское поселение», «Куземское сельское поселение», «Рабочеостровское сельское поселение», приобретшим право на ежемесячную доплату к страховой пенсии по старости (инвалидности) в соответствии с Законом Республики Карелия № 1107-ЗРК, устанавливаемую уставами муниципальных образований «Кемский муниципальный район», «Кемское городское поселение», «Кривопорожское сельское поселение», «Куземское сельское поселение», «Рабочеостровское сельское поселение», сохраняется право на ежемесячную доплату к страховой пенсии по старости (инвалидности) в соответствии с уставами муниципальных образований «Кемский муниципальный район», «Кемское городское поселение», «Кривопорожское сельское поселение», «Куземское сельское поселение», «Рабочеостровское сельское поселение», действовавшими до дня вступления в силу Устава Кемского муниципального округа. </w:t>
      </w:r>
    </w:p>
    <w:p w:rsidR="005D60E3" w:rsidRPr="00EB13EE" w:rsidRDefault="005D60E3" w:rsidP="005D60E3">
      <w:pPr>
        <w:ind w:firstLine="709"/>
        <w:rPr>
          <w:color w:val="000000"/>
          <w:szCs w:val="24"/>
        </w:rPr>
      </w:pPr>
      <w:r w:rsidRPr="00EB13EE">
        <w:rPr>
          <w:color w:val="000000"/>
          <w:szCs w:val="24"/>
        </w:rPr>
        <w:lastRenderedPageBreak/>
        <w:t>10. </w:t>
      </w:r>
      <w:r w:rsidRPr="00EB13EE">
        <w:rPr>
          <w:szCs w:val="24"/>
        </w:rPr>
        <w:t xml:space="preserve">Порядок назначения, перерасчета и выплаты ежемесячной доплаты устанавливается </w:t>
      </w:r>
      <w:r w:rsidRPr="00EB13EE">
        <w:rPr>
          <w:color w:val="000000"/>
          <w:szCs w:val="24"/>
        </w:rPr>
        <w:t>решением</w:t>
      </w:r>
      <w:r w:rsidRPr="00EB13EE">
        <w:rPr>
          <w:szCs w:val="24"/>
        </w:rPr>
        <w:t xml:space="preserve"> Совета Кемского муниципального округа.</w:t>
      </w:r>
    </w:p>
    <w:p w:rsidR="005D60E3" w:rsidRPr="00EB13EE" w:rsidRDefault="005D60E3" w:rsidP="005D60E3">
      <w:pPr>
        <w:pStyle w:val="chapter"/>
        <w:ind w:firstLine="709"/>
        <w:rPr>
          <w:rFonts w:ascii="Times New Roman" w:hAnsi="Times New Roman" w:cs="Times New Roman"/>
          <w:bCs/>
          <w:sz w:val="24"/>
          <w:szCs w:val="24"/>
        </w:rPr>
      </w:pPr>
    </w:p>
    <w:p w:rsidR="005D60E3" w:rsidRPr="005D60E3" w:rsidRDefault="005D60E3" w:rsidP="005D60E3">
      <w:pPr>
        <w:pStyle w:val="4"/>
        <w:ind w:firstLine="709"/>
        <w:rPr>
          <w:rFonts w:ascii="Times New Roman" w:hAnsi="Times New Roman"/>
          <w:b/>
          <w:i w:val="0"/>
          <w:color w:val="auto"/>
          <w:szCs w:val="24"/>
        </w:rPr>
      </w:pPr>
      <w:r w:rsidRPr="005D60E3">
        <w:rPr>
          <w:rFonts w:ascii="Times New Roman" w:hAnsi="Times New Roman"/>
          <w:b/>
          <w:i w:val="0"/>
          <w:color w:val="auto"/>
          <w:szCs w:val="24"/>
        </w:rPr>
        <w:t>Статья 51. Муниципальное имущество</w:t>
      </w:r>
    </w:p>
    <w:p w:rsidR="005D60E3" w:rsidRPr="00EB13EE" w:rsidRDefault="005D60E3" w:rsidP="005D60E3">
      <w:pPr>
        <w:ind w:firstLine="709"/>
        <w:rPr>
          <w:szCs w:val="24"/>
        </w:rPr>
      </w:pPr>
    </w:p>
    <w:p w:rsidR="005D60E3" w:rsidRPr="00EB13EE" w:rsidRDefault="005D60E3" w:rsidP="005D60E3">
      <w:pPr>
        <w:ind w:firstLine="709"/>
        <w:rPr>
          <w:szCs w:val="24"/>
        </w:rPr>
      </w:pPr>
      <w:r w:rsidRPr="00EB13EE">
        <w:rPr>
          <w:szCs w:val="24"/>
        </w:rPr>
        <w:t>1. Экономическую основу местного самоуправления составляет находящееся в муниципальной собственности имущество, в том числе имущественные права Кемского муниципального округа, а также средства бюджета Кемского муниципального округа.</w:t>
      </w:r>
    </w:p>
    <w:p w:rsidR="005D60E3" w:rsidRPr="00EB13EE" w:rsidRDefault="005D60E3" w:rsidP="005D60E3">
      <w:pPr>
        <w:pStyle w:val="21"/>
        <w:spacing w:after="0" w:line="240" w:lineRule="auto"/>
        <w:ind w:left="0" w:firstLine="709"/>
        <w:rPr>
          <w:szCs w:val="24"/>
        </w:rPr>
      </w:pPr>
      <w:r w:rsidRPr="00EB13EE">
        <w:rPr>
          <w:szCs w:val="24"/>
        </w:rPr>
        <w:t>2. В соответствии с Конституцией Российской Федерации муниципальная собственность признается и защищается государством наравне с иными формами собственности.</w:t>
      </w:r>
    </w:p>
    <w:p w:rsidR="005D60E3" w:rsidRPr="00EB13EE" w:rsidRDefault="005D60E3" w:rsidP="005D60E3">
      <w:pPr>
        <w:pStyle w:val="21"/>
        <w:spacing w:after="0" w:line="240" w:lineRule="auto"/>
        <w:ind w:left="0" w:firstLine="709"/>
        <w:rPr>
          <w:szCs w:val="24"/>
        </w:rPr>
      </w:pPr>
      <w:r w:rsidRPr="00EB13EE">
        <w:rPr>
          <w:szCs w:val="24"/>
        </w:rPr>
        <w:t>3. В собственности Кемского муниципального округа может находиться:</w:t>
      </w:r>
    </w:p>
    <w:p w:rsidR="005D60E3" w:rsidRPr="00EB13EE" w:rsidRDefault="005D60E3" w:rsidP="005D60E3">
      <w:pPr>
        <w:pStyle w:val="21"/>
        <w:spacing w:after="0" w:line="240" w:lineRule="auto"/>
        <w:ind w:left="0" w:firstLine="709"/>
        <w:rPr>
          <w:szCs w:val="24"/>
        </w:rPr>
      </w:pPr>
      <w:r w:rsidRPr="00EB13EE">
        <w:rPr>
          <w:szCs w:val="24"/>
        </w:rPr>
        <w:t>1) имущество, предназначенное для решения установленных Федеральным законом № 33-ФЗ вопросов непосредственного обеспечения жизнедеятельности населения;</w:t>
      </w:r>
    </w:p>
    <w:p w:rsidR="005D60E3" w:rsidRPr="00EB13EE" w:rsidRDefault="005D60E3" w:rsidP="005D60E3">
      <w:pPr>
        <w:pStyle w:val="21"/>
        <w:spacing w:after="0" w:line="240" w:lineRule="auto"/>
        <w:ind w:left="0" w:firstLine="709"/>
        <w:rPr>
          <w:szCs w:val="24"/>
        </w:rPr>
      </w:pPr>
      <w:r w:rsidRPr="00EB13EE">
        <w:rPr>
          <w:szCs w:val="24"/>
        </w:rPr>
        <w:t>2) имущество, предназначенное для осуществления отдельных государственных полномочий, переданных органам местного самоуправления Кемского муниципального округа, в случаях, установленных федеральными законами и законами Республики Карелия;</w:t>
      </w:r>
    </w:p>
    <w:p w:rsidR="005D60E3" w:rsidRPr="00EB13EE" w:rsidRDefault="005D60E3" w:rsidP="005D60E3">
      <w:pPr>
        <w:pStyle w:val="21"/>
        <w:spacing w:after="0" w:line="240" w:lineRule="auto"/>
        <w:ind w:left="0" w:firstLine="709"/>
        <w:rPr>
          <w:szCs w:val="24"/>
        </w:rPr>
      </w:pPr>
      <w:r w:rsidRPr="00EB13EE">
        <w:rPr>
          <w:szCs w:val="24"/>
        </w:rPr>
        <w:t>3) имущество, предназначенное для обеспечения деятельности органов местного самоуправления Кемского муниципального округа и их должностных лиц, муниципальных служащих, работников муниципальных предприятий и учреждений в соответствии с нормативными правовыми актами Совета Кемского муниципального округа;</w:t>
      </w:r>
    </w:p>
    <w:p w:rsidR="005D60E3" w:rsidRPr="00EB13EE" w:rsidRDefault="005D60E3" w:rsidP="005D60E3">
      <w:pPr>
        <w:pStyle w:val="21"/>
        <w:spacing w:after="0" w:line="240" w:lineRule="auto"/>
        <w:ind w:left="0" w:firstLine="709"/>
        <w:rPr>
          <w:szCs w:val="24"/>
        </w:rPr>
      </w:pPr>
      <w:r w:rsidRPr="00EB13EE">
        <w:rPr>
          <w:szCs w:val="24"/>
        </w:rPr>
        <w:t>4) имущество, необходимое для осуществления полномочий, не отнесенных к полномочиям органов местного самоуправления по решению вопросов непосредственного обеспечения жизнедеятельности населения;</w:t>
      </w:r>
    </w:p>
    <w:p w:rsidR="005D60E3" w:rsidRPr="00EB13EE" w:rsidRDefault="005D60E3" w:rsidP="005D60E3">
      <w:pPr>
        <w:pStyle w:val="21"/>
        <w:spacing w:after="0" w:line="240" w:lineRule="auto"/>
        <w:ind w:left="0" w:firstLine="709"/>
        <w:rPr>
          <w:szCs w:val="24"/>
        </w:rPr>
      </w:pPr>
      <w:r w:rsidRPr="00EB13EE">
        <w:rPr>
          <w:szCs w:val="24"/>
        </w:rPr>
        <w:t>5) имущество, необходимое для участия органов местного самоуправления Кемского муниципального округа в осуществлении не переданных им государственных полномочий, осуществляемых в соответствии со статьей 36 Федерального закона № 33-ФЗ.</w:t>
      </w:r>
    </w:p>
    <w:p w:rsidR="005D60E3" w:rsidRPr="00EB13EE" w:rsidRDefault="005D60E3" w:rsidP="005D60E3">
      <w:pPr>
        <w:pStyle w:val="21"/>
        <w:spacing w:after="0" w:line="240" w:lineRule="auto"/>
        <w:ind w:left="0" w:firstLine="709"/>
        <w:rPr>
          <w:szCs w:val="24"/>
        </w:rPr>
      </w:pPr>
      <w:r w:rsidRPr="00EB13EE">
        <w:rPr>
          <w:szCs w:val="24"/>
        </w:rPr>
        <w:t>4. В случаях возникновения у Кемского муниципального округа права собственности на имущество, не соответствующее требованиям части 3 настоящей статьи, указанное имущество подлежит перепрофилированию (изменению целевого назначения имущества) либо отчуждению. Порядок и сроки отчуждения такого имущества устанавливаются федеральным законом.</w:t>
      </w:r>
    </w:p>
    <w:p w:rsidR="005D60E3" w:rsidRPr="00EB13EE" w:rsidRDefault="005D60E3" w:rsidP="005D60E3">
      <w:pPr>
        <w:pStyle w:val="21"/>
        <w:spacing w:after="0" w:line="240" w:lineRule="auto"/>
        <w:ind w:left="0" w:firstLine="709"/>
        <w:rPr>
          <w:szCs w:val="24"/>
        </w:rPr>
      </w:pPr>
      <w:r w:rsidRPr="00EB13EE">
        <w:rPr>
          <w:szCs w:val="24"/>
        </w:rPr>
        <w:t>5. Органы местного самоуправления Кемского муниципального округа от имени муниципального образования самостоятельно владеют, пользуются и распоряжаются муниципальным имуществом в соответствии с Конституцией Российской Федерации, федеральными законами и принимаемыми в соответствии с ними нормативными правовыми актами органов местного самоуправления Кемского муниципального округа.</w:t>
      </w:r>
    </w:p>
    <w:p w:rsidR="005D60E3" w:rsidRPr="00EB13EE" w:rsidRDefault="005D60E3" w:rsidP="005D60E3">
      <w:pPr>
        <w:ind w:firstLine="709"/>
        <w:rPr>
          <w:szCs w:val="24"/>
        </w:rPr>
      </w:pPr>
    </w:p>
    <w:p w:rsidR="005D60E3" w:rsidRPr="00EB13EE" w:rsidRDefault="005D60E3" w:rsidP="005D60E3">
      <w:pPr>
        <w:pStyle w:val="23"/>
        <w:ind w:firstLine="709"/>
      </w:pPr>
      <w:r w:rsidRPr="00EB13EE">
        <w:t>Статья 52. Создание, реорганизация и ликвидация муниципальных предприятий и учреждений</w:t>
      </w:r>
    </w:p>
    <w:p w:rsidR="005D60E3" w:rsidRPr="00EB13EE" w:rsidRDefault="005D60E3" w:rsidP="005D60E3">
      <w:pPr>
        <w:pStyle w:val="23"/>
        <w:ind w:firstLine="709"/>
        <w:rPr>
          <w:b/>
        </w:rPr>
      </w:pPr>
    </w:p>
    <w:p w:rsidR="005D60E3" w:rsidRPr="00EB13EE" w:rsidRDefault="005D60E3" w:rsidP="005D60E3">
      <w:pPr>
        <w:autoSpaceDE w:val="0"/>
        <w:autoSpaceDN w:val="0"/>
        <w:adjustRightInd w:val="0"/>
        <w:ind w:firstLine="709"/>
        <w:rPr>
          <w:szCs w:val="24"/>
        </w:rPr>
      </w:pPr>
      <w:r w:rsidRPr="00EB13EE">
        <w:rPr>
          <w:szCs w:val="24"/>
        </w:rPr>
        <w:t xml:space="preserve">1. Кемский муниципальный округ создает муниципальные предприятия и учреждения, участвует в создании хозяйственных обществ, в том числе межмуниципальных, </w:t>
      </w:r>
      <w:r w:rsidRPr="00EB13EE">
        <w:rPr>
          <w:szCs w:val="24"/>
        </w:rPr>
        <w:lastRenderedPageBreak/>
        <w:t>необходимых для осуществления полномочий по решению вопросов непосредственного обеспечения жизнедеятельности населения.</w:t>
      </w:r>
    </w:p>
    <w:p w:rsidR="005D60E3" w:rsidRPr="005D60E3" w:rsidRDefault="005D60E3" w:rsidP="005D60E3">
      <w:pPr>
        <w:pStyle w:val="23"/>
        <w:spacing w:after="0" w:line="276" w:lineRule="auto"/>
        <w:ind w:firstLine="709"/>
      </w:pPr>
      <w:r w:rsidRPr="005D60E3">
        <w:rPr>
          <w:bCs/>
        </w:rPr>
        <w:t>2. </w:t>
      </w:r>
      <w:r w:rsidRPr="005D60E3">
        <w:t>Функции и полномочия учредителя в отношении муниципальных предприятий и учреждений осуществляет администрация муниципального округа.</w:t>
      </w:r>
    </w:p>
    <w:p w:rsidR="005D60E3" w:rsidRPr="00EB13EE" w:rsidRDefault="005D60E3" w:rsidP="005D60E3">
      <w:pPr>
        <w:autoSpaceDE w:val="0"/>
        <w:autoSpaceDN w:val="0"/>
        <w:adjustRightInd w:val="0"/>
        <w:ind w:firstLine="709"/>
        <w:outlineLvl w:val="1"/>
        <w:rPr>
          <w:szCs w:val="24"/>
        </w:rPr>
      </w:pPr>
      <w:r w:rsidRPr="00EB13EE">
        <w:rPr>
          <w:szCs w:val="24"/>
        </w:rPr>
        <w:t>3. Органы местного самоуправления Кемского муниципального округа от имени муниципального образования субсидиарно отвечают по обязательствам муниципальных казенных учреждений и обеспечивают их исполнение в порядке, установленном федеральным законом.</w:t>
      </w:r>
    </w:p>
    <w:p w:rsidR="005D60E3" w:rsidRPr="00EB13EE" w:rsidRDefault="005D60E3" w:rsidP="005D60E3">
      <w:pPr>
        <w:autoSpaceDE w:val="0"/>
        <w:autoSpaceDN w:val="0"/>
        <w:adjustRightInd w:val="0"/>
        <w:ind w:firstLine="709"/>
        <w:outlineLvl w:val="1"/>
        <w:rPr>
          <w:szCs w:val="24"/>
        </w:rPr>
      </w:pPr>
      <w:r w:rsidRPr="00EB13EE">
        <w:rPr>
          <w:szCs w:val="24"/>
        </w:rPr>
        <w:t>4. Администрация муниципального округа определяет цели, условия и порядок деятельности муниципальных предприятий и учреждений, утверждает их уставы, назначает на должность и освобождает от должности руководителей данных предприятий и учреждений.</w:t>
      </w:r>
    </w:p>
    <w:p w:rsidR="005D60E3" w:rsidRPr="00EB13EE" w:rsidRDefault="005D60E3" w:rsidP="005D60E3">
      <w:pPr>
        <w:autoSpaceDE w:val="0"/>
        <w:autoSpaceDN w:val="0"/>
        <w:adjustRightInd w:val="0"/>
        <w:ind w:firstLine="709"/>
        <w:outlineLvl w:val="1"/>
        <w:rPr>
          <w:szCs w:val="24"/>
        </w:rPr>
      </w:pPr>
      <w:r w:rsidRPr="00EB13EE">
        <w:rPr>
          <w:szCs w:val="24"/>
        </w:rPr>
        <w:t>5. Администрация муниципального округа не реже одного раза в год заслушивает отчеты о деятельности руководителей муниципальных предприятий и муниципальных учреждений.</w:t>
      </w:r>
    </w:p>
    <w:p w:rsidR="005D60E3" w:rsidRPr="00EB13EE" w:rsidRDefault="005D60E3" w:rsidP="005D60E3">
      <w:pPr>
        <w:pStyle w:val="a3"/>
        <w:ind w:firstLine="709"/>
        <w:jc w:val="both"/>
        <w:rPr>
          <w:szCs w:val="24"/>
        </w:rPr>
      </w:pPr>
    </w:p>
    <w:p w:rsidR="005D60E3" w:rsidRPr="00EB13EE" w:rsidRDefault="005D60E3" w:rsidP="005D60E3">
      <w:pPr>
        <w:pStyle w:val="a3"/>
        <w:ind w:firstLine="709"/>
        <w:jc w:val="both"/>
        <w:rPr>
          <w:b/>
          <w:szCs w:val="24"/>
        </w:rPr>
      </w:pPr>
      <w:r w:rsidRPr="00EB13EE">
        <w:rPr>
          <w:b/>
          <w:szCs w:val="24"/>
        </w:rPr>
        <w:t>Статья 53. Местный бюджет</w:t>
      </w:r>
    </w:p>
    <w:p w:rsidR="005D60E3" w:rsidRPr="00EB13EE" w:rsidRDefault="005D60E3" w:rsidP="005D60E3">
      <w:pPr>
        <w:pStyle w:val="a3"/>
        <w:ind w:firstLine="709"/>
        <w:jc w:val="both"/>
        <w:rPr>
          <w:szCs w:val="24"/>
        </w:rPr>
      </w:pPr>
    </w:p>
    <w:p w:rsidR="005D60E3" w:rsidRPr="00EB13EE" w:rsidRDefault="005D60E3" w:rsidP="005D60E3">
      <w:pPr>
        <w:autoSpaceDE w:val="0"/>
        <w:autoSpaceDN w:val="0"/>
        <w:adjustRightInd w:val="0"/>
        <w:ind w:firstLine="709"/>
        <w:rPr>
          <w:szCs w:val="24"/>
        </w:rPr>
      </w:pPr>
      <w:r w:rsidRPr="00EB13EE">
        <w:rPr>
          <w:szCs w:val="24"/>
        </w:rPr>
        <w:t>1.</w:t>
      </w:r>
      <w:r w:rsidRPr="00EB13EE">
        <w:rPr>
          <w:szCs w:val="24"/>
          <w:lang w:val="en-US"/>
        </w:rPr>
        <w:t> </w:t>
      </w:r>
      <w:r w:rsidRPr="00EB13EE">
        <w:rPr>
          <w:szCs w:val="24"/>
        </w:rPr>
        <w:t>Кемский муниципальный округ имеет собственный бюджет.</w:t>
      </w:r>
    </w:p>
    <w:p w:rsidR="005D60E3" w:rsidRPr="00EB13EE" w:rsidRDefault="005D60E3" w:rsidP="005D60E3">
      <w:pPr>
        <w:autoSpaceDE w:val="0"/>
        <w:autoSpaceDN w:val="0"/>
        <w:adjustRightInd w:val="0"/>
        <w:ind w:firstLine="709"/>
        <w:rPr>
          <w:szCs w:val="24"/>
        </w:rPr>
      </w:pPr>
      <w:r w:rsidRPr="00EB13EE">
        <w:rPr>
          <w:szCs w:val="24"/>
        </w:rPr>
        <w:t>2. Бюджет Кемского муниципального округа Республики Карелия (далее также – бюджет Кемского муниципального округа) предназначен для исполнения расходных обязательств Кемского муниципального округа.</w:t>
      </w:r>
    </w:p>
    <w:p w:rsidR="005D60E3" w:rsidRPr="00EB13EE" w:rsidRDefault="005D60E3" w:rsidP="005D60E3">
      <w:pPr>
        <w:autoSpaceDE w:val="0"/>
        <w:autoSpaceDN w:val="0"/>
        <w:adjustRightInd w:val="0"/>
        <w:ind w:firstLine="709"/>
        <w:rPr>
          <w:szCs w:val="24"/>
        </w:rPr>
      </w:pPr>
      <w:r w:rsidRPr="00EB13EE">
        <w:rPr>
          <w:szCs w:val="24"/>
        </w:rPr>
        <w:t>3.</w:t>
      </w:r>
      <w:r w:rsidRPr="00EB13EE">
        <w:rPr>
          <w:szCs w:val="24"/>
          <w:lang w:val="en-US"/>
        </w:rPr>
        <w:t> </w:t>
      </w:r>
      <w:r w:rsidRPr="00EB13EE">
        <w:rPr>
          <w:szCs w:val="24"/>
        </w:rPr>
        <w:t>Использование органами местного самоуправления Кемского муниципального округа иных форм образования и расходования денежных средств для исполнения расходных обязательств Кемского муниципального округа не допускается.</w:t>
      </w:r>
    </w:p>
    <w:p w:rsidR="005D60E3" w:rsidRPr="00EB13EE" w:rsidRDefault="005D60E3" w:rsidP="005D60E3">
      <w:pPr>
        <w:autoSpaceDE w:val="0"/>
        <w:autoSpaceDN w:val="0"/>
        <w:adjustRightInd w:val="0"/>
        <w:ind w:firstLine="709"/>
        <w:rPr>
          <w:szCs w:val="24"/>
        </w:rPr>
      </w:pPr>
      <w:r w:rsidRPr="00EB13EE">
        <w:rPr>
          <w:szCs w:val="24"/>
        </w:rPr>
        <w:t>4.</w:t>
      </w:r>
      <w:r w:rsidRPr="00EB13EE">
        <w:rPr>
          <w:szCs w:val="24"/>
          <w:lang w:val="en-US"/>
        </w:rPr>
        <w:t> </w:t>
      </w:r>
      <w:r w:rsidRPr="00EB13EE">
        <w:rPr>
          <w:szCs w:val="24"/>
        </w:rPr>
        <w:t>Составление и рассмотрение проекта бюджета Кемского муниципального округа, утверждение и исполнение бюджета Кемского муниципального округа, осуществление контроля за его исполнением, составление и утверждение отчета об исполнении бюджета Кемского муниципального округа осуществляются органами местного самоуправления Кемского муниципального округа самостоятельно с соблюдением требований, установленных Бюджетным кодексом Российской Федерации.</w:t>
      </w:r>
    </w:p>
    <w:p w:rsidR="005D60E3" w:rsidRPr="00EB13EE" w:rsidRDefault="005D60E3" w:rsidP="005D60E3">
      <w:pPr>
        <w:autoSpaceDE w:val="0"/>
        <w:autoSpaceDN w:val="0"/>
        <w:adjustRightInd w:val="0"/>
        <w:ind w:firstLine="709"/>
        <w:rPr>
          <w:szCs w:val="24"/>
        </w:rPr>
      </w:pPr>
      <w:r w:rsidRPr="00EB13EE">
        <w:rPr>
          <w:szCs w:val="24"/>
        </w:rPr>
        <w:t>5.</w:t>
      </w:r>
      <w:r w:rsidRPr="00EB13EE">
        <w:rPr>
          <w:szCs w:val="24"/>
          <w:lang w:val="en-US"/>
        </w:rPr>
        <w:t> </w:t>
      </w:r>
      <w:r w:rsidRPr="00EB13EE">
        <w:rPr>
          <w:szCs w:val="24"/>
        </w:rPr>
        <w:t>В бюджете Кемского муниципального округа в соответствии с бюджетной классификацией Российской Федерации раздельно предусматриваются средства, направляемые на исполнение расходных обязательств Кемского муниципального округа, возникающих в связи с осуществлением органами местного самоуправления Кемского муниципального округа полномочий по вопросам местного значения, и расходных обязательств Кемского муниципального округа, исполняемых за счет субвенций из других бюджетов бюджетной системы Российской Федерации для осуществления отдельных государственных полномочий.</w:t>
      </w:r>
    </w:p>
    <w:p w:rsidR="005D60E3" w:rsidRPr="00EB13EE" w:rsidRDefault="005D60E3" w:rsidP="005D60E3">
      <w:pPr>
        <w:autoSpaceDE w:val="0"/>
        <w:autoSpaceDN w:val="0"/>
        <w:adjustRightInd w:val="0"/>
        <w:ind w:firstLine="709"/>
        <w:rPr>
          <w:szCs w:val="24"/>
        </w:rPr>
      </w:pPr>
      <w:r w:rsidRPr="00EB13EE">
        <w:rPr>
          <w:szCs w:val="24"/>
        </w:rPr>
        <w:t>6.</w:t>
      </w:r>
      <w:r w:rsidRPr="00EB13EE">
        <w:rPr>
          <w:szCs w:val="24"/>
          <w:lang w:val="en-US"/>
        </w:rPr>
        <w:t> </w:t>
      </w:r>
      <w:r w:rsidRPr="00EB13EE">
        <w:rPr>
          <w:szCs w:val="24"/>
        </w:rPr>
        <w:t xml:space="preserve">Проект бюджета Кемского муниципального округа, решение об утверждении бюджета Кемского муниципального округа, годовой отчет о его исполнении, ежеквартальные сведения о ходе исполнения бюджета Кемского муниципального округа и о численности муниципальных служащих органов местного самоуправления Кемского </w:t>
      </w:r>
      <w:r w:rsidRPr="00EB13EE">
        <w:rPr>
          <w:szCs w:val="24"/>
        </w:rPr>
        <w:lastRenderedPageBreak/>
        <w:t>муниципального округа, работников муниципальных учреждений с указанием фактических расходов на оплату их труда подлежат официальному опубликованию.</w:t>
      </w:r>
    </w:p>
    <w:p w:rsidR="005D60E3" w:rsidRPr="00EB13EE" w:rsidRDefault="005D60E3" w:rsidP="005D60E3">
      <w:pPr>
        <w:ind w:firstLine="709"/>
        <w:rPr>
          <w:szCs w:val="24"/>
        </w:rPr>
      </w:pP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b/>
          <w:bCs/>
        </w:rPr>
        <w:t>Статья 54. Исполнение бюджета</w:t>
      </w:r>
    </w:p>
    <w:p w:rsidR="005D60E3" w:rsidRPr="00EB13EE" w:rsidRDefault="005D60E3" w:rsidP="005D60E3">
      <w:pPr>
        <w:pStyle w:val="text"/>
        <w:ind w:firstLine="709"/>
        <w:rPr>
          <w:rFonts w:ascii="Times New Roman" w:hAnsi="Times New Roman" w:cs="Times New Roman"/>
        </w:rPr>
      </w:pPr>
    </w:p>
    <w:p w:rsidR="005D60E3" w:rsidRPr="00EB13EE" w:rsidRDefault="005D60E3" w:rsidP="005D60E3">
      <w:pPr>
        <w:pStyle w:val="text"/>
        <w:ind w:firstLine="709"/>
        <w:rPr>
          <w:rFonts w:ascii="Times New Roman" w:hAnsi="Times New Roman" w:cs="Times New Roman"/>
        </w:rPr>
      </w:pPr>
      <w:r w:rsidRPr="00EB13EE">
        <w:rPr>
          <w:rFonts w:ascii="Times New Roman" w:hAnsi="Times New Roman" w:cs="Times New Roman"/>
        </w:rPr>
        <w:t>1. Администрация муниципального округа организует исполнение бюджета Кемского муниципального округа в соответствии с Бюджетным кодексом Российской Федерации, положением о бюджетном процессе в Кемском муниципальном округе, утвержденным нормативным правовым актом Совета Кемского муниципального округа.</w:t>
      </w:r>
    </w:p>
    <w:p w:rsidR="005D60E3" w:rsidRPr="00EB13EE" w:rsidRDefault="005D60E3" w:rsidP="005D60E3">
      <w:pPr>
        <w:ind w:firstLine="709"/>
        <w:rPr>
          <w:szCs w:val="24"/>
        </w:rPr>
      </w:pPr>
      <w:r w:rsidRPr="00EB13EE">
        <w:rPr>
          <w:szCs w:val="24"/>
        </w:rPr>
        <w:t>2. Отчет об исполнении бюджета Кемского муниципального округа готовит администрация муниципального округа на основании отчетов главных распорядителей, распорядителей и получателей бюджетных средств.</w:t>
      </w:r>
    </w:p>
    <w:p w:rsidR="005D60E3" w:rsidRPr="00EB13EE" w:rsidRDefault="005D60E3" w:rsidP="005D60E3">
      <w:pPr>
        <w:ind w:firstLine="709"/>
        <w:rPr>
          <w:szCs w:val="24"/>
        </w:rPr>
      </w:pPr>
      <w:r w:rsidRPr="00EB13EE">
        <w:rPr>
          <w:szCs w:val="24"/>
        </w:rPr>
        <w:t>3. Отчет об исполнении бюджета Кемского муниципального округа предоставляется в Совет Кемского муниципального округа в форме проекта решения Совета Кемского муниципального округа.</w:t>
      </w:r>
    </w:p>
    <w:p w:rsidR="005D60E3" w:rsidRPr="00EB13EE" w:rsidRDefault="005D60E3" w:rsidP="005D60E3">
      <w:pPr>
        <w:ind w:firstLine="709"/>
        <w:rPr>
          <w:szCs w:val="24"/>
        </w:rPr>
      </w:pPr>
      <w:r w:rsidRPr="00EB13EE">
        <w:rPr>
          <w:szCs w:val="24"/>
        </w:rPr>
        <w:t>4. До начала рассмотрения отчета об исполнении бюджета Кемского муниципального округа за финансовый год осуществляется проведение внешней проверки (аудита) указанного отчета, в порядке, установленном Бюджетным кодексом Российской Федерации.</w:t>
      </w:r>
    </w:p>
    <w:p w:rsidR="005D60E3" w:rsidRPr="00EB13EE" w:rsidRDefault="005D60E3" w:rsidP="005D60E3">
      <w:pPr>
        <w:ind w:firstLine="709"/>
        <w:rPr>
          <w:szCs w:val="24"/>
        </w:rPr>
      </w:pPr>
      <w:r w:rsidRPr="00EB13EE">
        <w:rPr>
          <w:szCs w:val="24"/>
        </w:rPr>
        <w:t>5. Совет Кемского муниципального округа принимает решение по отчету об исполнении бюджета Кемского муниципального округа после получения результатов проверки указанного отчета, в порядке, определяемом Бюджетным кодексом Российской Федерации.</w:t>
      </w:r>
    </w:p>
    <w:p w:rsidR="005D60E3" w:rsidRPr="00EB13EE" w:rsidRDefault="005D60E3" w:rsidP="005D60E3">
      <w:pPr>
        <w:ind w:firstLine="709"/>
        <w:rPr>
          <w:szCs w:val="24"/>
        </w:rPr>
      </w:pPr>
      <w:r w:rsidRPr="00EB13EE">
        <w:rPr>
          <w:szCs w:val="24"/>
        </w:rPr>
        <w:t>6. В случае отклонения Советом Кемского муниципального округа отчета об исполнении бюджета Кемского муниципального округа он возвращается для устранения фактов недостоверного или неполного отражения данных и повторного представления в срок, не превышающий один месяц.</w:t>
      </w:r>
    </w:p>
    <w:p w:rsidR="005D60E3" w:rsidRPr="00EB13EE" w:rsidRDefault="005D60E3" w:rsidP="005D60E3">
      <w:pPr>
        <w:ind w:firstLine="709"/>
        <w:rPr>
          <w:szCs w:val="24"/>
        </w:rPr>
      </w:pPr>
      <w:r w:rsidRPr="00EB13EE">
        <w:rPr>
          <w:szCs w:val="24"/>
        </w:rPr>
        <w:t>7. Годовой отчет об исполнении бюджета Кемского муниципального округа представляется в Совет Кемского муниципального округа не позднее 1 мая текущего года.</w:t>
      </w:r>
    </w:p>
    <w:p w:rsidR="005D60E3" w:rsidRPr="00EB13EE" w:rsidRDefault="005D60E3" w:rsidP="005D60E3">
      <w:pPr>
        <w:ind w:firstLine="709"/>
        <w:rPr>
          <w:szCs w:val="24"/>
        </w:rPr>
      </w:pPr>
      <w:r w:rsidRPr="00EB13EE">
        <w:rPr>
          <w:szCs w:val="24"/>
        </w:rPr>
        <w:t>8. Отчет об исполнении бюджета Кемского муниципального округа подлежит официальному опубликованию.</w:t>
      </w:r>
    </w:p>
    <w:p w:rsidR="005D60E3" w:rsidRPr="00EB13EE" w:rsidRDefault="005D60E3" w:rsidP="005D60E3">
      <w:pPr>
        <w:ind w:firstLine="709"/>
        <w:rPr>
          <w:szCs w:val="24"/>
          <w:highlight w:val="yellow"/>
        </w:rPr>
      </w:pPr>
    </w:p>
    <w:p w:rsidR="005D60E3" w:rsidRPr="00EB13EE" w:rsidRDefault="005D60E3" w:rsidP="005D60E3">
      <w:pPr>
        <w:ind w:firstLine="709"/>
        <w:rPr>
          <w:b/>
          <w:szCs w:val="24"/>
        </w:rPr>
      </w:pPr>
      <w:r w:rsidRPr="00EB13EE">
        <w:rPr>
          <w:b/>
          <w:szCs w:val="24"/>
        </w:rPr>
        <w:t>Статья 55. Финансовое и иное обеспечение реализации инициативных проектов</w:t>
      </w:r>
    </w:p>
    <w:p w:rsidR="005D60E3" w:rsidRPr="00EB13EE" w:rsidRDefault="005D60E3" w:rsidP="005D60E3">
      <w:pPr>
        <w:ind w:firstLine="709"/>
        <w:rPr>
          <w:szCs w:val="24"/>
        </w:rPr>
      </w:pPr>
    </w:p>
    <w:p w:rsidR="005D60E3" w:rsidRPr="00EB13EE" w:rsidRDefault="005D60E3" w:rsidP="005D60E3">
      <w:pPr>
        <w:ind w:firstLine="709"/>
        <w:rPr>
          <w:szCs w:val="24"/>
        </w:rPr>
      </w:pPr>
      <w:r w:rsidRPr="00EB13EE">
        <w:rPr>
          <w:szCs w:val="24"/>
        </w:rPr>
        <w:t>1. Источником финансового обеспечения реализации инициативных проектов, предусмотренных статьей 19 настоящего Устава, являются предусмотренные в бюджете Кемского муниципального округа бюджетные ассигнования на реализацию инициативных проектов, формируемые в том числе с учетом объемов инициативных платежей и (или) межбюджетных трансфертов из бюджета Республики Карелия, предоставленных в целях финансового обеспечения соответствующих расходных обязательств Кемского муниципального округа.</w:t>
      </w:r>
    </w:p>
    <w:p w:rsidR="005D60E3" w:rsidRPr="00EB13EE" w:rsidRDefault="005D60E3" w:rsidP="005D60E3">
      <w:pPr>
        <w:ind w:firstLine="709"/>
        <w:rPr>
          <w:szCs w:val="24"/>
        </w:rPr>
      </w:pPr>
      <w:r w:rsidRPr="00EB13EE">
        <w:rPr>
          <w:szCs w:val="24"/>
        </w:rPr>
        <w:t xml:space="preserve">2. Под инициативными платежами понимаются денежные средства граждан, индивидуальных предпринимателей и образованных в соответствии с законодательством Российской Федерации юридических лиц, уплачиваемые на добровольной основе и </w:t>
      </w:r>
      <w:r w:rsidRPr="00EB13EE">
        <w:rPr>
          <w:szCs w:val="24"/>
        </w:rPr>
        <w:lastRenderedPageBreak/>
        <w:t>зачисляемые в соответствии с Бюджетным кодексом Российской Федерации в бюджет Кемского муниципального округа в целях реализации конкретных инициативных проектов.</w:t>
      </w:r>
    </w:p>
    <w:p w:rsidR="005D60E3" w:rsidRPr="00EB13EE" w:rsidRDefault="005D60E3" w:rsidP="005D60E3">
      <w:pPr>
        <w:ind w:firstLine="709"/>
        <w:rPr>
          <w:szCs w:val="24"/>
        </w:rPr>
      </w:pPr>
      <w:r w:rsidRPr="00EB13EE">
        <w:rPr>
          <w:szCs w:val="24"/>
        </w:rPr>
        <w:t>3. В случае, если инициативный проект не был реализован, инициативные платежи подлежат возврату лицам (в том числе организациям), осуществившим их перечисление в бюджет Кемского муниципального округа. В случае образования по итогам реализации инициативного проекта остатка инициативных платежей, не использованных в целях реализации инициативного проекта, указанные платежи подлежат возврату лицам (в том числе организациям), осуществившим их перечисление в бюджет Кемского муниципального округа.</w:t>
      </w:r>
    </w:p>
    <w:p w:rsidR="005D60E3" w:rsidRPr="00EB13EE" w:rsidRDefault="005D60E3" w:rsidP="005D60E3">
      <w:pPr>
        <w:ind w:firstLine="709"/>
        <w:rPr>
          <w:szCs w:val="24"/>
        </w:rPr>
      </w:pPr>
      <w:r w:rsidRPr="00EB13EE">
        <w:rPr>
          <w:szCs w:val="24"/>
        </w:rPr>
        <w:t>4. Порядок расчета и возврата сумм инициативных платежей, подлежащих возврату лицам (в том числе организациям), осуществившим их перечисление в бюджет Кемского муниципального округа, определяется нормативным правовым актом Совета Кемского муниципального округа.</w:t>
      </w:r>
    </w:p>
    <w:p w:rsidR="005D60E3" w:rsidRPr="00EB13EE" w:rsidRDefault="005D60E3" w:rsidP="005D60E3">
      <w:pPr>
        <w:ind w:firstLine="709"/>
        <w:rPr>
          <w:szCs w:val="24"/>
        </w:rPr>
      </w:pPr>
      <w:r w:rsidRPr="00EB13EE">
        <w:rPr>
          <w:szCs w:val="24"/>
        </w:rPr>
        <w:t>5. Реализация инициативных проектов может обеспечиваться также в форме добровольного имущественного и (или) трудового участия заинтересованных лиц.</w:t>
      </w:r>
    </w:p>
    <w:p w:rsidR="005D60E3" w:rsidRPr="00EB13EE" w:rsidRDefault="005D60E3" w:rsidP="005D60E3">
      <w:pPr>
        <w:pStyle w:val="ConsNormal"/>
        <w:widowControl/>
        <w:ind w:firstLine="709"/>
        <w:jc w:val="both"/>
        <w:rPr>
          <w:rFonts w:ascii="Times New Roman" w:hAnsi="Times New Roman"/>
          <w:iCs/>
          <w:sz w:val="24"/>
          <w:szCs w:val="24"/>
        </w:rPr>
      </w:pPr>
    </w:p>
    <w:p w:rsidR="005D60E3" w:rsidRPr="00EB13EE" w:rsidRDefault="005D60E3" w:rsidP="005D60E3">
      <w:pPr>
        <w:ind w:firstLine="709"/>
        <w:rPr>
          <w:b/>
          <w:bCs/>
          <w:szCs w:val="24"/>
        </w:rPr>
      </w:pPr>
      <w:r w:rsidRPr="00EB13EE">
        <w:rPr>
          <w:b/>
          <w:szCs w:val="24"/>
        </w:rPr>
        <w:t xml:space="preserve">Статья 56. </w:t>
      </w:r>
      <w:r w:rsidRPr="00EB13EE">
        <w:rPr>
          <w:b/>
          <w:bCs/>
          <w:szCs w:val="24"/>
        </w:rPr>
        <w:t>Закупки для обеспечения муниципальных нужд</w:t>
      </w:r>
    </w:p>
    <w:p w:rsidR="005D60E3" w:rsidRPr="00EB13EE" w:rsidRDefault="005D60E3" w:rsidP="005D60E3">
      <w:pPr>
        <w:ind w:firstLine="709"/>
        <w:rPr>
          <w:szCs w:val="24"/>
        </w:rPr>
      </w:pPr>
    </w:p>
    <w:p w:rsidR="005D60E3" w:rsidRPr="00EB13EE" w:rsidRDefault="005D60E3" w:rsidP="005D60E3">
      <w:pPr>
        <w:ind w:firstLine="709"/>
        <w:rPr>
          <w:szCs w:val="24"/>
        </w:rPr>
      </w:pPr>
      <w:r w:rsidRPr="00EB13EE">
        <w:rPr>
          <w:szCs w:val="24"/>
        </w:rPr>
        <w:t>1. Закупки товаров, работ, услуг для обеспечения муниципальных нужд осуществляются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w:t>
      </w:r>
    </w:p>
    <w:p w:rsidR="005D60E3" w:rsidRPr="00EB13EE" w:rsidRDefault="005D60E3" w:rsidP="005D60E3">
      <w:pPr>
        <w:autoSpaceDE w:val="0"/>
        <w:autoSpaceDN w:val="0"/>
        <w:adjustRightInd w:val="0"/>
        <w:ind w:firstLine="709"/>
        <w:rPr>
          <w:bCs/>
          <w:i/>
          <w:szCs w:val="24"/>
        </w:rPr>
      </w:pPr>
      <w:r w:rsidRPr="00EB13EE">
        <w:rPr>
          <w:szCs w:val="24"/>
        </w:rPr>
        <w:t>2. Закупки товаров, работ, услуг для обеспечения муниципальных нужд осуществляются за счет средств бюджета Кемского муниципального округа, если иное не предусмотрено Федеральным законом № 33-ФЗ.</w:t>
      </w:r>
    </w:p>
    <w:p w:rsidR="005D60E3" w:rsidRPr="005D60E3" w:rsidRDefault="005D60E3" w:rsidP="005D60E3">
      <w:pPr>
        <w:ind w:firstLine="709"/>
        <w:rPr>
          <w:b/>
          <w:szCs w:val="24"/>
        </w:rPr>
      </w:pPr>
    </w:p>
    <w:p w:rsidR="005D60E3" w:rsidRPr="005D60E3" w:rsidRDefault="005D60E3" w:rsidP="005D60E3">
      <w:pPr>
        <w:pStyle w:val="4"/>
        <w:ind w:firstLine="709"/>
        <w:rPr>
          <w:rFonts w:ascii="Times New Roman" w:hAnsi="Times New Roman"/>
          <w:b/>
          <w:i w:val="0"/>
          <w:color w:val="auto"/>
          <w:szCs w:val="24"/>
        </w:rPr>
      </w:pPr>
      <w:r w:rsidRPr="005D60E3">
        <w:rPr>
          <w:rFonts w:ascii="Times New Roman" w:hAnsi="Times New Roman"/>
          <w:b/>
          <w:i w:val="0"/>
          <w:color w:val="auto"/>
          <w:szCs w:val="24"/>
        </w:rPr>
        <w:t>Статья 57. Муниципальные заимствования</w:t>
      </w:r>
    </w:p>
    <w:p w:rsidR="005D60E3" w:rsidRPr="00EB13EE" w:rsidRDefault="005D60E3" w:rsidP="005D60E3">
      <w:pPr>
        <w:autoSpaceDE w:val="0"/>
        <w:autoSpaceDN w:val="0"/>
        <w:adjustRightInd w:val="0"/>
        <w:ind w:firstLine="709"/>
        <w:rPr>
          <w:szCs w:val="24"/>
        </w:rPr>
      </w:pPr>
    </w:p>
    <w:p w:rsidR="005D60E3" w:rsidRPr="00EB13EE" w:rsidRDefault="005D60E3" w:rsidP="005D60E3">
      <w:pPr>
        <w:autoSpaceDE w:val="0"/>
        <w:autoSpaceDN w:val="0"/>
        <w:adjustRightInd w:val="0"/>
        <w:ind w:firstLine="709"/>
        <w:rPr>
          <w:szCs w:val="24"/>
        </w:rPr>
      </w:pPr>
      <w:r w:rsidRPr="00EB13EE">
        <w:rPr>
          <w:szCs w:val="24"/>
        </w:rPr>
        <w:t>1. Кемский муниципальный округ вправе осуществлять муниципальные заимствования, в том числе путем выпуска муниципальных ценных бумаг, в соответствии с Бюджетным кодексом Российской Федерации и настоящим Уставом.</w:t>
      </w:r>
    </w:p>
    <w:p w:rsidR="005D60E3" w:rsidRPr="00EB13EE" w:rsidRDefault="005D60E3" w:rsidP="005D60E3">
      <w:pPr>
        <w:autoSpaceDE w:val="0"/>
        <w:autoSpaceDN w:val="0"/>
        <w:adjustRightInd w:val="0"/>
        <w:ind w:firstLine="709"/>
        <w:rPr>
          <w:szCs w:val="24"/>
        </w:rPr>
      </w:pPr>
      <w:r w:rsidRPr="00EB13EE">
        <w:rPr>
          <w:szCs w:val="24"/>
        </w:rPr>
        <w:t>2. Право осуществления муниципальных заимствований от имени Кемского муниципального округа в соответствии с Бюджетным кодексом Российской Федерации и настоящим Уставом принадлежит администрации муниципального округа.</w:t>
      </w:r>
    </w:p>
    <w:p w:rsidR="005D60E3" w:rsidRPr="00EB13EE" w:rsidRDefault="005D60E3" w:rsidP="005D60E3">
      <w:pPr>
        <w:autoSpaceDE w:val="0"/>
        <w:autoSpaceDN w:val="0"/>
        <w:adjustRightInd w:val="0"/>
        <w:ind w:firstLine="709"/>
        <w:outlineLvl w:val="0"/>
        <w:rPr>
          <w:b/>
          <w:bCs/>
          <w:szCs w:val="24"/>
        </w:rPr>
      </w:pPr>
    </w:p>
    <w:p w:rsidR="005D60E3" w:rsidRPr="00EB13EE" w:rsidRDefault="005D60E3" w:rsidP="005D60E3">
      <w:pPr>
        <w:autoSpaceDE w:val="0"/>
        <w:autoSpaceDN w:val="0"/>
        <w:adjustRightInd w:val="0"/>
        <w:ind w:firstLine="709"/>
        <w:outlineLvl w:val="0"/>
        <w:rPr>
          <w:b/>
          <w:bCs/>
          <w:szCs w:val="24"/>
        </w:rPr>
      </w:pPr>
      <w:r w:rsidRPr="00EB13EE">
        <w:rPr>
          <w:b/>
          <w:bCs/>
          <w:szCs w:val="24"/>
        </w:rPr>
        <w:t>Статья 58. Доходы местного бюджета</w:t>
      </w:r>
    </w:p>
    <w:p w:rsidR="005D60E3" w:rsidRPr="00EB13EE" w:rsidRDefault="005D60E3" w:rsidP="005D60E3">
      <w:pPr>
        <w:autoSpaceDE w:val="0"/>
        <w:autoSpaceDN w:val="0"/>
        <w:adjustRightInd w:val="0"/>
        <w:ind w:firstLine="709"/>
        <w:rPr>
          <w:bCs/>
          <w:szCs w:val="24"/>
        </w:rPr>
      </w:pPr>
    </w:p>
    <w:p w:rsidR="005D60E3" w:rsidRPr="00EB13EE" w:rsidRDefault="005D60E3" w:rsidP="005D60E3">
      <w:pPr>
        <w:autoSpaceDE w:val="0"/>
        <w:autoSpaceDN w:val="0"/>
        <w:adjustRightInd w:val="0"/>
        <w:ind w:firstLine="709"/>
        <w:rPr>
          <w:bCs/>
          <w:szCs w:val="24"/>
        </w:rPr>
      </w:pPr>
      <w:r w:rsidRPr="00EB13EE">
        <w:rPr>
          <w:bCs/>
          <w:szCs w:val="24"/>
        </w:rPr>
        <w:t>Формирование доходов бюджета Кемского муниципального округа осуществляется в соответствии с бюджетным законодательством Российской Федерации, законодательством о налогах и сборах и законодательством об иных обязательных платежах.</w:t>
      </w:r>
    </w:p>
    <w:p w:rsidR="005D60E3" w:rsidRPr="00EB13EE" w:rsidRDefault="005D60E3" w:rsidP="005D60E3">
      <w:pPr>
        <w:autoSpaceDE w:val="0"/>
        <w:autoSpaceDN w:val="0"/>
        <w:adjustRightInd w:val="0"/>
        <w:ind w:firstLine="709"/>
        <w:rPr>
          <w:bCs/>
          <w:szCs w:val="24"/>
        </w:rPr>
      </w:pPr>
    </w:p>
    <w:p w:rsidR="005D60E3" w:rsidRPr="00EB13EE" w:rsidRDefault="005D60E3" w:rsidP="005D60E3">
      <w:pPr>
        <w:pStyle w:val="ConsNormal"/>
        <w:widowControl/>
        <w:ind w:firstLine="709"/>
        <w:jc w:val="both"/>
        <w:rPr>
          <w:rFonts w:ascii="Times New Roman" w:hAnsi="Times New Roman"/>
          <w:b/>
          <w:sz w:val="24"/>
          <w:szCs w:val="24"/>
        </w:rPr>
      </w:pPr>
      <w:r w:rsidRPr="00EB13EE">
        <w:rPr>
          <w:rFonts w:ascii="Times New Roman" w:hAnsi="Times New Roman"/>
          <w:b/>
          <w:sz w:val="24"/>
          <w:szCs w:val="24"/>
        </w:rPr>
        <w:t xml:space="preserve">Статья 59. Ответственность Совета Кемского муниципального округа </w:t>
      </w:r>
    </w:p>
    <w:p w:rsidR="005D60E3" w:rsidRPr="00EB13EE" w:rsidRDefault="005D60E3" w:rsidP="005D60E3">
      <w:pPr>
        <w:pStyle w:val="ConsNormal"/>
        <w:widowControl/>
        <w:ind w:firstLine="709"/>
        <w:jc w:val="both"/>
        <w:rPr>
          <w:rFonts w:ascii="Times New Roman" w:hAnsi="Times New Roman"/>
          <w:sz w:val="24"/>
          <w:szCs w:val="24"/>
        </w:rPr>
      </w:pPr>
    </w:p>
    <w:p w:rsidR="005D60E3" w:rsidRPr="00EB13EE" w:rsidRDefault="005D60E3" w:rsidP="005D60E3">
      <w:pPr>
        <w:autoSpaceDE w:val="0"/>
        <w:autoSpaceDN w:val="0"/>
        <w:adjustRightInd w:val="0"/>
        <w:ind w:firstLine="709"/>
        <w:rPr>
          <w:bCs/>
          <w:szCs w:val="24"/>
        </w:rPr>
      </w:pPr>
      <w:r w:rsidRPr="00EB13EE">
        <w:rPr>
          <w:szCs w:val="24"/>
        </w:rPr>
        <w:lastRenderedPageBreak/>
        <w:t>1. </w:t>
      </w:r>
      <w:r w:rsidRPr="00EB13EE">
        <w:rPr>
          <w:bCs/>
          <w:szCs w:val="24"/>
        </w:rPr>
        <w:t>Глава Республики Карелия вносит в Законодательное Собрание Республики Карелия проект закона Республики Карелия о роспуске Совета Кемского муниципального округа в течение трех месяцев со дня вступления в силу решения суда, установившего:</w:t>
      </w:r>
    </w:p>
    <w:p w:rsidR="005D60E3" w:rsidRPr="00EB13EE" w:rsidRDefault="005D60E3" w:rsidP="005D60E3">
      <w:pPr>
        <w:autoSpaceDE w:val="0"/>
        <w:autoSpaceDN w:val="0"/>
        <w:adjustRightInd w:val="0"/>
        <w:ind w:firstLine="709"/>
        <w:rPr>
          <w:bCs/>
          <w:szCs w:val="24"/>
        </w:rPr>
      </w:pPr>
      <w:r w:rsidRPr="00EB13EE">
        <w:rPr>
          <w:bCs/>
          <w:szCs w:val="24"/>
        </w:rPr>
        <w:t>1) факт принятия Советом Кемского муниципального округа нормативного правового акта, противоречащего Конституции Российской Федерации, федеральным конституционным законам, федеральным законам, Конституции Республики Карелия, законам Республики Карелия, настоящему Уставу, при условии, что Совет Кемского муниципального округа в течение трех месяцев со дня вступления в силу решения суда либо в течение иного предусмотренного решением суда срока не принял в пределах своих полномочий мер по исполнению решения суда, в том числе не отменил соответствующий нормативный правовой акт;</w:t>
      </w:r>
    </w:p>
    <w:p w:rsidR="005D60E3" w:rsidRPr="00EB13EE" w:rsidRDefault="005D60E3" w:rsidP="005D60E3">
      <w:pPr>
        <w:autoSpaceDE w:val="0"/>
        <w:autoSpaceDN w:val="0"/>
        <w:adjustRightInd w:val="0"/>
        <w:ind w:firstLine="709"/>
        <w:rPr>
          <w:bCs/>
          <w:szCs w:val="24"/>
        </w:rPr>
      </w:pPr>
      <w:r w:rsidRPr="00EB13EE">
        <w:rPr>
          <w:bCs/>
          <w:szCs w:val="24"/>
        </w:rPr>
        <w:t>2) что избранный в правомочном составе Совет Кемского муниципального округа в течение трех месяцев подряд не проводил заседание;</w:t>
      </w:r>
    </w:p>
    <w:p w:rsidR="005D60E3" w:rsidRPr="00EB13EE" w:rsidRDefault="005D60E3" w:rsidP="005D60E3">
      <w:pPr>
        <w:autoSpaceDE w:val="0"/>
        <w:autoSpaceDN w:val="0"/>
        <w:adjustRightInd w:val="0"/>
        <w:ind w:firstLine="709"/>
        <w:rPr>
          <w:bCs/>
          <w:szCs w:val="24"/>
        </w:rPr>
      </w:pPr>
      <w:r w:rsidRPr="00EB13EE">
        <w:rPr>
          <w:bCs/>
          <w:szCs w:val="24"/>
        </w:rPr>
        <w:t>3) что вновь избранный в правомочном составе Совет Кемского муниципального округа в течение трех месяцев подряд со дня его избрания не проводил заседание.</w:t>
      </w:r>
    </w:p>
    <w:p w:rsidR="005D60E3" w:rsidRPr="00EB13EE" w:rsidRDefault="005D60E3" w:rsidP="005D60E3">
      <w:pPr>
        <w:autoSpaceDE w:val="0"/>
        <w:autoSpaceDN w:val="0"/>
        <w:adjustRightInd w:val="0"/>
        <w:ind w:firstLine="709"/>
        <w:rPr>
          <w:szCs w:val="24"/>
        </w:rPr>
      </w:pPr>
      <w:r w:rsidRPr="00EB13EE">
        <w:rPr>
          <w:szCs w:val="24"/>
        </w:rPr>
        <w:t>2. Закон Республики Карелия о роспуске Совета Кемского муниципального округа может быть обжалован в судебном порядке в течение 10 дней со дня вступления в силу.</w:t>
      </w:r>
    </w:p>
    <w:p w:rsidR="005D60E3" w:rsidRPr="00EB13EE" w:rsidRDefault="005D60E3" w:rsidP="005D60E3">
      <w:pPr>
        <w:autoSpaceDE w:val="0"/>
        <w:autoSpaceDN w:val="0"/>
        <w:adjustRightInd w:val="0"/>
        <w:ind w:firstLine="709"/>
        <w:rPr>
          <w:szCs w:val="24"/>
        </w:rPr>
      </w:pPr>
      <w:r w:rsidRPr="00EB13EE">
        <w:rPr>
          <w:szCs w:val="24"/>
        </w:rPr>
        <w:t xml:space="preserve">3. Депутаты Совета Кемского муниципального округа, распущенного на основании </w:t>
      </w:r>
      <w:hyperlink r:id="rId37" w:history="1">
        <w:r w:rsidRPr="00EB13EE">
          <w:rPr>
            <w:szCs w:val="24"/>
          </w:rPr>
          <w:t>пунктов 2</w:t>
        </w:r>
      </w:hyperlink>
      <w:r w:rsidRPr="00EB13EE">
        <w:rPr>
          <w:szCs w:val="24"/>
        </w:rPr>
        <w:t xml:space="preserve"> и </w:t>
      </w:r>
      <w:hyperlink r:id="rId38" w:history="1">
        <w:r w:rsidRPr="00EB13EE">
          <w:rPr>
            <w:szCs w:val="24"/>
          </w:rPr>
          <w:t>3 части 3</w:t>
        </w:r>
      </w:hyperlink>
      <w:r w:rsidRPr="00EB13EE">
        <w:rPr>
          <w:szCs w:val="24"/>
        </w:rPr>
        <w:t xml:space="preserve"> статьи 17 Федерального закона № 33-ФЗ, вправе в течение 10 дней со дня вступления в силу закона Республики Карелия о роспуске Совета Кемского муниципального округа обратиться в суд с заявлением для установления факта отсутствия их вины за не проведение Советом Кемского муниципального округа правомочного заседания в течение трех месяцев подряд.</w:t>
      </w:r>
    </w:p>
    <w:p w:rsidR="005D60E3" w:rsidRPr="00EB13EE" w:rsidRDefault="005D60E3" w:rsidP="005D60E3">
      <w:pPr>
        <w:autoSpaceDE w:val="0"/>
        <w:autoSpaceDN w:val="0"/>
        <w:adjustRightInd w:val="0"/>
        <w:ind w:firstLine="709"/>
        <w:rPr>
          <w:szCs w:val="24"/>
        </w:rPr>
      </w:pPr>
      <w:r w:rsidRPr="00EB13EE">
        <w:rPr>
          <w:szCs w:val="24"/>
        </w:rPr>
        <w:t>4. Досрочное прекращение полномочий Совета Кемского муниципального округа влечет за собой досрочное прекращение полномочий его депутатов.</w:t>
      </w:r>
    </w:p>
    <w:p w:rsidR="005D60E3" w:rsidRPr="00EB13EE" w:rsidRDefault="005D60E3" w:rsidP="005D60E3">
      <w:pPr>
        <w:pStyle w:val="ConsNormal"/>
        <w:widowControl/>
        <w:ind w:firstLine="709"/>
        <w:jc w:val="both"/>
        <w:rPr>
          <w:rFonts w:ascii="Times New Roman" w:hAnsi="Times New Roman"/>
          <w:sz w:val="24"/>
          <w:szCs w:val="24"/>
        </w:rPr>
      </w:pPr>
    </w:p>
    <w:p w:rsidR="005D60E3" w:rsidRPr="00EB13EE" w:rsidRDefault="005D60E3" w:rsidP="005D60E3">
      <w:pPr>
        <w:pStyle w:val="FR1"/>
        <w:ind w:left="0" w:firstLine="709"/>
        <w:jc w:val="both"/>
        <w:rPr>
          <w:rFonts w:ascii="Times New Roman" w:hAnsi="Times New Roman" w:cs="Times New Roman"/>
          <w:color w:val="000000"/>
          <w:sz w:val="24"/>
          <w:szCs w:val="24"/>
        </w:rPr>
      </w:pPr>
      <w:r w:rsidRPr="00EB13EE">
        <w:rPr>
          <w:rFonts w:ascii="Times New Roman" w:hAnsi="Times New Roman" w:cs="Times New Roman"/>
          <w:color w:val="000000"/>
          <w:sz w:val="24"/>
          <w:szCs w:val="24"/>
        </w:rPr>
        <w:t>Статья 60. Переходные положения</w:t>
      </w:r>
    </w:p>
    <w:p w:rsidR="005D60E3" w:rsidRPr="00EB13EE" w:rsidRDefault="005D60E3" w:rsidP="005D60E3">
      <w:pPr>
        <w:pStyle w:val="FR1"/>
        <w:jc w:val="both"/>
        <w:rPr>
          <w:rFonts w:ascii="Times New Roman" w:hAnsi="Times New Roman" w:cs="Times New Roman"/>
          <w:i/>
          <w:color w:val="000000"/>
          <w:sz w:val="24"/>
          <w:szCs w:val="24"/>
        </w:rPr>
      </w:pPr>
    </w:p>
    <w:p w:rsidR="005D60E3" w:rsidRDefault="005D60E3" w:rsidP="005D60E3">
      <w:pPr>
        <w:pStyle w:val="FR1"/>
        <w:ind w:left="0" w:firstLine="709"/>
        <w:jc w:val="both"/>
        <w:rPr>
          <w:rFonts w:ascii="Times New Roman" w:hAnsi="Times New Roman" w:cs="Times New Roman"/>
          <w:b w:val="0"/>
          <w:color w:val="000000"/>
          <w:sz w:val="24"/>
          <w:szCs w:val="24"/>
        </w:rPr>
      </w:pPr>
      <w:r w:rsidRPr="00EB13EE">
        <w:rPr>
          <w:rFonts w:ascii="Times New Roman" w:hAnsi="Times New Roman" w:cs="Times New Roman"/>
          <w:b w:val="0"/>
          <w:color w:val="000000"/>
          <w:sz w:val="24"/>
          <w:szCs w:val="24"/>
        </w:rPr>
        <w:t>До 1 января 2027 года используемое в настоящем Уставе, муниципальных правовых актах, договорах и соглашениях Кемского муниципального округа и иных официальных документах понятие «вопросы непосредственного обеспечения жизнедеятельности населения» считается равнозначным понятию «вопросы местного значения», используемому в Федеральном законе № 131-ФЗ применительно к настоящему Уставу, муниципальным правовым актам, договорам и соглашениям муниципального образования, и иным официальным документам.</w:t>
      </w:r>
    </w:p>
    <w:p w:rsidR="000A4A1F" w:rsidRDefault="000A4A1F" w:rsidP="005D60E3">
      <w:pPr>
        <w:pStyle w:val="FR1"/>
        <w:ind w:left="0" w:firstLine="709"/>
        <w:jc w:val="both"/>
        <w:rPr>
          <w:rFonts w:ascii="Times New Roman" w:hAnsi="Times New Roman" w:cs="Times New Roman"/>
          <w:b w:val="0"/>
          <w:color w:val="000000"/>
          <w:sz w:val="24"/>
          <w:szCs w:val="24"/>
        </w:rPr>
      </w:pPr>
    </w:p>
    <w:p w:rsidR="000A4A1F" w:rsidRDefault="000A4A1F" w:rsidP="005D60E3">
      <w:pPr>
        <w:pStyle w:val="FR1"/>
        <w:ind w:left="0" w:firstLine="709"/>
        <w:jc w:val="both"/>
        <w:rPr>
          <w:rFonts w:ascii="Times New Roman" w:hAnsi="Times New Roman" w:cs="Times New Roman"/>
          <w:b w:val="0"/>
          <w:color w:val="000000"/>
          <w:sz w:val="24"/>
          <w:szCs w:val="24"/>
        </w:rPr>
      </w:pPr>
    </w:p>
    <w:p w:rsidR="000A4A1F" w:rsidRDefault="000A4A1F" w:rsidP="005D60E3">
      <w:pPr>
        <w:pStyle w:val="FR1"/>
        <w:ind w:left="0" w:firstLine="709"/>
        <w:jc w:val="both"/>
        <w:rPr>
          <w:rFonts w:ascii="Times New Roman" w:hAnsi="Times New Roman" w:cs="Times New Roman"/>
          <w:b w:val="0"/>
          <w:color w:val="000000"/>
          <w:sz w:val="24"/>
          <w:szCs w:val="24"/>
        </w:rPr>
      </w:pPr>
    </w:p>
    <w:p w:rsidR="000A4A1F" w:rsidRDefault="000A4A1F" w:rsidP="005D60E3">
      <w:pPr>
        <w:pStyle w:val="FR1"/>
        <w:ind w:left="0" w:firstLine="709"/>
        <w:jc w:val="both"/>
        <w:rPr>
          <w:rFonts w:ascii="Times New Roman" w:hAnsi="Times New Roman" w:cs="Times New Roman"/>
          <w:b w:val="0"/>
          <w:color w:val="000000"/>
          <w:sz w:val="24"/>
          <w:szCs w:val="24"/>
        </w:rPr>
      </w:pPr>
    </w:p>
    <w:p w:rsidR="000A4A1F" w:rsidRDefault="000A4A1F" w:rsidP="005D60E3">
      <w:pPr>
        <w:pStyle w:val="FR1"/>
        <w:ind w:left="0" w:firstLine="709"/>
        <w:jc w:val="both"/>
        <w:rPr>
          <w:rFonts w:ascii="Times New Roman" w:hAnsi="Times New Roman" w:cs="Times New Roman"/>
          <w:b w:val="0"/>
          <w:color w:val="000000"/>
          <w:sz w:val="24"/>
          <w:szCs w:val="24"/>
        </w:rPr>
      </w:pPr>
    </w:p>
    <w:p w:rsidR="000A4A1F" w:rsidRDefault="000A4A1F" w:rsidP="005D60E3">
      <w:pPr>
        <w:pStyle w:val="FR1"/>
        <w:ind w:left="0" w:firstLine="709"/>
        <w:jc w:val="both"/>
        <w:rPr>
          <w:rFonts w:ascii="Times New Roman" w:hAnsi="Times New Roman" w:cs="Times New Roman"/>
          <w:b w:val="0"/>
          <w:color w:val="000000"/>
          <w:sz w:val="24"/>
          <w:szCs w:val="24"/>
        </w:rPr>
      </w:pPr>
    </w:p>
    <w:p w:rsidR="000A4A1F" w:rsidRDefault="000A4A1F" w:rsidP="005D60E3">
      <w:pPr>
        <w:pStyle w:val="FR1"/>
        <w:ind w:left="0" w:firstLine="709"/>
        <w:jc w:val="both"/>
        <w:rPr>
          <w:rFonts w:ascii="Times New Roman" w:hAnsi="Times New Roman" w:cs="Times New Roman"/>
          <w:b w:val="0"/>
          <w:color w:val="000000"/>
          <w:sz w:val="24"/>
          <w:szCs w:val="24"/>
        </w:rPr>
      </w:pPr>
    </w:p>
    <w:p w:rsidR="000A4A1F" w:rsidRDefault="000A4A1F" w:rsidP="005D60E3">
      <w:pPr>
        <w:pStyle w:val="FR1"/>
        <w:ind w:left="0" w:firstLine="709"/>
        <w:jc w:val="both"/>
        <w:rPr>
          <w:rFonts w:ascii="Times New Roman" w:hAnsi="Times New Roman" w:cs="Times New Roman"/>
          <w:b w:val="0"/>
          <w:color w:val="000000"/>
          <w:sz w:val="24"/>
          <w:szCs w:val="24"/>
        </w:rPr>
      </w:pPr>
    </w:p>
    <w:p w:rsidR="000A4A1F" w:rsidRDefault="000A4A1F" w:rsidP="005D60E3">
      <w:pPr>
        <w:pStyle w:val="FR1"/>
        <w:ind w:left="0" w:firstLine="709"/>
        <w:jc w:val="both"/>
        <w:rPr>
          <w:rFonts w:ascii="Times New Roman" w:hAnsi="Times New Roman" w:cs="Times New Roman"/>
          <w:b w:val="0"/>
          <w:color w:val="000000"/>
          <w:sz w:val="24"/>
          <w:szCs w:val="24"/>
        </w:rPr>
      </w:pPr>
    </w:p>
    <w:p w:rsidR="000A4A1F" w:rsidRPr="00EB13EE" w:rsidRDefault="000A4A1F" w:rsidP="005D60E3">
      <w:pPr>
        <w:pStyle w:val="FR1"/>
        <w:ind w:left="0" w:firstLine="709"/>
        <w:jc w:val="both"/>
        <w:rPr>
          <w:rFonts w:ascii="Times New Roman" w:hAnsi="Times New Roman" w:cs="Times New Roman"/>
          <w:sz w:val="24"/>
          <w:szCs w:val="24"/>
        </w:rPr>
      </w:pPr>
    </w:p>
    <w:p w:rsidR="00A22541" w:rsidRDefault="00A22541" w:rsidP="00A22541">
      <w:pPr>
        <w:tabs>
          <w:tab w:val="left" w:pos="1980"/>
          <w:tab w:val="left" w:pos="7800"/>
        </w:tabs>
        <w:rPr>
          <w:rFonts w:cs="Calibri"/>
          <w:b/>
          <w:szCs w:val="24"/>
        </w:rPr>
      </w:pPr>
    </w:p>
    <w:p w:rsidR="00A22541" w:rsidRPr="00A22541" w:rsidRDefault="00A22541" w:rsidP="00A22541">
      <w:pPr>
        <w:tabs>
          <w:tab w:val="left" w:pos="1980"/>
        </w:tabs>
        <w:rPr>
          <w:rFonts w:cs="Calibri"/>
          <w:b/>
          <w:szCs w:val="24"/>
        </w:rPr>
      </w:pPr>
      <w:r w:rsidRPr="00126329">
        <w:rPr>
          <w:rFonts w:cs="Calibri"/>
          <w:b/>
          <w:szCs w:val="24"/>
        </w:rPr>
        <w:lastRenderedPageBreak/>
        <w:t xml:space="preserve">№ </w:t>
      </w:r>
      <w:r>
        <w:rPr>
          <w:rFonts w:cs="Calibri"/>
          <w:b/>
          <w:szCs w:val="24"/>
        </w:rPr>
        <w:t>1-3/35</w:t>
      </w:r>
      <w:r w:rsidRPr="00126329">
        <w:rPr>
          <w:rFonts w:cs="Calibri"/>
          <w:b/>
          <w:szCs w:val="24"/>
        </w:rPr>
        <w:t xml:space="preserve">                     </w:t>
      </w:r>
      <w:r w:rsidR="00CD1573" w:rsidRPr="00CD1573">
        <w:rPr>
          <w:rFonts w:cs="Calibri"/>
          <w:b/>
          <w:szCs w:val="24"/>
        </w:rPr>
        <w:t>06.11.2025</w:t>
      </w:r>
    </w:p>
    <w:p w:rsidR="00A22541" w:rsidRDefault="00A22541" w:rsidP="00A22541">
      <w:pPr>
        <w:tabs>
          <w:tab w:val="left" w:pos="567"/>
          <w:tab w:val="left" w:pos="709"/>
        </w:tabs>
        <w:spacing w:line="240" w:lineRule="auto"/>
        <w:ind w:right="141"/>
        <w:rPr>
          <w:rFonts w:eastAsia="Times New Roman"/>
          <w:b/>
          <w:szCs w:val="24"/>
          <w:lang w:eastAsia="ru-RU"/>
        </w:rPr>
      </w:pPr>
      <w:r w:rsidRPr="00A22541">
        <w:rPr>
          <w:rFonts w:eastAsia="Times New Roman"/>
          <w:b/>
          <w:szCs w:val="24"/>
          <w:lang w:eastAsia="ru-RU"/>
        </w:rPr>
        <w:t>О внесении изменения в решение Совета Кемского муниципального округа от 30 сентября 2025 года №1-1/3</w:t>
      </w:r>
    </w:p>
    <w:p w:rsidR="006F3CB6" w:rsidRDefault="006F3CB6" w:rsidP="00A22541">
      <w:pPr>
        <w:tabs>
          <w:tab w:val="left" w:pos="567"/>
          <w:tab w:val="left" w:pos="709"/>
        </w:tabs>
        <w:spacing w:line="240" w:lineRule="auto"/>
        <w:ind w:right="141"/>
        <w:rPr>
          <w:rFonts w:eastAsia="Times New Roman"/>
          <w:b/>
          <w:szCs w:val="24"/>
          <w:lang w:eastAsia="ru-RU"/>
        </w:rPr>
      </w:pPr>
    </w:p>
    <w:p w:rsidR="005D60E3" w:rsidRPr="00047FAB" w:rsidRDefault="005D60E3" w:rsidP="005D60E3">
      <w:pPr>
        <w:jc w:val="center"/>
        <w:rPr>
          <w:szCs w:val="24"/>
        </w:rPr>
      </w:pPr>
      <w:r w:rsidRPr="00D11E35">
        <w:rPr>
          <w:noProof/>
          <w:szCs w:val="24"/>
          <w:lang w:eastAsia="ru-RU"/>
        </w:rPr>
        <w:drawing>
          <wp:inline distT="0" distB="0" distL="0" distR="0">
            <wp:extent cx="590550" cy="8382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90550" cy="838200"/>
                    </a:xfrm>
                    <a:prstGeom prst="rect">
                      <a:avLst/>
                    </a:prstGeom>
                    <a:noFill/>
                    <a:ln>
                      <a:noFill/>
                    </a:ln>
                  </pic:spPr>
                </pic:pic>
              </a:graphicData>
            </a:graphic>
          </wp:inline>
        </w:drawing>
      </w:r>
    </w:p>
    <w:p w:rsidR="005D60E3" w:rsidRPr="00047FAB" w:rsidRDefault="005D60E3" w:rsidP="005D60E3">
      <w:pPr>
        <w:jc w:val="center"/>
        <w:rPr>
          <w:szCs w:val="24"/>
        </w:rPr>
      </w:pPr>
    </w:p>
    <w:p w:rsidR="005D60E3" w:rsidRPr="00047FAB" w:rsidRDefault="005D60E3" w:rsidP="005D60E3">
      <w:pPr>
        <w:jc w:val="center"/>
        <w:rPr>
          <w:szCs w:val="24"/>
        </w:rPr>
      </w:pPr>
      <w:r w:rsidRPr="00047FAB">
        <w:rPr>
          <w:szCs w:val="24"/>
        </w:rPr>
        <w:t>РОССИЙСКАЯ ФЕДЕРАЦИЯ</w:t>
      </w:r>
    </w:p>
    <w:p w:rsidR="005D60E3" w:rsidRPr="00047FAB" w:rsidRDefault="005D60E3" w:rsidP="005D60E3">
      <w:pPr>
        <w:jc w:val="center"/>
        <w:rPr>
          <w:szCs w:val="24"/>
        </w:rPr>
      </w:pPr>
      <w:r w:rsidRPr="00047FAB">
        <w:rPr>
          <w:szCs w:val="24"/>
        </w:rPr>
        <w:t>РЕСПУБЛИКА КАРЕЛИЯ</w:t>
      </w:r>
    </w:p>
    <w:p w:rsidR="005D60E3" w:rsidRPr="00047FAB" w:rsidRDefault="005D60E3" w:rsidP="005D60E3">
      <w:pPr>
        <w:jc w:val="center"/>
        <w:rPr>
          <w:szCs w:val="24"/>
        </w:rPr>
      </w:pPr>
      <w:r w:rsidRPr="00047FAB">
        <w:rPr>
          <w:szCs w:val="24"/>
        </w:rPr>
        <w:t>СОВЕТ КЕМСКОГО МУНИЦИПАЛЬНОГО ОКРУГА</w:t>
      </w:r>
    </w:p>
    <w:p w:rsidR="005D60E3" w:rsidRPr="00047FAB" w:rsidRDefault="005D60E3" w:rsidP="005D60E3">
      <w:pPr>
        <w:jc w:val="center"/>
        <w:rPr>
          <w:bCs/>
          <w:szCs w:val="24"/>
        </w:rPr>
      </w:pPr>
      <w:r w:rsidRPr="00047FAB">
        <w:rPr>
          <w:bCs/>
          <w:szCs w:val="24"/>
          <w:u w:val="single"/>
          <w:lang w:val="en-US"/>
        </w:rPr>
        <w:t>I</w:t>
      </w:r>
      <w:r>
        <w:rPr>
          <w:bCs/>
          <w:szCs w:val="24"/>
          <w:u w:val="single"/>
          <w:lang w:val="en-US"/>
        </w:rPr>
        <w:t>II</w:t>
      </w:r>
      <w:r w:rsidRPr="00047FAB">
        <w:rPr>
          <w:bCs/>
          <w:szCs w:val="24"/>
        </w:rPr>
        <w:t xml:space="preserve">  ЗАСЕДАНИЕ  </w:t>
      </w:r>
      <w:r w:rsidRPr="00047FAB">
        <w:rPr>
          <w:bCs/>
          <w:szCs w:val="24"/>
          <w:u w:val="single"/>
        </w:rPr>
        <w:t xml:space="preserve"> </w:t>
      </w:r>
      <w:r w:rsidRPr="00047FAB">
        <w:rPr>
          <w:bCs/>
          <w:szCs w:val="24"/>
          <w:u w:val="single"/>
          <w:lang w:val="en-US"/>
        </w:rPr>
        <w:t>I</w:t>
      </w:r>
      <w:r w:rsidRPr="00047FAB">
        <w:rPr>
          <w:bCs/>
          <w:szCs w:val="24"/>
          <w:u w:val="single"/>
        </w:rPr>
        <w:t xml:space="preserve"> </w:t>
      </w:r>
      <w:r w:rsidRPr="00047FAB">
        <w:rPr>
          <w:bCs/>
          <w:szCs w:val="24"/>
        </w:rPr>
        <w:t xml:space="preserve">  СОЗЫВА</w:t>
      </w:r>
    </w:p>
    <w:p w:rsidR="005D60E3" w:rsidRPr="00047FAB" w:rsidRDefault="005D60E3" w:rsidP="005D60E3">
      <w:pPr>
        <w:jc w:val="center"/>
        <w:rPr>
          <w:b/>
          <w:szCs w:val="24"/>
        </w:rPr>
      </w:pPr>
    </w:p>
    <w:p w:rsidR="005D60E3" w:rsidRPr="00047FAB" w:rsidRDefault="005D60E3" w:rsidP="005D60E3">
      <w:pPr>
        <w:jc w:val="center"/>
        <w:rPr>
          <w:szCs w:val="24"/>
        </w:rPr>
      </w:pPr>
      <w:r w:rsidRPr="00047FAB">
        <w:rPr>
          <w:szCs w:val="24"/>
        </w:rPr>
        <w:tab/>
        <w:t>РЕШЕНИЕ</w:t>
      </w:r>
      <w:r w:rsidRPr="00047FAB">
        <w:rPr>
          <w:szCs w:val="24"/>
        </w:rPr>
        <w:tab/>
      </w:r>
    </w:p>
    <w:p w:rsidR="005D60E3" w:rsidRPr="0064269A" w:rsidRDefault="005D60E3" w:rsidP="005D60E3">
      <w:pPr>
        <w:jc w:val="center"/>
        <w:rPr>
          <w:szCs w:val="24"/>
        </w:rPr>
      </w:pPr>
    </w:p>
    <w:p w:rsidR="005D60E3" w:rsidRPr="0064269A" w:rsidRDefault="005D60E3" w:rsidP="005D60E3">
      <w:pPr>
        <w:jc w:val="center"/>
        <w:rPr>
          <w:szCs w:val="24"/>
        </w:rPr>
      </w:pPr>
    </w:p>
    <w:p w:rsidR="005D60E3" w:rsidRPr="0064269A" w:rsidRDefault="005D60E3" w:rsidP="005D60E3">
      <w:pPr>
        <w:ind w:left="-709" w:right="-1" w:firstLine="567"/>
        <w:jc w:val="center"/>
        <w:rPr>
          <w:szCs w:val="24"/>
        </w:rPr>
      </w:pPr>
      <w:r>
        <w:rPr>
          <w:szCs w:val="24"/>
        </w:rPr>
        <w:t>от  06</w:t>
      </w:r>
      <w:r w:rsidRPr="0064269A">
        <w:rPr>
          <w:szCs w:val="24"/>
        </w:rPr>
        <w:t xml:space="preserve"> ноября  2025 года                         </w:t>
      </w:r>
      <w:r>
        <w:rPr>
          <w:szCs w:val="24"/>
        </w:rPr>
        <w:t xml:space="preserve">  </w:t>
      </w:r>
      <w:r w:rsidRPr="0064269A">
        <w:rPr>
          <w:szCs w:val="24"/>
        </w:rPr>
        <w:t xml:space="preserve">                      </w:t>
      </w:r>
      <w:r w:rsidRPr="00441AE9">
        <w:rPr>
          <w:szCs w:val="24"/>
        </w:rPr>
        <w:t xml:space="preserve">       </w:t>
      </w:r>
      <w:r w:rsidRPr="0064269A">
        <w:rPr>
          <w:szCs w:val="24"/>
        </w:rPr>
        <w:t xml:space="preserve">                                          № </w:t>
      </w:r>
      <w:r>
        <w:rPr>
          <w:szCs w:val="24"/>
        </w:rPr>
        <w:t>1-3/35</w:t>
      </w:r>
    </w:p>
    <w:p w:rsidR="005D60E3" w:rsidRDefault="005D60E3" w:rsidP="005D60E3">
      <w:pPr>
        <w:jc w:val="center"/>
        <w:rPr>
          <w:szCs w:val="24"/>
        </w:rPr>
      </w:pPr>
      <w:r>
        <w:rPr>
          <w:szCs w:val="24"/>
        </w:rPr>
        <w:t xml:space="preserve">  </w:t>
      </w:r>
    </w:p>
    <w:p w:rsidR="005D60E3" w:rsidRDefault="005D60E3" w:rsidP="005D60E3">
      <w:pPr>
        <w:jc w:val="center"/>
        <w:rPr>
          <w:b/>
          <w:bCs/>
          <w:szCs w:val="24"/>
        </w:rPr>
      </w:pPr>
      <w:r>
        <w:rPr>
          <w:b/>
          <w:bCs/>
          <w:szCs w:val="24"/>
        </w:rPr>
        <w:t xml:space="preserve">     </w:t>
      </w:r>
    </w:p>
    <w:p w:rsidR="005D60E3" w:rsidRPr="00890086" w:rsidRDefault="005D60E3" w:rsidP="005D60E3">
      <w:pPr>
        <w:jc w:val="center"/>
        <w:rPr>
          <w:b/>
          <w:bCs/>
          <w:szCs w:val="24"/>
        </w:rPr>
      </w:pPr>
      <w:r w:rsidRPr="00890086">
        <w:rPr>
          <w:b/>
          <w:bCs/>
          <w:szCs w:val="24"/>
        </w:rPr>
        <w:t>О внесении изменения в решение Совета Кемского муниципального округа</w:t>
      </w:r>
    </w:p>
    <w:p w:rsidR="005D60E3" w:rsidRPr="00890086" w:rsidRDefault="005D60E3" w:rsidP="005D60E3">
      <w:pPr>
        <w:jc w:val="center"/>
        <w:rPr>
          <w:b/>
          <w:szCs w:val="24"/>
        </w:rPr>
      </w:pPr>
      <w:r w:rsidRPr="00890086">
        <w:rPr>
          <w:b/>
          <w:bCs/>
          <w:szCs w:val="24"/>
        </w:rPr>
        <w:t xml:space="preserve"> от 30 сентября 2025 года №1-1/3</w:t>
      </w:r>
    </w:p>
    <w:p w:rsidR="005D60E3" w:rsidRDefault="005D60E3" w:rsidP="005D60E3">
      <w:pPr>
        <w:rPr>
          <w:szCs w:val="24"/>
        </w:rPr>
      </w:pPr>
    </w:p>
    <w:p w:rsidR="005D60E3" w:rsidRDefault="005D60E3" w:rsidP="005D60E3">
      <w:pPr>
        <w:rPr>
          <w:szCs w:val="24"/>
        </w:rPr>
      </w:pPr>
    </w:p>
    <w:p w:rsidR="005D60E3" w:rsidRDefault="005D60E3" w:rsidP="005D60E3">
      <w:pPr>
        <w:pStyle w:val="ConsPlusNormal"/>
        <w:ind w:firstLine="709"/>
        <w:jc w:val="both"/>
        <w:rPr>
          <w:rFonts w:ascii="Times New Roman" w:hAnsi="Times New Roman" w:cs="Times New Roman"/>
          <w:color w:val="FF0000"/>
          <w:sz w:val="24"/>
          <w:szCs w:val="24"/>
        </w:rPr>
      </w:pPr>
    </w:p>
    <w:p w:rsidR="005D60E3" w:rsidRDefault="005D60E3" w:rsidP="005D60E3">
      <w:pPr>
        <w:ind w:firstLine="720"/>
        <w:jc w:val="center"/>
        <w:rPr>
          <w:color w:val="000000" w:themeColor="text1"/>
          <w:szCs w:val="24"/>
        </w:rPr>
      </w:pPr>
      <w:r>
        <w:rPr>
          <w:color w:val="000000" w:themeColor="text1"/>
          <w:szCs w:val="24"/>
        </w:rPr>
        <w:t>Совет Кемского муниципального округа  РЕШИЛ:</w:t>
      </w:r>
    </w:p>
    <w:p w:rsidR="005D60E3" w:rsidRDefault="005D60E3" w:rsidP="005D60E3">
      <w:pPr>
        <w:pStyle w:val="ConsPlusNormal"/>
        <w:ind w:firstLine="709"/>
        <w:jc w:val="both"/>
        <w:rPr>
          <w:rFonts w:ascii="Times New Roman" w:hAnsi="Times New Roman" w:cs="Times New Roman"/>
          <w:sz w:val="24"/>
          <w:szCs w:val="24"/>
        </w:rPr>
      </w:pPr>
    </w:p>
    <w:p w:rsidR="005D60E3" w:rsidRDefault="005D60E3" w:rsidP="005D60E3">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rPr>
        <w:tab/>
        <w:t xml:space="preserve">Внести в </w:t>
      </w:r>
      <w:r w:rsidRPr="00882B88">
        <w:rPr>
          <w:rFonts w:ascii="Times New Roman" w:hAnsi="Times New Roman" w:cs="Times New Roman"/>
          <w:sz w:val="24"/>
          <w:szCs w:val="24"/>
        </w:rPr>
        <w:t>решение Совета</w:t>
      </w:r>
      <w:r>
        <w:rPr>
          <w:rFonts w:ascii="Times New Roman" w:hAnsi="Times New Roman" w:cs="Times New Roman"/>
          <w:sz w:val="24"/>
          <w:szCs w:val="24"/>
        </w:rPr>
        <w:t xml:space="preserve"> Кемского муниципального округа от 30 сентября </w:t>
      </w:r>
      <w:r w:rsidRPr="00882B88">
        <w:rPr>
          <w:rFonts w:ascii="Times New Roman" w:hAnsi="Times New Roman" w:cs="Times New Roman"/>
          <w:sz w:val="24"/>
          <w:szCs w:val="24"/>
        </w:rPr>
        <w:t>2025</w:t>
      </w:r>
      <w:r>
        <w:rPr>
          <w:rFonts w:ascii="Times New Roman" w:hAnsi="Times New Roman" w:cs="Times New Roman"/>
          <w:sz w:val="24"/>
          <w:szCs w:val="24"/>
        </w:rPr>
        <w:t xml:space="preserve"> года</w:t>
      </w:r>
      <w:r w:rsidRPr="00882B88">
        <w:rPr>
          <w:rFonts w:ascii="Times New Roman" w:hAnsi="Times New Roman" w:cs="Times New Roman"/>
          <w:sz w:val="24"/>
          <w:szCs w:val="24"/>
        </w:rPr>
        <w:t xml:space="preserve"> №1-1/3</w:t>
      </w:r>
      <w:r>
        <w:rPr>
          <w:rFonts w:ascii="Times New Roman" w:hAnsi="Times New Roman" w:cs="Times New Roman"/>
          <w:sz w:val="24"/>
          <w:szCs w:val="24"/>
        </w:rPr>
        <w:t xml:space="preserve"> «Об утверждении Регламента </w:t>
      </w:r>
      <w:r w:rsidRPr="00882B88">
        <w:rPr>
          <w:rFonts w:ascii="Times New Roman" w:hAnsi="Times New Roman" w:cs="Times New Roman"/>
          <w:sz w:val="24"/>
          <w:szCs w:val="24"/>
        </w:rPr>
        <w:t>Совета Кемского муниципального округа</w:t>
      </w:r>
      <w:r>
        <w:rPr>
          <w:rFonts w:ascii="Times New Roman" w:hAnsi="Times New Roman" w:cs="Times New Roman"/>
          <w:sz w:val="24"/>
          <w:szCs w:val="24"/>
        </w:rPr>
        <w:t xml:space="preserve">» изменение дополнив Главу </w:t>
      </w:r>
      <w:r w:rsidRPr="00C063E1">
        <w:rPr>
          <w:rFonts w:ascii="Times New Roman" w:hAnsi="Times New Roman" w:cs="Times New Roman"/>
          <w:sz w:val="24"/>
          <w:szCs w:val="24"/>
        </w:rPr>
        <w:t xml:space="preserve"> </w:t>
      </w:r>
      <w:r w:rsidRPr="00C063E1">
        <w:rPr>
          <w:rFonts w:ascii="Times New Roman" w:hAnsi="Times New Roman" w:cs="Times New Roman"/>
          <w:sz w:val="24"/>
          <w:szCs w:val="24"/>
          <w:lang w:val="en-US"/>
        </w:rPr>
        <w:t>IV</w:t>
      </w:r>
      <w:r w:rsidRPr="00C063E1">
        <w:rPr>
          <w:rFonts w:ascii="Times New Roman" w:hAnsi="Times New Roman" w:cs="Times New Roman"/>
          <w:sz w:val="24"/>
          <w:szCs w:val="24"/>
        </w:rPr>
        <w:t xml:space="preserve"> </w:t>
      </w:r>
      <w:r>
        <w:rPr>
          <w:rFonts w:ascii="Times New Roman" w:hAnsi="Times New Roman" w:cs="Times New Roman"/>
          <w:sz w:val="24"/>
          <w:szCs w:val="24"/>
        </w:rPr>
        <w:t>статьёй 24.1. следующего содержания:</w:t>
      </w:r>
    </w:p>
    <w:p w:rsidR="005D60E3" w:rsidRPr="00DC5F0B" w:rsidRDefault="005D60E3" w:rsidP="005D60E3">
      <w:pPr>
        <w:pStyle w:val="ConsPlusNormal"/>
        <w:ind w:firstLine="709"/>
        <w:jc w:val="both"/>
        <w:rPr>
          <w:rFonts w:ascii="Times New Roman" w:hAnsi="Times New Roman" w:cs="Times New Roman"/>
          <w:sz w:val="14"/>
          <w:szCs w:val="24"/>
        </w:rPr>
      </w:pPr>
    </w:p>
    <w:p w:rsidR="005D60E3" w:rsidRDefault="005D60E3" w:rsidP="005D60E3">
      <w:pPr>
        <w:pStyle w:val="a3"/>
        <w:jc w:val="both"/>
      </w:pPr>
      <w:r>
        <w:rPr>
          <w:rFonts w:cs="Times New Roman"/>
          <w:b/>
        </w:rPr>
        <w:t>«</w:t>
      </w:r>
      <w:r w:rsidRPr="00220CC1">
        <w:rPr>
          <w:rFonts w:cs="Times New Roman"/>
          <w:b/>
        </w:rPr>
        <w:t>Статья 24.</w:t>
      </w:r>
      <w:r>
        <w:rPr>
          <w:rFonts w:cs="Times New Roman"/>
          <w:b/>
        </w:rPr>
        <w:t>1.</w:t>
      </w:r>
      <w:r w:rsidRPr="00220CC1">
        <w:rPr>
          <w:rFonts w:cs="Times New Roman"/>
          <w:b/>
        </w:rPr>
        <w:t xml:space="preserve"> Порядок избрания Главы </w:t>
      </w:r>
      <w:r>
        <w:rPr>
          <w:rFonts w:cs="Times New Roman"/>
          <w:b/>
        </w:rPr>
        <w:t>Кемского муниципального</w:t>
      </w:r>
      <w:r w:rsidRPr="00220CC1">
        <w:rPr>
          <w:rFonts w:cs="Times New Roman"/>
          <w:b/>
        </w:rPr>
        <w:t xml:space="preserve"> округа</w:t>
      </w:r>
      <w:r w:rsidRPr="00220CC1">
        <w:t xml:space="preserve"> </w:t>
      </w:r>
    </w:p>
    <w:p w:rsidR="005D60E3" w:rsidRPr="00C063E1" w:rsidRDefault="005D60E3" w:rsidP="005D60E3">
      <w:pPr>
        <w:rPr>
          <w:sz w:val="6"/>
        </w:rPr>
      </w:pPr>
    </w:p>
    <w:p w:rsidR="005D60E3" w:rsidRPr="00220CC1" w:rsidRDefault="005D60E3" w:rsidP="005D60E3">
      <w:pPr>
        <w:pStyle w:val="a3"/>
        <w:jc w:val="both"/>
        <w:rPr>
          <w:rFonts w:cs="Times New Roman"/>
        </w:rPr>
      </w:pPr>
      <w:r>
        <w:rPr>
          <w:rFonts w:cs="Times New Roman"/>
        </w:rPr>
        <w:t xml:space="preserve">       </w:t>
      </w:r>
      <w:r w:rsidRPr="00220CC1">
        <w:rPr>
          <w:rFonts w:cs="Times New Roman"/>
        </w:rPr>
        <w:t>Избрание на должность Главы Кемского муниципального  округа осуществляется Советом Кемского муниципального  округа по результатам тайного голосования с использованием бюллетеней, большинством голосов от установленной численности депутатов  Совета Кемского муниципального  округа</w:t>
      </w:r>
      <w:r>
        <w:rPr>
          <w:rFonts w:cs="Times New Roman"/>
        </w:rPr>
        <w:t>.</w:t>
      </w:r>
    </w:p>
    <w:p w:rsidR="005D60E3" w:rsidRPr="00220CC1" w:rsidRDefault="005D60E3" w:rsidP="005D60E3">
      <w:pPr>
        <w:pStyle w:val="a3"/>
        <w:jc w:val="both"/>
        <w:rPr>
          <w:rFonts w:cs="Times New Roman"/>
        </w:rPr>
      </w:pPr>
      <w:r>
        <w:rPr>
          <w:rFonts w:cs="Times New Roman"/>
        </w:rPr>
        <w:t xml:space="preserve">        </w:t>
      </w:r>
      <w:r w:rsidRPr="00220CC1">
        <w:rPr>
          <w:rFonts w:cs="Times New Roman"/>
        </w:rPr>
        <w:t xml:space="preserve">В избирательный бюллетень включаются все кандидатуры (далее также - кандидаты), представленные конкурсной комиссией по результатам конкурса по отбору кандидатур на должность Главы </w:t>
      </w:r>
      <w:r>
        <w:rPr>
          <w:rFonts w:cs="Times New Roman"/>
        </w:rPr>
        <w:t>Кемского муниципального</w:t>
      </w:r>
      <w:r w:rsidRPr="00220CC1">
        <w:rPr>
          <w:rFonts w:cs="Times New Roman"/>
        </w:rPr>
        <w:t xml:space="preserve"> округа.</w:t>
      </w:r>
    </w:p>
    <w:p w:rsidR="005D60E3" w:rsidRPr="00E305F8" w:rsidRDefault="005D60E3" w:rsidP="005D60E3">
      <w:pPr>
        <w:pStyle w:val="a3"/>
        <w:jc w:val="both"/>
        <w:rPr>
          <w:rFonts w:cs="Times New Roman"/>
        </w:rPr>
      </w:pPr>
      <w:r>
        <w:t xml:space="preserve">         </w:t>
      </w:r>
      <w:r w:rsidRPr="00E305F8">
        <w:rPr>
          <w:rFonts w:cs="Times New Roman"/>
        </w:rPr>
        <w:t>В избирательном бюллетене указываются фамилия, имя, отчество каждого кандидата. Справа от указанных фамилий располагается пустой квадрат.</w:t>
      </w:r>
    </w:p>
    <w:p w:rsidR="005D60E3" w:rsidRPr="00E305F8" w:rsidRDefault="005D60E3" w:rsidP="005D60E3">
      <w:pPr>
        <w:pStyle w:val="a3"/>
        <w:jc w:val="both"/>
        <w:rPr>
          <w:rFonts w:cs="Times New Roman"/>
        </w:rPr>
      </w:pPr>
      <w:r w:rsidRPr="00E305F8">
        <w:rPr>
          <w:rFonts w:cs="Times New Roman"/>
        </w:rPr>
        <w:t xml:space="preserve">       Перечень </w:t>
      </w:r>
      <w:r>
        <w:rPr>
          <w:rFonts w:cs="Times New Roman"/>
        </w:rPr>
        <w:t>кандидатов завершается строкой «Против всех кандидатов»</w:t>
      </w:r>
      <w:r w:rsidRPr="00E305F8">
        <w:rPr>
          <w:rFonts w:cs="Times New Roman"/>
        </w:rPr>
        <w:t>, справа от которой располагается пустой квадрат.</w:t>
      </w:r>
    </w:p>
    <w:p w:rsidR="005D60E3" w:rsidRPr="00220CC1" w:rsidRDefault="005D60E3" w:rsidP="005D60E3">
      <w:pPr>
        <w:pStyle w:val="a3"/>
        <w:jc w:val="both"/>
        <w:rPr>
          <w:rFonts w:cs="Times New Roman"/>
        </w:rPr>
      </w:pPr>
      <w:r>
        <w:rPr>
          <w:rFonts w:cs="Times New Roman"/>
        </w:rPr>
        <w:t xml:space="preserve">      </w:t>
      </w:r>
      <w:r w:rsidRPr="00220CC1">
        <w:rPr>
          <w:rFonts w:cs="Times New Roman"/>
        </w:rPr>
        <w:t>Каждый избирательный бюллетень содержит разъяснение о порядке его заполнения.</w:t>
      </w:r>
    </w:p>
    <w:p w:rsidR="005D60E3" w:rsidRPr="00220CC1" w:rsidRDefault="005D60E3" w:rsidP="005D60E3">
      <w:pPr>
        <w:pStyle w:val="a3"/>
        <w:jc w:val="both"/>
        <w:rPr>
          <w:rFonts w:cs="Times New Roman"/>
        </w:rPr>
      </w:pPr>
      <w:r>
        <w:lastRenderedPageBreak/>
        <w:t xml:space="preserve">       </w:t>
      </w:r>
      <w:r w:rsidRPr="00220CC1">
        <w:rPr>
          <w:rFonts w:cs="Times New Roman"/>
        </w:rPr>
        <w:t xml:space="preserve">Бюллетени для тайного голосования изготавливаются </w:t>
      </w:r>
      <w:r>
        <w:rPr>
          <w:rFonts w:cs="Times New Roman"/>
        </w:rPr>
        <w:t>аппаратом Совета в количестве 15</w:t>
      </w:r>
      <w:r w:rsidRPr="00220CC1">
        <w:rPr>
          <w:rFonts w:cs="Times New Roman"/>
        </w:rPr>
        <w:t xml:space="preserve"> штук. Количество бюллетеней проверяется членами счетной комиссии. Готовится и опечатывается специальный ящик для тайного голосования. </w:t>
      </w:r>
    </w:p>
    <w:p w:rsidR="005D60E3" w:rsidRPr="00220CC1" w:rsidRDefault="005D60E3" w:rsidP="005D60E3">
      <w:pPr>
        <w:pStyle w:val="a3"/>
        <w:jc w:val="both"/>
        <w:rPr>
          <w:rFonts w:cs="Times New Roman"/>
        </w:rPr>
      </w:pPr>
      <w:r>
        <w:t xml:space="preserve">      </w:t>
      </w:r>
      <w:r w:rsidRPr="00220CC1">
        <w:rPr>
          <w:rFonts w:cs="Times New Roman"/>
        </w:rPr>
        <w:t xml:space="preserve">Счетная комиссия выдает каждому депутату Совета один бюллетень в соответствии </w:t>
      </w:r>
      <w:r>
        <w:rPr>
          <w:rFonts w:cs="Times New Roman"/>
        </w:rPr>
        <w:t>с ведомостью выдачи бюллетеней</w:t>
      </w:r>
      <w:r w:rsidRPr="00220CC1">
        <w:rPr>
          <w:rFonts w:cs="Times New Roman"/>
        </w:rPr>
        <w:t xml:space="preserve">. При получении бюллетеня депутат </w:t>
      </w:r>
      <w:r>
        <w:rPr>
          <w:rFonts w:cs="Times New Roman"/>
        </w:rPr>
        <w:t>расписывается в указанной ведомости</w:t>
      </w:r>
      <w:r w:rsidRPr="00220CC1">
        <w:rPr>
          <w:rFonts w:cs="Times New Roman"/>
        </w:rPr>
        <w:t xml:space="preserve">. </w:t>
      </w:r>
    </w:p>
    <w:p w:rsidR="005D60E3" w:rsidRDefault="005D60E3" w:rsidP="005D60E3">
      <w:pPr>
        <w:pStyle w:val="a3"/>
        <w:jc w:val="both"/>
        <w:rPr>
          <w:rFonts w:cs="Times New Roman"/>
        </w:rPr>
      </w:pPr>
      <w:r>
        <w:rPr>
          <w:rFonts w:cs="Times New Roman"/>
        </w:rPr>
        <w:t xml:space="preserve">      </w:t>
      </w:r>
      <w:r w:rsidRPr="00220CC1">
        <w:rPr>
          <w:rFonts w:cs="Times New Roman"/>
        </w:rPr>
        <w:t>В случае если депутат считает, что при заполнении бюллетеня совершил ошибку, он вправе обратиться в счетную комиссию с просьбой выдать ему новый бюллетень взамен испорченного. Счетная комиссия выдает новый бюллетень для голосования, делая при этом отметку в списке депутатов. И</w:t>
      </w:r>
      <w:r>
        <w:rPr>
          <w:rFonts w:cs="Times New Roman"/>
        </w:rPr>
        <w:t>спорченный бюллетень погашается.</w:t>
      </w:r>
    </w:p>
    <w:p w:rsidR="005D60E3" w:rsidRDefault="005D60E3" w:rsidP="005D60E3">
      <w:pPr>
        <w:pStyle w:val="a3"/>
        <w:jc w:val="both"/>
      </w:pPr>
      <w:r>
        <w:rPr>
          <w:rFonts w:cs="Times New Roman"/>
        </w:rPr>
        <w:t xml:space="preserve">       </w:t>
      </w:r>
      <w:r w:rsidRPr="00220CC1">
        <w:rPr>
          <w:rFonts w:cs="Times New Roman"/>
        </w:rPr>
        <w:t>Бюллетени для тайного голосования опускаются депутатами в специальный опечатанный ящик.</w:t>
      </w:r>
      <w:r>
        <w:t xml:space="preserve">       </w:t>
      </w:r>
    </w:p>
    <w:p w:rsidR="005D60E3" w:rsidRPr="00220CC1" w:rsidRDefault="005D60E3" w:rsidP="005D60E3">
      <w:pPr>
        <w:pStyle w:val="a3"/>
        <w:jc w:val="both"/>
        <w:rPr>
          <w:rFonts w:cs="Times New Roman"/>
        </w:rPr>
      </w:pPr>
      <w:r>
        <w:t xml:space="preserve">        </w:t>
      </w:r>
      <w:r w:rsidRPr="00220CC1">
        <w:rPr>
          <w:rFonts w:cs="Times New Roman"/>
        </w:rPr>
        <w:t xml:space="preserve">Неиспользованные бюллетени погашаются. Для погашения избирательных бюллетеней отрезается его левый </w:t>
      </w:r>
      <w:r>
        <w:rPr>
          <w:rFonts w:cs="Times New Roman"/>
        </w:rPr>
        <w:t>верхний</w:t>
      </w:r>
      <w:r w:rsidRPr="00220CC1">
        <w:rPr>
          <w:rFonts w:cs="Times New Roman"/>
        </w:rPr>
        <w:t xml:space="preserve"> угол. </w:t>
      </w:r>
    </w:p>
    <w:p w:rsidR="005D60E3" w:rsidRPr="002B7263" w:rsidRDefault="005D60E3" w:rsidP="005D60E3">
      <w:pPr>
        <w:pStyle w:val="a3"/>
        <w:jc w:val="both"/>
        <w:rPr>
          <w:rFonts w:cs="Times New Roman"/>
        </w:rPr>
      </w:pPr>
      <w:r>
        <w:rPr>
          <w:rFonts w:cs="Times New Roman"/>
        </w:rPr>
        <w:t xml:space="preserve">      </w:t>
      </w:r>
      <w:r w:rsidRPr="00E305F8">
        <w:rPr>
          <w:rFonts w:cs="Times New Roman"/>
        </w:rPr>
        <w:t>Бюллетень, в котором любой знак поставлен более чем в одн</w:t>
      </w:r>
      <w:r>
        <w:rPr>
          <w:rFonts w:cs="Times New Roman"/>
        </w:rPr>
        <w:t xml:space="preserve">ом квадрате  либо не поставлен </w:t>
      </w:r>
      <w:r w:rsidRPr="00E305F8">
        <w:rPr>
          <w:rFonts w:cs="Times New Roman"/>
        </w:rPr>
        <w:t>ни в одном из н</w:t>
      </w:r>
      <w:r>
        <w:rPr>
          <w:rFonts w:cs="Times New Roman"/>
        </w:rPr>
        <w:t>их, считается недействительным.</w:t>
      </w:r>
      <w:r w:rsidRPr="00E305F8">
        <w:rPr>
          <w:rFonts w:cs="Times New Roman"/>
        </w:rPr>
        <w:t xml:space="preserve"> Бюллетень, не заверенный подписями членов счетной к</w:t>
      </w:r>
      <w:r>
        <w:rPr>
          <w:rFonts w:cs="Times New Roman"/>
        </w:rPr>
        <w:t xml:space="preserve">омиссии, признается бюллетенем </w:t>
      </w:r>
      <w:r w:rsidRPr="00E305F8">
        <w:rPr>
          <w:rFonts w:cs="Times New Roman"/>
        </w:rPr>
        <w:t xml:space="preserve">неустановленной формы и при подсчете голосов не учитывается.  </w:t>
      </w:r>
      <w:r>
        <w:rPr>
          <w:rFonts w:cs="Times New Roman"/>
        </w:rPr>
        <w:t xml:space="preserve">  </w:t>
      </w:r>
    </w:p>
    <w:p w:rsidR="005D60E3" w:rsidRDefault="005D60E3" w:rsidP="005D60E3">
      <w:pPr>
        <w:pStyle w:val="a3"/>
        <w:jc w:val="both"/>
        <w:rPr>
          <w:rFonts w:cs="Times New Roman"/>
        </w:rPr>
      </w:pPr>
      <w:r>
        <w:rPr>
          <w:rFonts w:cs="Times New Roman"/>
        </w:rPr>
        <w:t xml:space="preserve">      </w:t>
      </w:r>
      <w:r w:rsidRPr="00E305F8">
        <w:rPr>
          <w:rFonts w:cs="Times New Roman"/>
        </w:rPr>
        <w:t xml:space="preserve">Если при голосовании ни один из кандидатов не набрал необходимого числа голосов, решение об избрании Главы </w:t>
      </w:r>
      <w:r>
        <w:rPr>
          <w:rFonts w:cs="Times New Roman"/>
        </w:rPr>
        <w:t xml:space="preserve">Кемского муниципального </w:t>
      </w:r>
      <w:r w:rsidRPr="00E305F8">
        <w:rPr>
          <w:rFonts w:cs="Times New Roman"/>
        </w:rPr>
        <w:t xml:space="preserve"> округа считается непринятым.</w:t>
      </w:r>
      <w:r>
        <w:rPr>
          <w:rFonts w:cs="Times New Roman"/>
        </w:rPr>
        <w:t>».</w:t>
      </w:r>
    </w:p>
    <w:p w:rsidR="005D60E3" w:rsidRPr="00E305F8" w:rsidRDefault="005D60E3" w:rsidP="005D60E3">
      <w:pPr>
        <w:pStyle w:val="a3"/>
        <w:jc w:val="both"/>
        <w:rPr>
          <w:rFonts w:cs="Times New Roman"/>
        </w:rPr>
      </w:pPr>
    </w:p>
    <w:p w:rsidR="005D60E3" w:rsidRPr="00DC5F0B" w:rsidRDefault="005D60E3" w:rsidP="005D60E3">
      <w:pPr>
        <w:pStyle w:val="a3"/>
        <w:jc w:val="both"/>
        <w:rPr>
          <w:rFonts w:cs="Times New Roman"/>
        </w:rPr>
      </w:pPr>
      <w:r>
        <w:rPr>
          <w:rFonts w:cs="Times New Roman"/>
          <w:szCs w:val="24"/>
        </w:rPr>
        <w:t xml:space="preserve">       </w:t>
      </w:r>
      <w:r w:rsidRPr="00DC5F0B">
        <w:rPr>
          <w:rFonts w:cs="Times New Roman"/>
          <w:szCs w:val="24"/>
        </w:rPr>
        <w:t>2.</w:t>
      </w:r>
      <w:r w:rsidRPr="00DC5F0B">
        <w:rPr>
          <w:rFonts w:cs="Times New Roman"/>
        </w:rPr>
        <w:t xml:space="preserve"> Опубликовать настоящее решение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5D60E3" w:rsidRPr="00DC5F0B" w:rsidRDefault="005D60E3" w:rsidP="005D60E3">
      <w:pPr>
        <w:pStyle w:val="a3"/>
        <w:rPr>
          <w:rFonts w:cs="Times New Roman"/>
        </w:rPr>
      </w:pPr>
      <w:r w:rsidRPr="00DC5F0B">
        <w:rPr>
          <w:rFonts w:cs="Times New Roman"/>
        </w:rPr>
        <w:t xml:space="preserve">  </w:t>
      </w:r>
      <w:r>
        <w:rPr>
          <w:rFonts w:cs="Times New Roman"/>
        </w:rPr>
        <w:t xml:space="preserve">    </w:t>
      </w:r>
      <w:r w:rsidRPr="00DC5F0B">
        <w:rPr>
          <w:rFonts w:cs="Times New Roman"/>
        </w:rPr>
        <w:t xml:space="preserve"> 3.   Настоящее решение вступает в силу со дня его принятия.</w:t>
      </w:r>
    </w:p>
    <w:p w:rsidR="005D60E3" w:rsidRPr="00DC5F0B" w:rsidRDefault="005D60E3" w:rsidP="005D60E3">
      <w:pPr>
        <w:pStyle w:val="a3"/>
        <w:rPr>
          <w:rFonts w:cs="Times New Roman"/>
        </w:rPr>
      </w:pPr>
    </w:p>
    <w:p w:rsidR="005D60E3" w:rsidRPr="00DC5F0B" w:rsidRDefault="005D60E3" w:rsidP="005D60E3">
      <w:pPr>
        <w:pStyle w:val="a3"/>
        <w:rPr>
          <w:rFonts w:cs="Times New Roman"/>
        </w:rPr>
      </w:pPr>
    </w:p>
    <w:p w:rsidR="005D60E3" w:rsidRPr="00DC5F0B" w:rsidRDefault="005D60E3" w:rsidP="005D60E3">
      <w:pPr>
        <w:pStyle w:val="a3"/>
        <w:rPr>
          <w:rFonts w:cs="Times New Roman"/>
        </w:rPr>
      </w:pPr>
    </w:p>
    <w:p w:rsidR="005D60E3" w:rsidRPr="00DC5F0B" w:rsidRDefault="005D60E3" w:rsidP="005D60E3">
      <w:pPr>
        <w:pStyle w:val="a3"/>
        <w:rPr>
          <w:rFonts w:cs="Times New Roman"/>
        </w:rPr>
      </w:pPr>
    </w:p>
    <w:p w:rsidR="005D60E3" w:rsidRPr="00DC5F0B" w:rsidRDefault="005D60E3" w:rsidP="005D60E3">
      <w:pPr>
        <w:pStyle w:val="a3"/>
        <w:rPr>
          <w:rFonts w:cs="Times New Roman"/>
        </w:rPr>
      </w:pPr>
    </w:p>
    <w:p w:rsidR="005D60E3" w:rsidRPr="00DC5F0B" w:rsidRDefault="005D60E3" w:rsidP="005D60E3">
      <w:pPr>
        <w:pStyle w:val="a3"/>
        <w:rPr>
          <w:rFonts w:cs="Times New Roman"/>
        </w:rPr>
      </w:pPr>
      <w:r w:rsidRPr="00DC5F0B">
        <w:rPr>
          <w:rFonts w:cs="Times New Roman"/>
        </w:rPr>
        <w:t xml:space="preserve">Председатель Совета Кемского муниципального округа  </w:t>
      </w:r>
      <w:r w:rsidRPr="00DC5F0B">
        <w:rPr>
          <w:rFonts w:cs="Times New Roman"/>
        </w:rPr>
        <w:tab/>
        <w:t xml:space="preserve">                </w:t>
      </w:r>
      <w:r>
        <w:rPr>
          <w:rFonts w:cs="Times New Roman"/>
        </w:rPr>
        <w:t xml:space="preserve">           </w:t>
      </w:r>
      <w:r w:rsidRPr="00DC5F0B">
        <w:rPr>
          <w:rFonts w:cs="Times New Roman"/>
        </w:rPr>
        <w:t>Е.В. Дыкуль</w:t>
      </w:r>
    </w:p>
    <w:p w:rsidR="005D60E3" w:rsidRPr="00DC5F0B" w:rsidRDefault="005D60E3" w:rsidP="005D60E3">
      <w:pPr>
        <w:pStyle w:val="a3"/>
        <w:rPr>
          <w:rFonts w:cs="Times New Roman"/>
        </w:rPr>
      </w:pPr>
      <w:r w:rsidRPr="00DC5F0B">
        <w:rPr>
          <w:rFonts w:cs="Times New Roman"/>
        </w:rPr>
        <w:t xml:space="preserve"> </w:t>
      </w:r>
    </w:p>
    <w:p w:rsidR="005D60E3" w:rsidRPr="00DC5F0B" w:rsidRDefault="005D60E3" w:rsidP="005D60E3">
      <w:pPr>
        <w:pStyle w:val="a3"/>
        <w:rPr>
          <w:rFonts w:cs="Times New Roman"/>
        </w:rPr>
      </w:pPr>
      <w:r w:rsidRPr="00DC5F0B">
        <w:rPr>
          <w:rFonts w:cs="Times New Roman"/>
        </w:rPr>
        <w:t xml:space="preserve">Исполняющий обязанности </w:t>
      </w:r>
    </w:p>
    <w:p w:rsidR="005D60E3" w:rsidRPr="00DC5F0B" w:rsidRDefault="005D60E3" w:rsidP="005D60E3">
      <w:pPr>
        <w:pStyle w:val="a3"/>
        <w:rPr>
          <w:rFonts w:cs="Times New Roman"/>
        </w:rPr>
      </w:pPr>
      <w:r w:rsidRPr="00DC5F0B">
        <w:rPr>
          <w:rFonts w:cs="Times New Roman"/>
        </w:rPr>
        <w:t xml:space="preserve">Главы Кемского муниципального округа                                     </w:t>
      </w:r>
      <w:r>
        <w:rPr>
          <w:rFonts w:cs="Times New Roman"/>
        </w:rPr>
        <w:t xml:space="preserve">                    </w:t>
      </w:r>
      <w:r w:rsidRPr="00DC5F0B">
        <w:rPr>
          <w:rFonts w:cs="Times New Roman"/>
        </w:rPr>
        <w:t xml:space="preserve">   С.В. Долинина</w:t>
      </w:r>
    </w:p>
    <w:p w:rsidR="005D60E3" w:rsidRDefault="005D60E3" w:rsidP="00A22541">
      <w:pPr>
        <w:tabs>
          <w:tab w:val="left" w:pos="567"/>
          <w:tab w:val="left" w:pos="709"/>
        </w:tabs>
        <w:spacing w:line="240" w:lineRule="auto"/>
        <w:ind w:right="141"/>
        <w:rPr>
          <w:rFonts w:eastAsia="Times New Roman"/>
          <w:b/>
          <w:szCs w:val="24"/>
          <w:lang w:eastAsia="ru-RU"/>
        </w:rPr>
      </w:pPr>
    </w:p>
    <w:p w:rsidR="005D60E3" w:rsidRDefault="005D60E3" w:rsidP="00A22541">
      <w:pPr>
        <w:tabs>
          <w:tab w:val="left" w:pos="567"/>
          <w:tab w:val="left" w:pos="709"/>
        </w:tabs>
        <w:spacing w:line="240" w:lineRule="auto"/>
        <w:ind w:right="141"/>
        <w:rPr>
          <w:rFonts w:eastAsia="Times New Roman"/>
          <w:b/>
          <w:szCs w:val="24"/>
          <w:lang w:eastAsia="ru-RU"/>
        </w:rPr>
      </w:pPr>
    </w:p>
    <w:p w:rsidR="000A4A1F" w:rsidRDefault="000A4A1F" w:rsidP="00A22541">
      <w:pPr>
        <w:tabs>
          <w:tab w:val="left" w:pos="567"/>
          <w:tab w:val="left" w:pos="709"/>
        </w:tabs>
        <w:spacing w:line="240" w:lineRule="auto"/>
        <w:ind w:right="141"/>
        <w:rPr>
          <w:rFonts w:eastAsia="Times New Roman"/>
          <w:b/>
          <w:szCs w:val="24"/>
          <w:lang w:eastAsia="ru-RU"/>
        </w:rPr>
      </w:pPr>
    </w:p>
    <w:p w:rsidR="000A4A1F" w:rsidRDefault="000A4A1F" w:rsidP="00A22541">
      <w:pPr>
        <w:tabs>
          <w:tab w:val="left" w:pos="567"/>
          <w:tab w:val="left" w:pos="709"/>
        </w:tabs>
        <w:spacing w:line="240" w:lineRule="auto"/>
        <w:ind w:right="141"/>
        <w:rPr>
          <w:rFonts w:eastAsia="Times New Roman"/>
          <w:b/>
          <w:szCs w:val="24"/>
          <w:lang w:eastAsia="ru-RU"/>
        </w:rPr>
      </w:pPr>
    </w:p>
    <w:p w:rsidR="000A4A1F" w:rsidRDefault="000A4A1F" w:rsidP="00A22541">
      <w:pPr>
        <w:tabs>
          <w:tab w:val="left" w:pos="567"/>
          <w:tab w:val="left" w:pos="709"/>
        </w:tabs>
        <w:spacing w:line="240" w:lineRule="auto"/>
        <w:ind w:right="141"/>
        <w:rPr>
          <w:rFonts w:eastAsia="Times New Roman"/>
          <w:b/>
          <w:szCs w:val="24"/>
          <w:lang w:eastAsia="ru-RU"/>
        </w:rPr>
      </w:pPr>
    </w:p>
    <w:p w:rsidR="000A4A1F" w:rsidRDefault="000A4A1F" w:rsidP="00A22541">
      <w:pPr>
        <w:tabs>
          <w:tab w:val="left" w:pos="567"/>
          <w:tab w:val="left" w:pos="709"/>
        </w:tabs>
        <w:spacing w:line="240" w:lineRule="auto"/>
        <w:ind w:right="141"/>
        <w:rPr>
          <w:rFonts w:eastAsia="Times New Roman"/>
          <w:b/>
          <w:szCs w:val="24"/>
          <w:lang w:eastAsia="ru-RU"/>
        </w:rPr>
      </w:pPr>
    </w:p>
    <w:p w:rsidR="000A4A1F" w:rsidRDefault="000A4A1F" w:rsidP="00A22541">
      <w:pPr>
        <w:tabs>
          <w:tab w:val="left" w:pos="567"/>
          <w:tab w:val="left" w:pos="709"/>
        </w:tabs>
        <w:spacing w:line="240" w:lineRule="auto"/>
        <w:ind w:right="141"/>
        <w:rPr>
          <w:rFonts w:eastAsia="Times New Roman"/>
          <w:b/>
          <w:szCs w:val="24"/>
          <w:lang w:eastAsia="ru-RU"/>
        </w:rPr>
      </w:pPr>
    </w:p>
    <w:p w:rsidR="000A4A1F" w:rsidRDefault="000A4A1F" w:rsidP="00A22541">
      <w:pPr>
        <w:tabs>
          <w:tab w:val="left" w:pos="567"/>
          <w:tab w:val="left" w:pos="709"/>
        </w:tabs>
        <w:spacing w:line="240" w:lineRule="auto"/>
        <w:ind w:right="141"/>
        <w:rPr>
          <w:rFonts w:eastAsia="Times New Roman"/>
          <w:b/>
          <w:szCs w:val="24"/>
          <w:lang w:eastAsia="ru-RU"/>
        </w:rPr>
      </w:pPr>
    </w:p>
    <w:p w:rsidR="000A4A1F" w:rsidRDefault="000A4A1F" w:rsidP="00A22541">
      <w:pPr>
        <w:tabs>
          <w:tab w:val="left" w:pos="567"/>
          <w:tab w:val="left" w:pos="709"/>
        </w:tabs>
        <w:spacing w:line="240" w:lineRule="auto"/>
        <w:ind w:right="141"/>
        <w:rPr>
          <w:rFonts w:eastAsia="Times New Roman"/>
          <w:b/>
          <w:szCs w:val="24"/>
          <w:lang w:eastAsia="ru-RU"/>
        </w:rPr>
      </w:pPr>
    </w:p>
    <w:p w:rsidR="000A4A1F" w:rsidRDefault="000A4A1F" w:rsidP="00A22541">
      <w:pPr>
        <w:tabs>
          <w:tab w:val="left" w:pos="567"/>
          <w:tab w:val="left" w:pos="709"/>
        </w:tabs>
        <w:spacing w:line="240" w:lineRule="auto"/>
        <w:ind w:right="141"/>
        <w:rPr>
          <w:rFonts w:eastAsia="Times New Roman"/>
          <w:b/>
          <w:szCs w:val="24"/>
          <w:lang w:eastAsia="ru-RU"/>
        </w:rPr>
      </w:pPr>
    </w:p>
    <w:p w:rsidR="000A4A1F" w:rsidRDefault="000A4A1F" w:rsidP="00A22541">
      <w:pPr>
        <w:tabs>
          <w:tab w:val="left" w:pos="567"/>
          <w:tab w:val="left" w:pos="709"/>
        </w:tabs>
        <w:spacing w:line="240" w:lineRule="auto"/>
        <w:ind w:right="141"/>
        <w:rPr>
          <w:rFonts w:eastAsia="Times New Roman"/>
          <w:b/>
          <w:szCs w:val="24"/>
          <w:lang w:eastAsia="ru-RU"/>
        </w:rPr>
      </w:pPr>
    </w:p>
    <w:p w:rsidR="000A4A1F" w:rsidRDefault="000A4A1F" w:rsidP="00A22541">
      <w:pPr>
        <w:tabs>
          <w:tab w:val="left" w:pos="567"/>
          <w:tab w:val="left" w:pos="709"/>
        </w:tabs>
        <w:spacing w:line="240" w:lineRule="auto"/>
        <w:ind w:right="141"/>
        <w:rPr>
          <w:rFonts w:eastAsia="Times New Roman"/>
          <w:b/>
          <w:szCs w:val="24"/>
          <w:lang w:eastAsia="ru-RU"/>
        </w:rPr>
      </w:pPr>
    </w:p>
    <w:p w:rsidR="000A4A1F" w:rsidRDefault="000A4A1F" w:rsidP="00A22541">
      <w:pPr>
        <w:tabs>
          <w:tab w:val="left" w:pos="567"/>
          <w:tab w:val="left" w:pos="709"/>
        </w:tabs>
        <w:spacing w:line="240" w:lineRule="auto"/>
        <w:ind w:right="141"/>
        <w:rPr>
          <w:rFonts w:eastAsia="Times New Roman"/>
          <w:b/>
          <w:szCs w:val="24"/>
          <w:lang w:eastAsia="ru-RU"/>
        </w:rPr>
      </w:pPr>
    </w:p>
    <w:p w:rsidR="000A4A1F" w:rsidRDefault="000A4A1F" w:rsidP="00A22541">
      <w:pPr>
        <w:tabs>
          <w:tab w:val="left" w:pos="567"/>
          <w:tab w:val="left" w:pos="709"/>
        </w:tabs>
        <w:spacing w:line="240" w:lineRule="auto"/>
        <w:ind w:right="141"/>
        <w:rPr>
          <w:rFonts w:eastAsia="Times New Roman"/>
          <w:b/>
          <w:szCs w:val="24"/>
          <w:lang w:eastAsia="ru-RU"/>
        </w:rPr>
      </w:pPr>
    </w:p>
    <w:p w:rsidR="000A4A1F" w:rsidRDefault="000A4A1F" w:rsidP="00A22541">
      <w:pPr>
        <w:tabs>
          <w:tab w:val="left" w:pos="567"/>
          <w:tab w:val="left" w:pos="709"/>
        </w:tabs>
        <w:spacing w:line="240" w:lineRule="auto"/>
        <w:ind w:right="141"/>
        <w:rPr>
          <w:rFonts w:eastAsia="Times New Roman"/>
          <w:b/>
          <w:szCs w:val="24"/>
          <w:lang w:eastAsia="ru-RU"/>
        </w:rPr>
      </w:pPr>
    </w:p>
    <w:p w:rsidR="006F3CB6" w:rsidRDefault="006F3CB6" w:rsidP="006F3CB6">
      <w:pPr>
        <w:tabs>
          <w:tab w:val="left" w:pos="567"/>
          <w:tab w:val="left" w:pos="709"/>
        </w:tabs>
        <w:spacing w:line="240" w:lineRule="auto"/>
        <w:ind w:right="141"/>
        <w:rPr>
          <w:rFonts w:eastAsia="Times New Roman"/>
          <w:b/>
          <w:szCs w:val="24"/>
          <w:lang w:eastAsia="ru-RU"/>
        </w:rPr>
      </w:pPr>
      <w:r w:rsidRPr="00126329">
        <w:rPr>
          <w:rFonts w:cs="Calibri"/>
          <w:b/>
          <w:szCs w:val="24"/>
        </w:rPr>
        <w:lastRenderedPageBreak/>
        <w:t xml:space="preserve">№ </w:t>
      </w:r>
      <w:r>
        <w:rPr>
          <w:rFonts w:cs="Calibri"/>
          <w:b/>
          <w:szCs w:val="24"/>
        </w:rPr>
        <w:t>1-3/36</w:t>
      </w:r>
      <w:r w:rsidRPr="00126329">
        <w:rPr>
          <w:rFonts w:cs="Calibri"/>
          <w:b/>
          <w:szCs w:val="24"/>
        </w:rPr>
        <w:t xml:space="preserve">                     </w:t>
      </w:r>
      <w:r w:rsidR="00CD1573" w:rsidRPr="00CD1573">
        <w:rPr>
          <w:rFonts w:cs="Calibri"/>
          <w:b/>
          <w:szCs w:val="24"/>
        </w:rPr>
        <w:t>06.11.2025</w:t>
      </w:r>
    </w:p>
    <w:p w:rsidR="006F3CB6" w:rsidRDefault="006F3CB6" w:rsidP="006F3CB6">
      <w:pPr>
        <w:tabs>
          <w:tab w:val="left" w:pos="567"/>
          <w:tab w:val="left" w:pos="709"/>
        </w:tabs>
        <w:ind w:right="141"/>
        <w:rPr>
          <w:b/>
        </w:rPr>
      </w:pPr>
      <w:r w:rsidRPr="006F3CB6">
        <w:rPr>
          <w:b/>
        </w:rPr>
        <w:t>Об утверждении Положения о бюджетном процессе в Кемском муниципальном округе</w:t>
      </w:r>
    </w:p>
    <w:p w:rsidR="00A22541" w:rsidRDefault="00A22541" w:rsidP="00A22541">
      <w:pPr>
        <w:tabs>
          <w:tab w:val="left" w:pos="1980"/>
          <w:tab w:val="left" w:pos="7800"/>
        </w:tabs>
        <w:rPr>
          <w:rFonts w:cs="Calibri"/>
          <w:b/>
          <w:szCs w:val="24"/>
        </w:rPr>
      </w:pPr>
    </w:p>
    <w:p w:rsidR="005D60E3" w:rsidRPr="00047FAB" w:rsidRDefault="005D60E3" w:rsidP="005D60E3">
      <w:pPr>
        <w:jc w:val="center"/>
        <w:rPr>
          <w:szCs w:val="24"/>
        </w:rPr>
      </w:pPr>
      <w:r w:rsidRPr="00D11E35">
        <w:rPr>
          <w:noProof/>
          <w:szCs w:val="24"/>
          <w:lang w:eastAsia="ru-RU"/>
        </w:rPr>
        <w:drawing>
          <wp:inline distT="0" distB="0" distL="0" distR="0">
            <wp:extent cx="590550" cy="8382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90550" cy="838200"/>
                    </a:xfrm>
                    <a:prstGeom prst="rect">
                      <a:avLst/>
                    </a:prstGeom>
                    <a:noFill/>
                    <a:ln>
                      <a:noFill/>
                    </a:ln>
                  </pic:spPr>
                </pic:pic>
              </a:graphicData>
            </a:graphic>
          </wp:inline>
        </w:drawing>
      </w:r>
    </w:p>
    <w:p w:rsidR="005D60E3" w:rsidRPr="00047FAB" w:rsidRDefault="005D60E3" w:rsidP="005D60E3">
      <w:pPr>
        <w:jc w:val="center"/>
        <w:rPr>
          <w:szCs w:val="24"/>
        </w:rPr>
      </w:pPr>
    </w:p>
    <w:p w:rsidR="005D60E3" w:rsidRPr="00047FAB" w:rsidRDefault="005D60E3" w:rsidP="005D60E3">
      <w:pPr>
        <w:jc w:val="center"/>
        <w:rPr>
          <w:szCs w:val="24"/>
        </w:rPr>
      </w:pPr>
      <w:r w:rsidRPr="00047FAB">
        <w:rPr>
          <w:szCs w:val="24"/>
        </w:rPr>
        <w:t>РОССИЙСКАЯ ФЕДЕРАЦИЯ</w:t>
      </w:r>
    </w:p>
    <w:p w:rsidR="005D60E3" w:rsidRPr="00047FAB" w:rsidRDefault="005D60E3" w:rsidP="005D60E3">
      <w:pPr>
        <w:jc w:val="center"/>
        <w:rPr>
          <w:szCs w:val="24"/>
        </w:rPr>
      </w:pPr>
      <w:r w:rsidRPr="00047FAB">
        <w:rPr>
          <w:szCs w:val="24"/>
        </w:rPr>
        <w:t>РЕСПУБЛИКА КАРЕЛИЯ</w:t>
      </w:r>
    </w:p>
    <w:p w:rsidR="005D60E3" w:rsidRPr="00047FAB" w:rsidRDefault="005D60E3" w:rsidP="005D60E3">
      <w:pPr>
        <w:jc w:val="center"/>
        <w:rPr>
          <w:szCs w:val="24"/>
        </w:rPr>
      </w:pPr>
      <w:r w:rsidRPr="00047FAB">
        <w:rPr>
          <w:szCs w:val="24"/>
        </w:rPr>
        <w:t>СОВЕТ КЕМСКОГО МУНИЦИПАЛЬНОГО ОКРУГА</w:t>
      </w:r>
    </w:p>
    <w:p w:rsidR="005D60E3" w:rsidRPr="00047FAB" w:rsidRDefault="005D60E3" w:rsidP="005D60E3">
      <w:pPr>
        <w:jc w:val="center"/>
        <w:rPr>
          <w:bCs/>
          <w:szCs w:val="24"/>
        </w:rPr>
      </w:pPr>
      <w:r w:rsidRPr="00047FAB">
        <w:rPr>
          <w:bCs/>
          <w:szCs w:val="24"/>
          <w:u w:val="single"/>
          <w:lang w:val="en-US"/>
        </w:rPr>
        <w:t>I</w:t>
      </w:r>
      <w:r>
        <w:rPr>
          <w:bCs/>
          <w:szCs w:val="24"/>
          <w:u w:val="single"/>
          <w:lang w:val="en-US"/>
        </w:rPr>
        <w:t>II</w:t>
      </w:r>
      <w:r w:rsidRPr="00047FAB">
        <w:rPr>
          <w:bCs/>
          <w:szCs w:val="24"/>
        </w:rPr>
        <w:t xml:space="preserve">  ЗАСЕДАНИЕ  </w:t>
      </w:r>
      <w:r w:rsidRPr="00047FAB">
        <w:rPr>
          <w:bCs/>
          <w:szCs w:val="24"/>
          <w:u w:val="single"/>
        </w:rPr>
        <w:t xml:space="preserve"> </w:t>
      </w:r>
      <w:r w:rsidRPr="00047FAB">
        <w:rPr>
          <w:bCs/>
          <w:szCs w:val="24"/>
          <w:u w:val="single"/>
          <w:lang w:val="en-US"/>
        </w:rPr>
        <w:t>I</w:t>
      </w:r>
      <w:r w:rsidRPr="00047FAB">
        <w:rPr>
          <w:bCs/>
          <w:szCs w:val="24"/>
          <w:u w:val="single"/>
        </w:rPr>
        <w:t xml:space="preserve"> </w:t>
      </w:r>
      <w:r w:rsidRPr="00047FAB">
        <w:rPr>
          <w:bCs/>
          <w:szCs w:val="24"/>
        </w:rPr>
        <w:t xml:space="preserve">  СОЗЫВА</w:t>
      </w:r>
    </w:p>
    <w:p w:rsidR="005D60E3" w:rsidRPr="00047FAB" w:rsidRDefault="005D60E3" w:rsidP="005D60E3">
      <w:pPr>
        <w:jc w:val="center"/>
        <w:rPr>
          <w:b/>
          <w:szCs w:val="24"/>
        </w:rPr>
      </w:pPr>
    </w:p>
    <w:p w:rsidR="005D60E3" w:rsidRPr="00047FAB" w:rsidRDefault="005D60E3" w:rsidP="005D60E3">
      <w:pPr>
        <w:jc w:val="center"/>
        <w:rPr>
          <w:szCs w:val="24"/>
        </w:rPr>
      </w:pPr>
      <w:r w:rsidRPr="00047FAB">
        <w:rPr>
          <w:szCs w:val="24"/>
        </w:rPr>
        <w:tab/>
        <w:t>РЕШЕНИЕ</w:t>
      </w:r>
      <w:r w:rsidRPr="00047FAB">
        <w:rPr>
          <w:szCs w:val="24"/>
        </w:rPr>
        <w:tab/>
      </w:r>
    </w:p>
    <w:p w:rsidR="005D60E3" w:rsidRPr="0064269A" w:rsidRDefault="005D60E3" w:rsidP="005D60E3">
      <w:pPr>
        <w:jc w:val="center"/>
        <w:rPr>
          <w:szCs w:val="24"/>
        </w:rPr>
      </w:pPr>
    </w:p>
    <w:p w:rsidR="005D60E3" w:rsidRPr="0064269A" w:rsidRDefault="005D60E3" w:rsidP="005D60E3">
      <w:pPr>
        <w:jc w:val="center"/>
        <w:rPr>
          <w:szCs w:val="24"/>
        </w:rPr>
      </w:pPr>
    </w:p>
    <w:p w:rsidR="005D60E3" w:rsidRPr="0064269A" w:rsidRDefault="005D60E3" w:rsidP="005D60E3">
      <w:pPr>
        <w:ind w:left="-709" w:firstLine="567"/>
        <w:jc w:val="center"/>
        <w:rPr>
          <w:szCs w:val="24"/>
        </w:rPr>
      </w:pPr>
      <w:r>
        <w:rPr>
          <w:szCs w:val="24"/>
        </w:rPr>
        <w:t xml:space="preserve">от  06 </w:t>
      </w:r>
      <w:r w:rsidRPr="0064269A">
        <w:rPr>
          <w:szCs w:val="24"/>
        </w:rPr>
        <w:t xml:space="preserve"> ноября  2025 года                                  </w:t>
      </w:r>
      <w:r>
        <w:rPr>
          <w:szCs w:val="24"/>
        </w:rPr>
        <w:t xml:space="preserve">  </w:t>
      </w:r>
      <w:r w:rsidRPr="0064269A">
        <w:rPr>
          <w:szCs w:val="24"/>
        </w:rPr>
        <w:t xml:space="preserve">                                                </w:t>
      </w:r>
      <w:r>
        <w:rPr>
          <w:szCs w:val="24"/>
        </w:rPr>
        <w:t xml:space="preserve">        </w:t>
      </w:r>
      <w:r w:rsidRPr="00186860">
        <w:rPr>
          <w:szCs w:val="24"/>
        </w:rPr>
        <w:t xml:space="preserve"> </w:t>
      </w:r>
      <w:r w:rsidRPr="0064269A">
        <w:rPr>
          <w:szCs w:val="24"/>
        </w:rPr>
        <w:t xml:space="preserve">       № </w:t>
      </w:r>
      <w:r>
        <w:rPr>
          <w:szCs w:val="24"/>
        </w:rPr>
        <w:t>1-3/36</w:t>
      </w:r>
    </w:p>
    <w:p w:rsidR="005D60E3" w:rsidRPr="004458F0" w:rsidRDefault="005D60E3" w:rsidP="005D60E3">
      <w:pPr>
        <w:rPr>
          <w:szCs w:val="24"/>
        </w:rPr>
      </w:pPr>
    </w:p>
    <w:p w:rsidR="005D60E3" w:rsidRPr="004458F0" w:rsidRDefault="005D60E3" w:rsidP="005D60E3">
      <w:pPr>
        <w:rPr>
          <w:szCs w:val="24"/>
        </w:rPr>
      </w:pPr>
    </w:p>
    <w:p w:rsidR="005D60E3" w:rsidRPr="004458F0" w:rsidRDefault="005D60E3" w:rsidP="005D60E3">
      <w:pPr>
        <w:jc w:val="center"/>
        <w:rPr>
          <w:b/>
          <w:szCs w:val="24"/>
        </w:rPr>
      </w:pPr>
      <w:r w:rsidRPr="004458F0">
        <w:rPr>
          <w:b/>
          <w:szCs w:val="24"/>
        </w:rPr>
        <w:t>Об утверждении Положения о бюджетном процессе в Кемском муниципальном округе</w:t>
      </w:r>
    </w:p>
    <w:p w:rsidR="005D60E3" w:rsidRPr="004458F0" w:rsidRDefault="005D60E3" w:rsidP="005D60E3">
      <w:pPr>
        <w:rPr>
          <w:szCs w:val="24"/>
        </w:rPr>
      </w:pPr>
    </w:p>
    <w:p w:rsidR="005D60E3" w:rsidRPr="004458F0" w:rsidRDefault="005D60E3" w:rsidP="005D60E3">
      <w:pPr>
        <w:jc w:val="center"/>
        <w:rPr>
          <w:b/>
          <w:szCs w:val="24"/>
        </w:rPr>
      </w:pPr>
    </w:p>
    <w:p w:rsidR="005D60E3" w:rsidRPr="004458F0" w:rsidRDefault="005D60E3" w:rsidP="005D60E3">
      <w:pPr>
        <w:autoSpaceDE w:val="0"/>
        <w:autoSpaceDN w:val="0"/>
        <w:adjustRightInd w:val="0"/>
        <w:ind w:firstLine="540"/>
        <w:rPr>
          <w:bCs/>
          <w:szCs w:val="24"/>
        </w:rPr>
      </w:pPr>
      <w:r w:rsidRPr="004458F0">
        <w:rPr>
          <w:bCs/>
          <w:szCs w:val="24"/>
        </w:rPr>
        <w:t xml:space="preserve">В соответствии с Бюджетным кодексом Российской Федерации, Законом Республики Карелия от 21.04.2025 №Ф 3048-ЗРК «О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 </w:t>
      </w:r>
    </w:p>
    <w:p w:rsidR="005D60E3" w:rsidRPr="004458F0" w:rsidRDefault="005D60E3" w:rsidP="005D60E3">
      <w:pPr>
        <w:autoSpaceDE w:val="0"/>
        <w:autoSpaceDN w:val="0"/>
        <w:adjustRightInd w:val="0"/>
        <w:ind w:firstLine="540"/>
        <w:rPr>
          <w:bCs/>
          <w:szCs w:val="24"/>
        </w:rPr>
      </w:pPr>
    </w:p>
    <w:p w:rsidR="005D60E3" w:rsidRDefault="005D60E3" w:rsidP="005D60E3">
      <w:pPr>
        <w:autoSpaceDE w:val="0"/>
        <w:autoSpaceDN w:val="0"/>
        <w:adjustRightInd w:val="0"/>
        <w:ind w:firstLine="540"/>
        <w:jc w:val="center"/>
        <w:rPr>
          <w:bCs/>
          <w:szCs w:val="24"/>
        </w:rPr>
      </w:pPr>
      <w:r w:rsidRPr="004458F0">
        <w:rPr>
          <w:bCs/>
          <w:szCs w:val="24"/>
        </w:rPr>
        <w:t xml:space="preserve">Совет Кемского муниципального округа </w:t>
      </w:r>
      <w:r>
        <w:rPr>
          <w:bCs/>
          <w:szCs w:val="24"/>
        </w:rPr>
        <w:t>РЕШИЛ</w:t>
      </w:r>
      <w:r w:rsidRPr="004458F0">
        <w:rPr>
          <w:bCs/>
          <w:szCs w:val="24"/>
        </w:rPr>
        <w:t>:</w:t>
      </w:r>
    </w:p>
    <w:p w:rsidR="005D60E3" w:rsidRPr="004458F0" w:rsidRDefault="005D60E3" w:rsidP="005D60E3">
      <w:pPr>
        <w:autoSpaceDE w:val="0"/>
        <w:autoSpaceDN w:val="0"/>
        <w:adjustRightInd w:val="0"/>
        <w:ind w:firstLine="540"/>
        <w:jc w:val="center"/>
        <w:rPr>
          <w:bCs/>
          <w:szCs w:val="24"/>
        </w:rPr>
      </w:pPr>
    </w:p>
    <w:p w:rsidR="005D60E3" w:rsidRPr="004458F0" w:rsidRDefault="005D60E3" w:rsidP="005D60E3">
      <w:pPr>
        <w:autoSpaceDE w:val="0"/>
        <w:autoSpaceDN w:val="0"/>
        <w:adjustRightInd w:val="0"/>
        <w:ind w:firstLine="540"/>
        <w:rPr>
          <w:bCs/>
          <w:szCs w:val="24"/>
        </w:rPr>
      </w:pPr>
      <w:r w:rsidRPr="004458F0">
        <w:rPr>
          <w:bCs/>
          <w:szCs w:val="24"/>
        </w:rPr>
        <w:t>1. Утвердить прилагаемое Положение о бюджетном процессе в Кемском муниципальном округе.</w:t>
      </w:r>
    </w:p>
    <w:p w:rsidR="005D60E3" w:rsidRPr="004458F0" w:rsidRDefault="005D60E3" w:rsidP="005D60E3">
      <w:pPr>
        <w:autoSpaceDE w:val="0"/>
        <w:autoSpaceDN w:val="0"/>
        <w:adjustRightInd w:val="0"/>
        <w:ind w:firstLine="540"/>
        <w:rPr>
          <w:szCs w:val="24"/>
        </w:rPr>
      </w:pPr>
      <w:r w:rsidRPr="004458F0">
        <w:rPr>
          <w:bCs/>
          <w:szCs w:val="24"/>
        </w:rPr>
        <w:t xml:space="preserve">2. </w:t>
      </w:r>
      <w:r w:rsidRPr="004458F0">
        <w:rPr>
          <w:szCs w:val="24"/>
        </w:rPr>
        <w:t>Признать утратившим силу:</w:t>
      </w:r>
    </w:p>
    <w:p w:rsidR="005D60E3" w:rsidRPr="004458F0" w:rsidRDefault="005D60E3" w:rsidP="005D60E3">
      <w:pPr>
        <w:autoSpaceDE w:val="0"/>
        <w:autoSpaceDN w:val="0"/>
        <w:adjustRightInd w:val="0"/>
        <w:ind w:firstLine="540"/>
        <w:rPr>
          <w:szCs w:val="24"/>
        </w:rPr>
      </w:pPr>
      <w:r w:rsidRPr="004458F0">
        <w:rPr>
          <w:szCs w:val="24"/>
        </w:rPr>
        <w:t>- решение Совета Кемского муниципального района № 689 от 07.02.2023 года «О бюджетном процессе в Кемском муниципальном районе»;</w:t>
      </w:r>
    </w:p>
    <w:p w:rsidR="005D60E3" w:rsidRPr="004458F0" w:rsidRDefault="005D60E3" w:rsidP="005D60E3">
      <w:pPr>
        <w:autoSpaceDE w:val="0"/>
        <w:autoSpaceDN w:val="0"/>
        <w:adjustRightInd w:val="0"/>
        <w:ind w:firstLine="540"/>
        <w:rPr>
          <w:szCs w:val="24"/>
        </w:rPr>
      </w:pPr>
      <w:r w:rsidRPr="004458F0">
        <w:rPr>
          <w:szCs w:val="24"/>
        </w:rPr>
        <w:t xml:space="preserve">- решение Совета Кемского муниципального района № 879 от 24.04.2025 года «О внесении изменений в решение Совета Кемского муниципального района от 07 февраля 2023 года № 689»; </w:t>
      </w:r>
    </w:p>
    <w:p w:rsidR="005D60E3" w:rsidRPr="004458F0" w:rsidRDefault="005D60E3" w:rsidP="005D60E3">
      <w:pPr>
        <w:ind w:right="-1" w:firstLine="540"/>
        <w:rPr>
          <w:szCs w:val="24"/>
        </w:rPr>
      </w:pPr>
      <w:r w:rsidRPr="004458F0">
        <w:rPr>
          <w:szCs w:val="24"/>
        </w:rPr>
        <w:t>- решение Совета Кемского городского поселения № 4-4/17 от 21.12.2016 года «Об утверждении Положения о бюджетном процессе в Кемском городском поселении»;</w:t>
      </w:r>
    </w:p>
    <w:p w:rsidR="005D60E3" w:rsidRPr="004458F0" w:rsidRDefault="005D60E3" w:rsidP="005D60E3">
      <w:pPr>
        <w:ind w:right="-1" w:firstLine="708"/>
        <w:rPr>
          <w:szCs w:val="24"/>
        </w:rPr>
      </w:pPr>
      <w:r w:rsidRPr="004458F0">
        <w:rPr>
          <w:szCs w:val="24"/>
        </w:rPr>
        <w:t>- решение Совета Кемского городского поселения № 5-7/37 от 16.03.2022 года «О внесении изменений в решение Совета Кемского городского поселения от 21.12.2016 года № 4-4/17 «Об утверждении Положения о бюджетном процессе в Кемском городском поселении»;</w:t>
      </w:r>
    </w:p>
    <w:p w:rsidR="005D60E3" w:rsidRPr="004458F0" w:rsidRDefault="005D60E3" w:rsidP="005D60E3">
      <w:pPr>
        <w:ind w:firstLine="708"/>
        <w:rPr>
          <w:szCs w:val="24"/>
        </w:rPr>
      </w:pPr>
      <w:r w:rsidRPr="004458F0">
        <w:rPr>
          <w:szCs w:val="24"/>
        </w:rPr>
        <w:lastRenderedPageBreak/>
        <w:t>- решение Совета Рабочеостровского сельского поселения №  49-4/154 от 27.04. 2023 года «Об утверждении Положения о бюджетном процессе в Рабочеостровском сельском поселении»;</w:t>
      </w:r>
    </w:p>
    <w:p w:rsidR="005D60E3" w:rsidRPr="004458F0" w:rsidRDefault="005D60E3" w:rsidP="005D60E3">
      <w:pPr>
        <w:ind w:firstLine="708"/>
        <w:rPr>
          <w:szCs w:val="24"/>
        </w:rPr>
      </w:pPr>
      <w:r w:rsidRPr="004458F0">
        <w:rPr>
          <w:szCs w:val="24"/>
        </w:rPr>
        <w:t>- решение Совета Рабочеостровского сельского поселения №  7-5/29 от 19 марта 2025 года «О внесении изменений в решение Совета Рабочеостровского сельского поселения от 27.04.2023 года № 49-4/154»;</w:t>
      </w:r>
    </w:p>
    <w:p w:rsidR="005D60E3" w:rsidRPr="004458F0" w:rsidRDefault="005D60E3" w:rsidP="005D60E3">
      <w:pPr>
        <w:ind w:firstLine="708"/>
        <w:rPr>
          <w:szCs w:val="24"/>
        </w:rPr>
      </w:pPr>
      <w:r w:rsidRPr="004458F0">
        <w:rPr>
          <w:szCs w:val="24"/>
        </w:rPr>
        <w:t>- решение Совета Куземского сельского поселения № 7/5-22 от 04.04.2023 года «Об утверждении Положения о бюджетном процессе в Куземском сельском поселении»;</w:t>
      </w:r>
    </w:p>
    <w:p w:rsidR="005D60E3" w:rsidRPr="004458F0" w:rsidRDefault="005D60E3" w:rsidP="005D60E3">
      <w:pPr>
        <w:rPr>
          <w:szCs w:val="24"/>
        </w:rPr>
      </w:pPr>
      <w:r w:rsidRPr="004458F0">
        <w:rPr>
          <w:szCs w:val="24"/>
        </w:rPr>
        <w:t>- решение Совета Куземского сельского посления №  26/5-81 от 21.03.2025 года «О внесении изменений в решение Совета Куземского сельского поселения от 04.04.2023 года  № 7/5-22 «Об утверждении Положения о бюджетном процессе в Куземском сельском поселении»;</w:t>
      </w:r>
    </w:p>
    <w:p w:rsidR="005D60E3" w:rsidRPr="004458F0" w:rsidRDefault="005D60E3" w:rsidP="005D60E3">
      <w:pPr>
        <w:rPr>
          <w:szCs w:val="24"/>
        </w:rPr>
      </w:pPr>
      <w:r w:rsidRPr="004458F0">
        <w:rPr>
          <w:szCs w:val="24"/>
        </w:rPr>
        <w:t>- решение Совета Кривопорожского сельского поселения № 4-40-110 от 27.04.2023 года «Об утверждении Положения о бюджетном процессе в Кривопорожском сельском поселении»;</w:t>
      </w:r>
    </w:p>
    <w:p w:rsidR="005D60E3" w:rsidRPr="004458F0" w:rsidRDefault="005D60E3" w:rsidP="005D60E3">
      <w:pPr>
        <w:autoSpaceDE w:val="0"/>
        <w:autoSpaceDN w:val="0"/>
        <w:adjustRightInd w:val="0"/>
        <w:ind w:firstLine="567"/>
        <w:rPr>
          <w:szCs w:val="24"/>
        </w:rPr>
      </w:pPr>
      <w:r w:rsidRPr="004458F0">
        <w:rPr>
          <w:szCs w:val="24"/>
        </w:rPr>
        <w:t>- решение Совета Кривопорожского сельского поселения № 5-19-46 от 24.03.2025 года «   «О внесении изменений в решение Совета Кривопорожского сельского поселения от 27.04.2023 года  № 4-40-110 «Об утверждении Положения о бюджетном процессе в Кривопорожском сельском поселении».</w:t>
      </w:r>
    </w:p>
    <w:p w:rsidR="005D60E3" w:rsidRPr="004458F0" w:rsidRDefault="005D60E3" w:rsidP="005D60E3">
      <w:pPr>
        <w:pStyle w:val="ac"/>
        <w:autoSpaceDE w:val="0"/>
        <w:autoSpaceDN w:val="0"/>
        <w:adjustRightInd w:val="0"/>
        <w:ind w:left="0" w:firstLine="567"/>
      </w:pPr>
      <w:r w:rsidRPr="004458F0">
        <w:t xml:space="preserve">3. Опубликовать настоящее решение в </w:t>
      </w:r>
      <w:r w:rsidRPr="004458F0">
        <w:rPr>
          <w:color w:val="000000"/>
        </w:rPr>
        <w:t xml:space="preserve">«Информационном бюллетене органов местного самоуправления Кемского муниципального района» </w:t>
      </w:r>
      <w:r w:rsidRPr="004458F0">
        <w:t xml:space="preserve">и разместить на официальном сайте администрации Кемского муниципального округа в информационно-телекоммуникационной сети «Интернет». </w:t>
      </w:r>
    </w:p>
    <w:p w:rsidR="005D60E3" w:rsidRPr="004458F0" w:rsidRDefault="005D60E3" w:rsidP="005D60E3">
      <w:pPr>
        <w:pStyle w:val="ac"/>
        <w:autoSpaceDE w:val="0"/>
        <w:autoSpaceDN w:val="0"/>
        <w:adjustRightInd w:val="0"/>
        <w:ind w:left="0" w:firstLine="567"/>
      </w:pPr>
      <w:r w:rsidRPr="004458F0">
        <w:t xml:space="preserve">4. Настоящее решение вступает в силу с 01 января 2026 года. </w:t>
      </w:r>
    </w:p>
    <w:p w:rsidR="005D60E3" w:rsidRPr="004458F0" w:rsidRDefault="005D60E3" w:rsidP="005D60E3">
      <w:pPr>
        <w:suppressLineNumbers/>
        <w:ind w:firstLine="567"/>
        <w:rPr>
          <w:rFonts w:eastAsia="Times New Roman"/>
          <w:szCs w:val="24"/>
          <w:lang w:eastAsia="ru-RU"/>
        </w:rPr>
      </w:pPr>
    </w:p>
    <w:p w:rsidR="005D60E3" w:rsidRPr="004458F0" w:rsidRDefault="005D60E3" w:rsidP="005D60E3">
      <w:pPr>
        <w:suppressLineNumbers/>
        <w:ind w:firstLine="567"/>
        <w:rPr>
          <w:rFonts w:eastAsia="Times New Roman"/>
          <w:szCs w:val="24"/>
          <w:lang w:eastAsia="ru-RU"/>
        </w:rPr>
      </w:pPr>
    </w:p>
    <w:p w:rsidR="005D60E3" w:rsidRPr="004458F0" w:rsidRDefault="005D60E3" w:rsidP="005D60E3">
      <w:pPr>
        <w:suppressLineNumbers/>
        <w:ind w:firstLine="567"/>
        <w:rPr>
          <w:rFonts w:eastAsia="Times New Roman"/>
          <w:szCs w:val="24"/>
          <w:lang w:eastAsia="ru-RU"/>
        </w:rPr>
      </w:pPr>
    </w:p>
    <w:p w:rsidR="005D60E3" w:rsidRPr="004458F0" w:rsidRDefault="005D60E3" w:rsidP="005D60E3">
      <w:pPr>
        <w:suppressLineNumbers/>
        <w:rPr>
          <w:rFonts w:eastAsia="Times New Roman"/>
          <w:szCs w:val="24"/>
          <w:lang w:eastAsia="ru-RU"/>
        </w:rPr>
      </w:pPr>
      <w:r w:rsidRPr="004458F0">
        <w:rPr>
          <w:rFonts w:eastAsia="Times New Roman"/>
          <w:szCs w:val="24"/>
          <w:lang w:eastAsia="ru-RU"/>
        </w:rPr>
        <w:t xml:space="preserve">Председатель Совета </w:t>
      </w:r>
    </w:p>
    <w:p w:rsidR="005D60E3" w:rsidRPr="004458F0" w:rsidRDefault="005D60E3" w:rsidP="005D60E3">
      <w:pPr>
        <w:suppressLineNumbers/>
        <w:rPr>
          <w:rFonts w:eastAsia="Times New Roman"/>
          <w:szCs w:val="24"/>
          <w:lang w:eastAsia="ru-RU"/>
        </w:rPr>
      </w:pPr>
      <w:r w:rsidRPr="004458F0">
        <w:rPr>
          <w:rFonts w:eastAsia="Times New Roman"/>
          <w:szCs w:val="24"/>
          <w:lang w:eastAsia="ru-RU"/>
        </w:rPr>
        <w:t xml:space="preserve">Кемского муниципального округа                                           </w:t>
      </w:r>
      <w:r>
        <w:rPr>
          <w:rFonts w:eastAsia="Times New Roman"/>
          <w:szCs w:val="24"/>
          <w:lang w:eastAsia="ru-RU"/>
        </w:rPr>
        <w:t xml:space="preserve">                      </w:t>
      </w:r>
      <w:r w:rsidRPr="004458F0">
        <w:rPr>
          <w:rFonts w:eastAsia="Times New Roman"/>
          <w:szCs w:val="24"/>
          <w:lang w:eastAsia="ru-RU"/>
        </w:rPr>
        <w:t xml:space="preserve">          Е.В. Дыкуль</w:t>
      </w:r>
      <w:r w:rsidRPr="004458F0">
        <w:rPr>
          <w:rFonts w:eastAsia="Times New Roman"/>
          <w:szCs w:val="24"/>
          <w:lang w:eastAsia="ru-RU"/>
        </w:rPr>
        <w:tab/>
        <w:t xml:space="preserve">            </w:t>
      </w:r>
    </w:p>
    <w:p w:rsidR="005D60E3" w:rsidRPr="004458F0" w:rsidRDefault="005D60E3" w:rsidP="005D60E3">
      <w:pPr>
        <w:rPr>
          <w:szCs w:val="24"/>
        </w:rPr>
      </w:pPr>
      <w:r w:rsidRPr="004458F0">
        <w:rPr>
          <w:szCs w:val="24"/>
        </w:rPr>
        <w:t>Исполняющий обязанности</w:t>
      </w:r>
    </w:p>
    <w:p w:rsidR="005D60E3" w:rsidRPr="004458F0" w:rsidRDefault="005D60E3" w:rsidP="005D60E3">
      <w:pPr>
        <w:rPr>
          <w:szCs w:val="24"/>
        </w:rPr>
      </w:pPr>
      <w:r w:rsidRPr="004458F0">
        <w:rPr>
          <w:szCs w:val="24"/>
        </w:rPr>
        <w:t>Главы Кемского муниципального округа</w:t>
      </w:r>
      <w:r w:rsidRPr="004458F0">
        <w:rPr>
          <w:szCs w:val="24"/>
        </w:rPr>
        <w:tab/>
        <w:t xml:space="preserve">                                       </w:t>
      </w:r>
      <w:r>
        <w:rPr>
          <w:szCs w:val="24"/>
        </w:rPr>
        <w:t xml:space="preserve">                  </w:t>
      </w:r>
      <w:r w:rsidRPr="004458F0">
        <w:rPr>
          <w:szCs w:val="24"/>
        </w:rPr>
        <w:t xml:space="preserve"> С.В. Долинина</w:t>
      </w:r>
    </w:p>
    <w:p w:rsidR="005D60E3" w:rsidRPr="004458F0" w:rsidRDefault="005D60E3" w:rsidP="005D60E3">
      <w:pPr>
        <w:rPr>
          <w:szCs w:val="24"/>
        </w:rPr>
      </w:pPr>
    </w:p>
    <w:p w:rsidR="005D60E3" w:rsidRDefault="005D60E3" w:rsidP="005D60E3">
      <w:pPr>
        <w:rPr>
          <w:szCs w:val="24"/>
        </w:rPr>
      </w:pPr>
    </w:p>
    <w:p w:rsidR="005D60E3" w:rsidRDefault="005D60E3" w:rsidP="005D60E3">
      <w:pPr>
        <w:rPr>
          <w:szCs w:val="24"/>
        </w:rPr>
      </w:pPr>
    </w:p>
    <w:p w:rsidR="005D60E3" w:rsidRDefault="005D60E3" w:rsidP="005D60E3">
      <w:pPr>
        <w:rPr>
          <w:szCs w:val="24"/>
        </w:rPr>
      </w:pPr>
    </w:p>
    <w:p w:rsidR="005D60E3" w:rsidRPr="005D60E3" w:rsidRDefault="005D60E3" w:rsidP="005D60E3">
      <w:pPr>
        <w:rPr>
          <w:szCs w:val="24"/>
        </w:rPr>
      </w:pPr>
    </w:p>
    <w:p w:rsidR="005D60E3" w:rsidRPr="005D60E3" w:rsidRDefault="005D60E3" w:rsidP="005D60E3">
      <w:pPr>
        <w:jc w:val="right"/>
        <w:rPr>
          <w:szCs w:val="24"/>
        </w:rPr>
      </w:pPr>
      <w:r w:rsidRPr="005D60E3">
        <w:rPr>
          <w:szCs w:val="24"/>
        </w:rPr>
        <w:t>УТВЕРЖДЕНО</w:t>
      </w:r>
    </w:p>
    <w:p w:rsidR="005D60E3" w:rsidRPr="005D60E3" w:rsidRDefault="005D60E3" w:rsidP="005D60E3">
      <w:pPr>
        <w:jc w:val="right"/>
        <w:rPr>
          <w:szCs w:val="24"/>
        </w:rPr>
      </w:pPr>
      <w:r w:rsidRPr="005D60E3">
        <w:rPr>
          <w:szCs w:val="24"/>
        </w:rPr>
        <w:t xml:space="preserve">Решением Совета </w:t>
      </w:r>
    </w:p>
    <w:p w:rsidR="005D60E3" w:rsidRPr="005D60E3" w:rsidRDefault="005D60E3" w:rsidP="005D60E3">
      <w:pPr>
        <w:jc w:val="right"/>
        <w:rPr>
          <w:szCs w:val="24"/>
        </w:rPr>
      </w:pPr>
      <w:r w:rsidRPr="005D60E3">
        <w:rPr>
          <w:szCs w:val="24"/>
        </w:rPr>
        <w:t>Кемского муниципального округа</w:t>
      </w:r>
    </w:p>
    <w:p w:rsidR="005D60E3" w:rsidRPr="005D60E3" w:rsidRDefault="005D60E3" w:rsidP="005D60E3">
      <w:pPr>
        <w:jc w:val="right"/>
        <w:rPr>
          <w:szCs w:val="24"/>
        </w:rPr>
      </w:pPr>
      <w:r w:rsidRPr="005D60E3">
        <w:rPr>
          <w:szCs w:val="24"/>
        </w:rPr>
        <w:t>от 06 ноября 2025 года № 1-3/36</w:t>
      </w:r>
    </w:p>
    <w:p w:rsidR="005D60E3" w:rsidRPr="005D60E3" w:rsidRDefault="005D60E3" w:rsidP="005D60E3">
      <w:pPr>
        <w:jc w:val="right"/>
        <w:rPr>
          <w:szCs w:val="24"/>
        </w:rPr>
      </w:pPr>
    </w:p>
    <w:p w:rsidR="005D60E3" w:rsidRPr="005D60E3" w:rsidRDefault="005D60E3" w:rsidP="005D60E3">
      <w:pPr>
        <w:jc w:val="right"/>
        <w:rPr>
          <w:szCs w:val="24"/>
        </w:rPr>
      </w:pPr>
    </w:p>
    <w:p w:rsidR="005D60E3" w:rsidRPr="005D60E3" w:rsidRDefault="005D60E3" w:rsidP="005D60E3">
      <w:pPr>
        <w:jc w:val="center"/>
        <w:rPr>
          <w:b/>
          <w:szCs w:val="24"/>
        </w:rPr>
      </w:pPr>
      <w:r w:rsidRPr="005D60E3">
        <w:rPr>
          <w:b/>
          <w:szCs w:val="24"/>
        </w:rPr>
        <w:t>ПОЛОЖЕНИЕ</w:t>
      </w:r>
    </w:p>
    <w:p w:rsidR="005D60E3" w:rsidRPr="005D60E3" w:rsidRDefault="005D60E3" w:rsidP="005D60E3">
      <w:pPr>
        <w:jc w:val="center"/>
        <w:rPr>
          <w:b/>
          <w:szCs w:val="24"/>
        </w:rPr>
      </w:pPr>
      <w:r w:rsidRPr="005D60E3">
        <w:rPr>
          <w:b/>
          <w:szCs w:val="24"/>
        </w:rPr>
        <w:t>о бюджетном процессе в Кемском муниципальном округе</w:t>
      </w:r>
    </w:p>
    <w:p w:rsidR="005D60E3" w:rsidRPr="005D60E3" w:rsidRDefault="005D60E3" w:rsidP="005D60E3">
      <w:pPr>
        <w:rPr>
          <w:b/>
          <w:bCs/>
          <w:szCs w:val="24"/>
        </w:rPr>
      </w:pPr>
    </w:p>
    <w:p w:rsidR="005D60E3" w:rsidRPr="005D60E3" w:rsidRDefault="005D60E3" w:rsidP="005D60E3">
      <w:pPr>
        <w:rPr>
          <w:szCs w:val="24"/>
        </w:rPr>
      </w:pPr>
    </w:p>
    <w:p w:rsidR="005D60E3" w:rsidRPr="005D60E3" w:rsidRDefault="005D60E3" w:rsidP="005D60E3">
      <w:pPr>
        <w:autoSpaceDE w:val="0"/>
        <w:autoSpaceDN w:val="0"/>
        <w:adjustRightInd w:val="0"/>
        <w:ind w:firstLine="540"/>
        <w:outlineLvl w:val="1"/>
        <w:rPr>
          <w:b/>
          <w:bCs/>
          <w:szCs w:val="24"/>
        </w:rPr>
      </w:pPr>
      <w:r w:rsidRPr="005D60E3">
        <w:rPr>
          <w:b/>
          <w:bCs/>
          <w:szCs w:val="24"/>
        </w:rPr>
        <w:t>Статья 1. Общие положения</w:t>
      </w:r>
    </w:p>
    <w:p w:rsidR="005D60E3" w:rsidRPr="005D60E3" w:rsidRDefault="005D60E3" w:rsidP="005D60E3">
      <w:pPr>
        <w:autoSpaceDE w:val="0"/>
        <w:autoSpaceDN w:val="0"/>
        <w:adjustRightInd w:val="0"/>
        <w:ind w:firstLine="540"/>
        <w:outlineLvl w:val="1"/>
        <w:rPr>
          <w:b/>
          <w:bCs/>
          <w:szCs w:val="24"/>
        </w:rPr>
      </w:pPr>
    </w:p>
    <w:p w:rsidR="005D60E3" w:rsidRPr="005D60E3" w:rsidRDefault="005D60E3" w:rsidP="005D60E3">
      <w:pPr>
        <w:autoSpaceDE w:val="0"/>
        <w:autoSpaceDN w:val="0"/>
        <w:adjustRightInd w:val="0"/>
        <w:ind w:firstLine="540"/>
        <w:rPr>
          <w:bCs/>
          <w:szCs w:val="24"/>
        </w:rPr>
      </w:pPr>
      <w:r w:rsidRPr="005D60E3">
        <w:rPr>
          <w:bCs/>
          <w:szCs w:val="24"/>
        </w:rPr>
        <w:t xml:space="preserve">1. Настоящее Положение о бюджетном процессе в Кемском муниципальном округе (далее по тексту именуемое "Положение") разработано в соответствии с Конституцией Российской Федерации, Бюджетным кодексом Российской Федерации, Налоговым кодексом Российской Федерации, федеральными законами и иными нормативными правовыми актами Российской Федерации, Указами Президента Российской Федерации, Конституцией Республики Карелия, законами и нормативными правовыми актами Республики Карелия, Законом Республики Карелия от 21.04.2025 №Ф 3048-ЗРК «О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 </w:t>
      </w:r>
    </w:p>
    <w:p w:rsidR="005D60E3" w:rsidRPr="005D60E3" w:rsidRDefault="005D60E3" w:rsidP="005D60E3">
      <w:pPr>
        <w:autoSpaceDE w:val="0"/>
        <w:autoSpaceDN w:val="0"/>
        <w:adjustRightInd w:val="0"/>
        <w:ind w:firstLine="540"/>
        <w:rPr>
          <w:bCs/>
          <w:szCs w:val="24"/>
        </w:rPr>
      </w:pPr>
      <w:r w:rsidRPr="005D60E3">
        <w:rPr>
          <w:bCs/>
          <w:szCs w:val="24"/>
        </w:rPr>
        <w:t>2. Настоящее Положение регулирует отношения, возникающие между субъектами бюджетных правоотношений в ходе составления, рассмотрения, утверждения, исполнения бюджета Кемского муниципального округа и контроля за его исполнением, а также в процессе осуществления муниципальных заимствований и управления муниципальным долгом Кемского муниципального округа.</w:t>
      </w:r>
    </w:p>
    <w:p w:rsidR="005D60E3" w:rsidRPr="005D60E3" w:rsidRDefault="005D60E3" w:rsidP="005D60E3">
      <w:pPr>
        <w:rPr>
          <w:b/>
          <w:szCs w:val="24"/>
        </w:rPr>
      </w:pPr>
    </w:p>
    <w:p w:rsidR="005D60E3" w:rsidRPr="005D60E3" w:rsidRDefault="005D60E3" w:rsidP="005D60E3">
      <w:pPr>
        <w:autoSpaceDE w:val="0"/>
        <w:autoSpaceDN w:val="0"/>
        <w:adjustRightInd w:val="0"/>
        <w:ind w:firstLine="540"/>
        <w:outlineLvl w:val="1"/>
        <w:rPr>
          <w:b/>
          <w:bCs/>
          <w:szCs w:val="24"/>
        </w:rPr>
      </w:pPr>
      <w:r w:rsidRPr="005D60E3">
        <w:rPr>
          <w:b/>
          <w:bCs/>
          <w:szCs w:val="24"/>
        </w:rPr>
        <w:t>Статья 2. Понятия и термины</w:t>
      </w:r>
    </w:p>
    <w:p w:rsidR="005D60E3" w:rsidRPr="005D60E3" w:rsidRDefault="005D60E3" w:rsidP="005D60E3">
      <w:pPr>
        <w:autoSpaceDE w:val="0"/>
        <w:autoSpaceDN w:val="0"/>
        <w:adjustRightInd w:val="0"/>
        <w:rPr>
          <w:b/>
          <w:bCs/>
          <w:szCs w:val="24"/>
        </w:rPr>
      </w:pPr>
    </w:p>
    <w:p w:rsidR="005D60E3" w:rsidRPr="005D60E3" w:rsidRDefault="005D60E3" w:rsidP="005D60E3">
      <w:pPr>
        <w:autoSpaceDE w:val="0"/>
        <w:autoSpaceDN w:val="0"/>
        <w:adjustRightInd w:val="0"/>
        <w:ind w:firstLine="539"/>
        <w:rPr>
          <w:bCs/>
          <w:szCs w:val="24"/>
        </w:rPr>
      </w:pPr>
      <w:r w:rsidRPr="005D60E3">
        <w:rPr>
          <w:bCs/>
          <w:szCs w:val="24"/>
        </w:rPr>
        <w:t>1. Понятия и термины, применяемые в настоящем Положении, используются в значениях, определенных Бюджетным кодексом Российской Федерации, иными нормативными правовыми актами Российской Федерации, Республики Карелия, нормативными правовыми актами органов местного самоуправления Кемского муниципального округа.</w:t>
      </w:r>
    </w:p>
    <w:p w:rsidR="005D60E3" w:rsidRPr="005D60E3" w:rsidRDefault="005D60E3" w:rsidP="005D60E3">
      <w:pPr>
        <w:autoSpaceDE w:val="0"/>
        <w:autoSpaceDN w:val="0"/>
        <w:adjustRightInd w:val="0"/>
        <w:ind w:firstLine="539"/>
        <w:rPr>
          <w:bCs/>
          <w:szCs w:val="24"/>
        </w:rPr>
      </w:pPr>
      <w:r w:rsidRPr="005D60E3">
        <w:rPr>
          <w:bCs/>
          <w:szCs w:val="24"/>
        </w:rPr>
        <w:t>2. Употребляемые в настоящем Положении словосочетания «местный бюджет» и «бюджет Кемского муниципального округа» применяются в одном значении.</w:t>
      </w:r>
    </w:p>
    <w:p w:rsidR="005D60E3" w:rsidRPr="005D60E3" w:rsidRDefault="005D60E3" w:rsidP="005D60E3">
      <w:pPr>
        <w:autoSpaceDE w:val="0"/>
        <w:autoSpaceDN w:val="0"/>
        <w:adjustRightInd w:val="0"/>
        <w:ind w:firstLine="539"/>
        <w:rPr>
          <w:bCs/>
          <w:szCs w:val="24"/>
        </w:rPr>
      </w:pPr>
      <w:r w:rsidRPr="005D60E3">
        <w:rPr>
          <w:bCs/>
          <w:szCs w:val="24"/>
        </w:rPr>
        <w:t>3. Под главными администраторами бюджетных средств понимаются главные распорядители средств местного бюджета, главные администраторы доходов местного бюджета, главные администраторы источников финансирования дефицита местного бюджета.</w:t>
      </w:r>
    </w:p>
    <w:p w:rsidR="005D60E3" w:rsidRPr="005D60E3" w:rsidRDefault="005D60E3" w:rsidP="005D60E3">
      <w:pPr>
        <w:rPr>
          <w:szCs w:val="24"/>
        </w:rPr>
      </w:pPr>
    </w:p>
    <w:p w:rsidR="005D60E3" w:rsidRPr="005D60E3" w:rsidRDefault="005D60E3" w:rsidP="005D60E3">
      <w:pPr>
        <w:autoSpaceDE w:val="0"/>
        <w:autoSpaceDN w:val="0"/>
        <w:adjustRightInd w:val="0"/>
        <w:ind w:firstLine="540"/>
        <w:outlineLvl w:val="0"/>
        <w:rPr>
          <w:b/>
          <w:bCs/>
          <w:szCs w:val="24"/>
        </w:rPr>
      </w:pPr>
      <w:r w:rsidRPr="005D60E3">
        <w:rPr>
          <w:b/>
          <w:bCs/>
          <w:szCs w:val="24"/>
        </w:rPr>
        <w:t>Статья 3. Этапы бюджетного процесса</w:t>
      </w:r>
    </w:p>
    <w:p w:rsidR="005D60E3" w:rsidRPr="005D60E3" w:rsidRDefault="005D60E3" w:rsidP="005D60E3">
      <w:pPr>
        <w:autoSpaceDE w:val="0"/>
        <w:autoSpaceDN w:val="0"/>
        <w:adjustRightInd w:val="0"/>
        <w:rPr>
          <w:szCs w:val="24"/>
        </w:rPr>
      </w:pPr>
    </w:p>
    <w:p w:rsidR="005D60E3" w:rsidRPr="005D60E3" w:rsidRDefault="005D60E3" w:rsidP="005D60E3">
      <w:pPr>
        <w:autoSpaceDE w:val="0"/>
        <w:autoSpaceDN w:val="0"/>
        <w:adjustRightInd w:val="0"/>
        <w:ind w:firstLine="540"/>
        <w:rPr>
          <w:szCs w:val="24"/>
        </w:rPr>
      </w:pPr>
      <w:r w:rsidRPr="005D60E3">
        <w:rPr>
          <w:szCs w:val="24"/>
        </w:rPr>
        <w:t>Бюджетный процесс на территории Кемского муниципального округа включает следующие этапы:</w:t>
      </w:r>
    </w:p>
    <w:p w:rsidR="005D60E3" w:rsidRPr="005D60E3" w:rsidRDefault="005D60E3" w:rsidP="005D60E3">
      <w:pPr>
        <w:autoSpaceDE w:val="0"/>
        <w:autoSpaceDN w:val="0"/>
        <w:adjustRightInd w:val="0"/>
        <w:ind w:firstLine="540"/>
        <w:rPr>
          <w:szCs w:val="24"/>
        </w:rPr>
      </w:pPr>
      <w:r w:rsidRPr="005D60E3">
        <w:rPr>
          <w:szCs w:val="24"/>
        </w:rPr>
        <w:t>- составление проекта местного бюджета;</w:t>
      </w:r>
    </w:p>
    <w:p w:rsidR="005D60E3" w:rsidRPr="005D60E3" w:rsidRDefault="005D60E3" w:rsidP="005D60E3">
      <w:pPr>
        <w:autoSpaceDE w:val="0"/>
        <w:autoSpaceDN w:val="0"/>
        <w:adjustRightInd w:val="0"/>
        <w:ind w:firstLine="540"/>
        <w:rPr>
          <w:szCs w:val="24"/>
        </w:rPr>
      </w:pPr>
      <w:r w:rsidRPr="005D60E3">
        <w:rPr>
          <w:szCs w:val="24"/>
        </w:rPr>
        <w:t>- рассмотрение и утверждение (принятие) местного бюджета;</w:t>
      </w:r>
    </w:p>
    <w:p w:rsidR="005D60E3" w:rsidRPr="005D60E3" w:rsidRDefault="005D60E3" w:rsidP="005D60E3">
      <w:pPr>
        <w:autoSpaceDE w:val="0"/>
        <w:autoSpaceDN w:val="0"/>
        <w:adjustRightInd w:val="0"/>
        <w:ind w:firstLine="540"/>
        <w:rPr>
          <w:szCs w:val="24"/>
        </w:rPr>
      </w:pPr>
      <w:r w:rsidRPr="005D60E3">
        <w:rPr>
          <w:szCs w:val="24"/>
        </w:rPr>
        <w:t>- исполнение местного бюджета;</w:t>
      </w:r>
    </w:p>
    <w:p w:rsidR="005D60E3" w:rsidRPr="005D60E3" w:rsidRDefault="005D60E3" w:rsidP="005D60E3">
      <w:pPr>
        <w:autoSpaceDE w:val="0"/>
        <w:autoSpaceDN w:val="0"/>
        <w:adjustRightInd w:val="0"/>
        <w:ind w:firstLine="540"/>
        <w:rPr>
          <w:szCs w:val="24"/>
        </w:rPr>
      </w:pPr>
      <w:r w:rsidRPr="005D60E3">
        <w:rPr>
          <w:szCs w:val="24"/>
        </w:rPr>
        <w:t>- составление и утверждение отчета об исполнении местного бюджета за отчетный год;</w:t>
      </w:r>
    </w:p>
    <w:p w:rsidR="005D60E3" w:rsidRPr="005D60E3" w:rsidRDefault="005D60E3" w:rsidP="005D60E3">
      <w:pPr>
        <w:autoSpaceDE w:val="0"/>
        <w:autoSpaceDN w:val="0"/>
        <w:adjustRightInd w:val="0"/>
        <w:ind w:firstLine="540"/>
        <w:rPr>
          <w:szCs w:val="24"/>
        </w:rPr>
      </w:pPr>
      <w:r w:rsidRPr="005D60E3">
        <w:rPr>
          <w:szCs w:val="24"/>
        </w:rPr>
        <w:t>- контроль за исполнением местного бюджета.</w:t>
      </w:r>
    </w:p>
    <w:p w:rsidR="005D60E3" w:rsidRPr="005D60E3" w:rsidRDefault="005D60E3" w:rsidP="005D60E3">
      <w:pPr>
        <w:rPr>
          <w:b/>
          <w:szCs w:val="24"/>
        </w:rPr>
      </w:pPr>
    </w:p>
    <w:p w:rsidR="005D60E3" w:rsidRPr="005D60E3" w:rsidRDefault="005D60E3" w:rsidP="005D60E3">
      <w:pPr>
        <w:ind w:firstLine="567"/>
        <w:rPr>
          <w:b/>
          <w:szCs w:val="24"/>
        </w:rPr>
      </w:pPr>
      <w:r w:rsidRPr="005D60E3">
        <w:rPr>
          <w:b/>
          <w:szCs w:val="24"/>
        </w:rPr>
        <w:lastRenderedPageBreak/>
        <w:t>Статья 4. Участники бюджетного процесса в Кемском муниципальном округе</w:t>
      </w:r>
    </w:p>
    <w:p w:rsidR="005D60E3" w:rsidRPr="005D60E3" w:rsidRDefault="005D60E3" w:rsidP="005D60E3">
      <w:pPr>
        <w:ind w:firstLine="567"/>
        <w:rPr>
          <w:szCs w:val="24"/>
        </w:rPr>
      </w:pPr>
    </w:p>
    <w:p w:rsidR="005D60E3" w:rsidRPr="005D60E3" w:rsidRDefault="005D60E3" w:rsidP="005D60E3">
      <w:pPr>
        <w:autoSpaceDE w:val="0"/>
        <w:autoSpaceDN w:val="0"/>
        <w:adjustRightInd w:val="0"/>
        <w:ind w:firstLine="540"/>
        <w:outlineLvl w:val="2"/>
        <w:rPr>
          <w:szCs w:val="24"/>
        </w:rPr>
      </w:pPr>
      <w:r w:rsidRPr="005D60E3">
        <w:rPr>
          <w:szCs w:val="24"/>
        </w:rPr>
        <w:t>1. Участниками бюджетного процесса в Кемском муниципальном округе являются:</w:t>
      </w:r>
    </w:p>
    <w:p w:rsidR="005D60E3" w:rsidRPr="005D60E3" w:rsidRDefault="005D60E3" w:rsidP="005D60E3">
      <w:pPr>
        <w:autoSpaceDE w:val="0"/>
        <w:autoSpaceDN w:val="0"/>
        <w:adjustRightInd w:val="0"/>
        <w:ind w:firstLine="540"/>
        <w:outlineLvl w:val="2"/>
        <w:rPr>
          <w:szCs w:val="24"/>
        </w:rPr>
      </w:pPr>
      <w:r w:rsidRPr="005D60E3">
        <w:rPr>
          <w:szCs w:val="24"/>
        </w:rPr>
        <w:t>1) Глава Кемского муниципального округа (далее также – Глава);</w:t>
      </w:r>
    </w:p>
    <w:p w:rsidR="005D60E3" w:rsidRPr="005D60E3" w:rsidRDefault="005D60E3" w:rsidP="005D60E3">
      <w:pPr>
        <w:autoSpaceDE w:val="0"/>
        <w:autoSpaceDN w:val="0"/>
        <w:adjustRightInd w:val="0"/>
        <w:ind w:firstLine="540"/>
        <w:outlineLvl w:val="2"/>
        <w:rPr>
          <w:szCs w:val="24"/>
        </w:rPr>
      </w:pPr>
      <w:r w:rsidRPr="005D60E3">
        <w:rPr>
          <w:szCs w:val="24"/>
        </w:rPr>
        <w:t>2) Совет Кемского муниципального округа (далее также – Совет);</w:t>
      </w:r>
    </w:p>
    <w:p w:rsidR="005D60E3" w:rsidRPr="005D60E3" w:rsidRDefault="005D60E3" w:rsidP="005D60E3">
      <w:pPr>
        <w:autoSpaceDE w:val="0"/>
        <w:autoSpaceDN w:val="0"/>
        <w:adjustRightInd w:val="0"/>
        <w:ind w:firstLine="540"/>
        <w:outlineLvl w:val="2"/>
        <w:rPr>
          <w:szCs w:val="24"/>
        </w:rPr>
      </w:pPr>
      <w:r w:rsidRPr="005D60E3">
        <w:rPr>
          <w:szCs w:val="24"/>
        </w:rPr>
        <w:t>3) администрация Кемского муниципального округа (далее также – Администрация);</w:t>
      </w:r>
    </w:p>
    <w:p w:rsidR="005D60E3" w:rsidRPr="005D60E3" w:rsidRDefault="005D60E3" w:rsidP="005D60E3">
      <w:pPr>
        <w:autoSpaceDE w:val="0"/>
        <w:autoSpaceDN w:val="0"/>
        <w:adjustRightInd w:val="0"/>
        <w:ind w:firstLine="540"/>
        <w:outlineLvl w:val="2"/>
        <w:rPr>
          <w:szCs w:val="24"/>
        </w:rPr>
      </w:pPr>
      <w:r w:rsidRPr="005D60E3">
        <w:rPr>
          <w:szCs w:val="24"/>
        </w:rPr>
        <w:t>4) орган внешнего муниципального финансового контроля – Контрольно-счетный комитет Кемского муниципального округа;</w:t>
      </w:r>
    </w:p>
    <w:p w:rsidR="005D60E3" w:rsidRPr="005D60E3" w:rsidRDefault="005D60E3" w:rsidP="005D60E3">
      <w:pPr>
        <w:autoSpaceDE w:val="0"/>
        <w:autoSpaceDN w:val="0"/>
        <w:adjustRightInd w:val="0"/>
        <w:ind w:firstLine="540"/>
        <w:outlineLvl w:val="2"/>
        <w:rPr>
          <w:szCs w:val="24"/>
        </w:rPr>
      </w:pPr>
      <w:r w:rsidRPr="005D60E3">
        <w:rPr>
          <w:szCs w:val="24"/>
        </w:rPr>
        <w:t>5) органы внутреннего финансового контроля;</w:t>
      </w:r>
    </w:p>
    <w:p w:rsidR="005D60E3" w:rsidRPr="005D60E3" w:rsidRDefault="005D60E3" w:rsidP="005D60E3">
      <w:pPr>
        <w:autoSpaceDE w:val="0"/>
        <w:autoSpaceDN w:val="0"/>
        <w:adjustRightInd w:val="0"/>
        <w:ind w:firstLine="540"/>
        <w:outlineLvl w:val="2"/>
        <w:rPr>
          <w:szCs w:val="24"/>
        </w:rPr>
      </w:pPr>
      <w:r w:rsidRPr="005D60E3">
        <w:rPr>
          <w:szCs w:val="24"/>
        </w:rPr>
        <w:t>6) главные распорядители (распорядители) бюджетных средств;</w:t>
      </w:r>
    </w:p>
    <w:p w:rsidR="005D60E3" w:rsidRPr="005D60E3" w:rsidRDefault="005D60E3" w:rsidP="005D60E3">
      <w:pPr>
        <w:ind w:firstLine="539"/>
        <w:rPr>
          <w:szCs w:val="24"/>
        </w:rPr>
      </w:pPr>
      <w:r w:rsidRPr="005D60E3">
        <w:rPr>
          <w:szCs w:val="24"/>
        </w:rPr>
        <w:t>7) главные администраторы (администраторы) доходов местного бюджета;</w:t>
      </w:r>
    </w:p>
    <w:p w:rsidR="005D60E3" w:rsidRPr="005D60E3" w:rsidRDefault="005D60E3" w:rsidP="005D60E3">
      <w:pPr>
        <w:ind w:firstLine="539"/>
        <w:rPr>
          <w:szCs w:val="24"/>
        </w:rPr>
      </w:pPr>
      <w:r w:rsidRPr="005D60E3">
        <w:rPr>
          <w:szCs w:val="24"/>
        </w:rPr>
        <w:t>8) главные администраторы (администраторы) источников финансирования дефицита местного бюджета;</w:t>
      </w:r>
    </w:p>
    <w:p w:rsidR="005D60E3" w:rsidRPr="005D60E3" w:rsidRDefault="005D60E3" w:rsidP="005D60E3">
      <w:pPr>
        <w:autoSpaceDE w:val="0"/>
        <w:autoSpaceDN w:val="0"/>
        <w:adjustRightInd w:val="0"/>
        <w:ind w:firstLine="540"/>
        <w:outlineLvl w:val="2"/>
        <w:rPr>
          <w:szCs w:val="24"/>
        </w:rPr>
      </w:pPr>
      <w:r w:rsidRPr="005D60E3">
        <w:rPr>
          <w:szCs w:val="24"/>
        </w:rPr>
        <w:t>9) получатели бюджетных средств.</w:t>
      </w:r>
    </w:p>
    <w:p w:rsidR="005D60E3" w:rsidRPr="005D60E3" w:rsidRDefault="005D60E3" w:rsidP="005D60E3">
      <w:pPr>
        <w:autoSpaceDE w:val="0"/>
        <w:autoSpaceDN w:val="0"/>
        <w:adjustRightInd w:val="0"/>
        <w:ind w:firstLine="540"/>
        <w:outlineLvl w:val="2"/>
        <w:rPr>
          <w:szCs w:val="24"/>
        </w:rPr>
      </w:pPr>
      <w:r w:rsidRPr="005D60E3">
        <w:rPr>
          <w:szCs w:val="24"/>
        </w:rPr>
        <w:t>2. Главные распорядители средств местного бюджета закрепляются ведомственной структурой расходов местного бюджета и утверждаются решением Совета о бюджете Кемского муниципального округа.</w:t>
      </w:r>
    </w:p>
    <w:p w:rsidR="005D60E3" w:rsidRPr="005D60E3" w:rsidRDefault="005D60E3" w:rsidP="005D60E3">
      <w:pPr>
        <w:rPr>
          <w:b/>
          <w:szCs w:val="24"/>
        </w:rPr>
      </w:pPr>
    </w:p>
    <w:p w:rsidR="005D60E3" w:rsidRPr="005D60E3" w:rsidRDefault="005D60E3" w:rsidP="005D60E3">
      <w:pPr>
        <w:autoSpaceDE w:val="0"/>
        <w:autoSpaceDN w:val="0"/>
        <w:adjustRightInd w:val="0"/>
        <w:ind w:firstLine="540"/>
        <w:outlineLvl w:val="2"/>
        <w:rPr>
          <w:b/>
          <w:szCs w:val="24"/>
        </w:rPr>
      </w:pPr>
      <w:r w:rsidRPr="005D60E3">
        <w:rPr>
          <w:b/>
          <w:szCs w:val="24"/>
        </w:rPr>
        <w:t>Статья 5. Бюджетные полномочия участников бюджетного процесса</w:t>
      </w:r>
    </w:p>
    <w:p w:rsidR="005D60E3" w:rsidRPr="005D60E3" w:rsidRDefault="005D60E3" w:rsidP="005D60E3">
      <w:pPr>
        <w:autoSpaceDE w:val="0"/>
        <w:autoSpaceDN w:val="0"/>
        <w:adjustRightInd w:val="0"/>
        <w:outlineLvl w:val="2"/>
        <w:rPr>
          <w:b/>
          <w:szCs w:val="24"/>
        </w:rPr>
      </w:pPr>
    </w:p>
    <w:p w:rsidR="005D60E3" w:rsidRPr="005D60E3" w:rsidRDefault="005D60E3" w:rsidP="005D60E3">
      <w:pPr>
        <w:autoSpaceDE w:val="0"/>
        <w:autoSpaceDN w:val="0"/>
        <w:adjustRightInd w:val="0"/>
        <w:outlineLvl w:val="2"/>
        <w:rPr>
          <w:szCs w:val="24"/>
        </w:rPr>
      </w:pPr>
      <w:r w:rsidRPr="005D60E3">
        <w:rPr>
          <w:szCs w:val="24"/>
        </w:rPr>
        <w:t>1. Бюджетные полномочия Совета:</w:t>
      </w:r>
    </w:p>
    <w:p w:rsidR="005D60E3" w:rsidRPr="005D60E3" w:rsidRDefault="005D60E3" w:rsidP="005D60E3">
      <w:pPr>
        <w:pStyle w:val="ConsPlusNormal"/>
        <w:ind w:firstLine="540"/>
        <w:jc w:val="both"/>
        <w:rPr>
          <w:rFonts w:ascii="Times New Roman" w:hAnsi="Times New Roman" w:cs="Times New Roman"/>
          <w:i/>
          <w:sz w:val="24"/>
          <w:szCs w:val="24"/>
        </w:rPr>
      </w:pPr>
    </w:p>
    <w:p w:rsidR="005D60E3" w:rsidRPr="005D60E3" w:rsidRDefault="005D60E3" w:rsidP="005D60E3">
      <w:pPr>
        <w:pStyle w:val="ConsPlusNormal"/>
        <w:ind w:firstLine="540"/>
        <w:jc w:val="both"/>
        <w:rPr>
          <w:rFonts w:ascii="Times New Roman" w:hAnsi="Times New Roman" w:cs="Times New Roman"/>
          <w:sz w:val="24"/>
          <w:szCs w:val="24"/>
        </w:rPr>
      </w:pPr>
      <w:r w:rsidRPr="005D60E3">
        <w:rPr>
          <w:rFonts w:ascii="Times New Roman" w:hAnsi="Times New Roman" w:cs="Times New Roman"/>
          <w:sz w:val="24"/>
          <w:szCs w:val="24"/>
        </w:rPr>
        <w:t>1) рассматривает и утверждает (принимает) местный бюджет, изменения и дополнения к нему, отчет об исполнении местного бюджета;</w:t>
      </w:r>
    </w:p>
    <w:p w:rsidR="005D60E3" w:rsidRPr="005D60E3" w:rsidRDefault="005D60E3" w:rsidP="005D60E3">
      <w:pPr>
        <w:pStyle w:val="ConsPlusNormal"/>
        <w:ind w:firstLine="540"/>
        <w:jc w:val="both"/>
        <w:rPr>
          <w:rFonts w:ascii="Times New Roman" w:hAnsi="Times New Roman" w:cs="Times New Roman"/>
          <w:sz w:val="24"/>
          <w:szCs w:val="24"/>
        </w:rPr>
      </w:pPr>
      <w:r w:rsidRPr="005D60E3">
        <w:rPr>
          <w:rFonts w:ascii="Times New Roman" w:hAnsi="Times New Roman" w:cs="Times New Roman"/>
          <w:sz w:val="24"/>
          <w:szCs w:val="24"/>
        </w:rPr>
        <w:t>2) формирует и определяет правовой статус органа внешнего муниципального финансового контроля;</w:t>
      </w:r>
    </w:p>
    <w:p w:rsidR="005D60E3" w:rsidRPr="005D60E3" w:rsidRDefault="005D60E3" w:rsidP="005D60E3">
      <w:pPr>
        <w:pStyle w:val="ConsPlusNormal"/>
        <w:ind w:firstLine="540"/>
        <w:jc w:val="both"/>
        <w:rPr>
          <w:rFonts w:ascii="Times New Roman" w:hAnsi="Times New Roman" w:cs="Times New Roman"/>
          <w:sz w:val="24"/>
          <w:szCs w:val="24"/>
        </w:rPr>
      </w:pPr>
      <w:r w:rsidRPr="005D60E3">
        <w:rPr>
          <w:rFonts w:ascii="Times New Roman" w:hAnsi="Times New Roman" w:cs="Times New Roman"/>
          <w:sz w:val="24"/>
          <w:szCs w:val="24"/>
        </w:rPr>
        <w:t>3) осуществляет иные полномочия в соответствии с Бюджетным кодексом Российской Федерации и иными нормативными правовыми актами Российской Федерации, Республики Карелия, регулирующими бюджетные правоотношения, настоящим Положением;</w:t>
      </w:r>
    </w:p>
    <w:p w:rsidR="005D60E3" w:rsidRPr="005D60E3" w:rsidRDefault="005D60E3" w:rsidP="005D60E3">
      <w:pPr>
        <w:autoSpaceDE w:val="0"/>
        <w:autoSpaceDN w:val="0"/>
        <w:adjustRightInd w:val="0"/>
        <w:ind w:firstLine="539"/>
        <w:rPr>
          <w:szCs w:val="24"/>
        </w:rPr>
      </w:pPr>
      <w:r w:rsidRPr="005D60E3">
        <w:rPr>
          <w:szCs w:val="24"/>
        </w:rPr>
        <w:t>4) принимает муниципальные правовые акты по вопросам:</w:t>
      </w:r>
    </w:p>
    <w:p w:rsidR="005D60E3" w:rsidRPr="005D60E3" w:rsidRDefault="005D60E3" w:rsidP="005D60E3">
      <w:pPr>
        <w:autoSpaceDE w:val="0"/>
        <w:autoSpaceDN w:val="0"/>
        <w:adjustRightInd w:val="0"/>
        <w:ind w:firstLine="539"/>
        <w:rPr>
          <w:szCs w:val="24"/>
        </w:rPr>
      </w:pPr>
      <w:r w:rsidRPr="005D60E3">
        <w:rPr>
          <w:szCs w:val="24"/>
        </w:rPr>
        <w:t>-  установления и отмены местных налогов, сборов и налоговых льгот по местным налогам;</w:t>
      </w:r>
    </w:p>
    <w:p w:rsidR="005D60E3" w:rsidRPr="005D60E3" w:rsidRDefault="005D60E3" w:rsidP="005D60E3">
      <w:pPr>
        <w:autoSpaceDE w:val="0"/>
        <w:autoSpaceDN w:val="0"/>
        <w:adjustRightInd w:val="0"/>
        <w:ind w:firstLine="567"/>
        <w:rPr>
          <w:szCs w:val="24"/>
        </w:rPr>
      </w:pPr>
      <w:r w:rsidRPr="005D60E3">
        <w:rPr>
          <w:szCs w:val="24"/>
        </w:rPr>
        <w:t>- установления особенностей бюджетных полномочий участников бюджетного процесса, являющихся органами местного самоуправления (структурными подразделениями органов местного самоуправления) Кемского муниципального округа;</w:t>
      </w:r>
    </w:p>
    <w:p w:rsidR="005D60E3" w:rsidRPr="005D60E3" w:rsidRDefault="005D60E3" w:rsidP="005D60E3">
      <w:pPr>
        <w:autoSpaceDE w:val="0"/>
        <w:autoSpaceDN w:val="0"/>
        <w:adjustRightInd w:val="0"/>
        <w:ind w:firstLine="567"/>
        <w:rPr>
          <w:szCs w:val="24"/>
        </w:rPr>
      </w:pPr>
      <w:r w:rsidRPr="005D60E3">
        <w:rPr>
          <w:szCs w:val="24"/>
        </w:rPr>
        <w:t>- установления порядка осуществления внешней проверки годового отчета об исполнении бюджета Кемского муниципального округа Контрольно-счетным комитетом Кемского муниципального округа (далее – Контрольно счетный комитет);</w:t>
      </w:r>
    </w:p>
    <w:p w:rsidR="005D60E3" w:rsidRPr="005D60E3" w:rsidRDefault="005D60E3" w:rsidP="005D60E3">
      <w:pPr>
        <w:autoSpaceDE w:val="0"/>
        <w:autoSpaceDN w:val="0"/>
        <w:adjustRightInd w:val="0"/>
        <w:ind w:firstLine="567"/>
        <w:rPr>
          <w:szCs w:val="24"/>
        </w:rPr>
      </w:pPr>
      <w:r w:rsidRPr="005D60E3">
        <w:rPr>
          <w:szCs w:val="24"/>
        </w:rPr>
        <w:t>- установления порядка осуществления полномочий Контрольно-счетным комитетом по внешнему финансовому контролю;</w:t>
      </w:r>
    </w:p>
    <w:p w:rsidR="005D60E3" w:rsidRPr="005D60E3" w:rsidRDefault="005D60E3" w:rsidP="005D60E3">
      <w:pPr>
        <w:autoSpaceDE w:val="0"/>
        <w:autoSpaceDN w:val="0"/>
        <w:adjustRightInd w:val="0"/>
        <w:ind w:firstLine="567"/>
        <w:rPr>
          <w:szCs w:val="24"/>
        </w:rPr>
      </w:pPr>
      <w:r w:rsidRPr="005D60E3">
        <w:rPr>
          <w:szCs w:val="24"/>
        </w:rPr>
        <w:t>- создания муниципального дорожного фонда;</w:t>
      </w:r>
    </w:p>
    <w:p w:rsidR="005D60E3" w:rsidRPr="005D60E3" w:rsidRDefault="005D60E3" w:rsidP="005D60E3">
      <w:pPr>
        <w:autoSpaceDE w:val="0"/>
        <w:autoSpaceDN w:val="0"/>
        <w:adjustRightInd w:val="0"/>
        <w:ind w:firstLine="567"/>
        <w:rPr>
          <w:szCs w:val="24"/>
        </w:rPr>
      </w:pPr>
      <w:r w:rsidRPr="005D60E3">
        <w:rPr>
          <w:szCs w:val="24"/>
        </w:rPr>
        <w:t>- установления порядка рассмотрения и утверждения проекта решения о местном бюджете;</w:t>
      </w:r>
    </w:p>
    <w:p w:rsidR="005D60E3" w:rsidRPr="005D60E3" w:rsidRDefault="005D60E3" w:rsidP="005D60E3">
      <w:pPr>
        <w:autoSpaceDE w:val="0"/>
        <w:autoSpaceDN w:val="0"/>
        <w:adjustRightInd w:val="0"/>
        <w:ind w:firstLine="567"/>
        <w:rPr>
          <w:szCs w:val="24"/>
        </w:rPr>
      </w:pPr>
      <w:r w:rsidRPr="005D60E3">
        <w:rPr>
          <w:szCs w:val="24"/>
        </w:rPr>
        <w:lastRenderedPageBreak/>
        <w:t>- установления порядка предоставления муниципальных гарантий Кемского муниципального округа;</w:t>
      </w:r>
    </w:p>
    <w:p w:rsidR="005D60E3" w:rsidRPr="005D60E3" w:rsidRDefault="005D60E3" w:rsidP="005D60E3">
      <w:pPr>
        <w:autoSpaceDE w:val="0"/>
        <w:autoSpaceDN w:val="0"/>
        <w:adjustRightInd w:val="0"/>
        <w:ind w:firstLine="539"/>
        <w:rPr>
          <w:szCs w:val="24"/>
        </w:rPr>
      </w:pPr>
      <w:r w:rsidRPr="005D60E3">
        <w:rPr>
          <w:szCs w:val="24"/>
        </w:rPr>
        <w:t>- иным вопросам, необходимым для реализации бюджетного процесса, отнесенным в соответствии с законодательством Российской Федерации, Республики Карелия, к компетенции представительных органов местного самоуправления.</w:t>
      </w:r>
    </w:p>
    <w:p w:rsidR="005D60E3" w:rsidRPr="005D60E3" w:rsidRDefault="005D60E3" w:rsidP="005D60E3">
      <w:pPr>
        <w:autoSpaceDE w:val="0"/>
        <w:autoSpaceDN w:val="0"/>
        <w:adjustRightInd w:val="0"/>
        <w:ind w:firstLine="539"/>
        <w:rPr>
          <w:szCs w:val="24"/>
        </w:rPr>
      </w:pPr>
    </w:p>
    <w:p w:rsidR="005D60E3" w:rsidRPr="005D60E3" w:rsidRDefault="005D60E3" w:rsidP="005D60E3">
      <w:pPr>
        <w:autoSpaceDE w:val="0"/>
        <w:autoSpaceDN w:val="0"/>
        <w:adjustRightInd w:val="0"/>
        <w:ind w:firstLine="539"/>
        <w:rPr>
          <w:szCs w:val="24"/>
        </w:rPr>
      </w:pPr>
      <w:r w:rsidRPr="005D60E3">
        <w:rPr>
          <w:szCs w:val="24"/>
        </w:rPr>
        <w:t xml:space="preserve"> 2. Бюджетные полномочия Главы:</w:t>
      </w:r>
    </w:p>
    <w:p w:rsidR="005D60E3" w:rsidRPr="005D60E3" w:rsidRDefault="005D60E3" w:rsidP="005D60E3">
      <w:pPr>
        <w:autoSpaceDE w:val="0"/>
        <w:autoSpaceDN w:val="0"/>
        <w:adjustRightInd w:val="0"/>
        <w:ind w:firstLine="539"/>
        <w:rPr>
          <w:szCs w:val="24"/>
        </w:rPr>
      </w:pPr>
    </w:p>
    <w:p w:rsidR="005D60E3" w:rsidRPr="005D60E3" w:rsidRDefault="005D60E3" w:rsidP="005D60E3">
      <w:pPr>
        <w:autoSpaceDE w:val="0"/>
        <w:autoSpaceDN w:val="0"/>
        <w:adjustRightInd w:val="0"/>
        <w:ind w:firstLine="540"/>
        <w:rPr>
          <w:szCs w:val="24"/>
        </w:rPr>
      </w:pPr>
      <w:r w:rsidRPr="005D60E3">
        <w:rPr>
          <w:szCs w:val="24"/>
        </w:rPr>
        <w:t>1) принимает решение о проведении публичных слушаний по проектам решений Совета Кемского муниципального округа о местном бюджете на очередной год (очередной год и плановый период), об утверждении отчета об исполнении местного бюджета;</w:t>
      </w:r>
    </w:p>
    <w:p w:rsidR="005D60E3" w:rsidRPr="005D60E3" w:rsidRDefault="005D60E3" w:rsidP="005D60E3">
      <w:pPr>
        <w:autoSpaceDE w:val="0"/>
        <w:autoSpaceDN w:val="0"/>
        <w:adjustRightInd w:val="0"/>
        <w:ind w:firstLine="540"/>
        <w:rPr>
          <w:szCs w:val="24"/>
        </w:rPr>
      </w:pPr>
      <w:r w:rsidRPr="005D60E3">
        <w:rPr>
          <w:szCs w:val="24"/>
        </w:rPr>
        <w:t>2) вносит на рассмотрение в Совет Кемского муниципального округа предложения по установлению, изменению, отмене местных налогов и сборов;</w:t>
      </w:r>
    </w:p>
    <w:p w:rsidR="005D60E3" w:rsidRPr="005D60E3" w:rsidRDefault="005D60E3" w:rsidP="005D60E3">
      <w:pPr>
        <w:autoSpaceDE w:val="0"/>
        <w:autoSpaceDN w:val="0"/>
        <w:adjustRightInd w:val="0"/>
        <w:ind w:firstLine="540"/>
        <w:rPr>
          <w:szCs w:val="24"/>
        </w:rPr>
      </w:pPr>
      <w:r w:rsidRPr="005D60E3">
        <w:rPr>
          <w:szCs w:val="24"/>
        </w:rPr>
        <w:t>3) осуществляет иные бюджетные полномочия в соответствии с Бюджетным кодексом Российской Федерации, Уставом Кемского муниципального округа, настоящим Положением и иными муниципальными правовыми актами.</w:t>
      </w:r>
    </w:p>
    <w:p w:rsidR="005D60E3" w:rsidRPr="005D60E3" w:rsidRDefault="005D60E3" w:rsidP="005D60E3">
      <w:pPr>
        <w:autoSpaceDE w:val="0"/>
        <w:autoSpaceDN w:val="0"/>
        <w:adjustRightInd w:val="0"/>
        <w:ind w:firstLine="540"/>
        <w:rPr>
          <w:szCs w:val="24"/>
        </w:rPr>
      </w:pPr>
    </w:p>
    <w:p w:rsidR="005D60E3" w:rsidRPr="005D60E3" w:rsidRDefault="005D60E3" w:rsidP="005D60E3">
      <w:pPr>
        <w:autoSpaceDE w:val="0"/>
        <w:autoSpaceDN w:val="0"/>
        <w:adjustRightInd w:val="0"/>
        <w:ind w:left="540" w:firstLine="169"/>
        <w:outlineLvl w:val="2"/>
        <w:rPr>
          <w:szCs w:val="24"/>
        </w:rPr>
      </w:pPr>
      <w:r w:rsidRPr="005D60E3">
        <w:rPr>
          <w:szCs w:val="24"/>
        </w:rPr>
        <w:t>3. Бюджетные полномочия Администрации:</w:t>
      </w:r>
    </w:p>
    <w:p w:rsidR="005D60E3" w:rsidRPr="005D60E3" w:rsidRDefault="005D60E3" w:rsidP="005D60E3">
      <w:pPr>
        <w:autoSpaceDE w:val="0"/>
        <w:autoSpaceDN w:val="0"/>
        <w:adjustRightInd w:val="0"/>
        <w:ind w:left="540"/>
        <w:outlineLvl w:val="2"/>
        <w:rPr>
          <w:szCs w:val="24"/>
        </w:rPr>
      </w:pPr>
    </w:p>
    <w:p w:rsidR="005D60E3" w:rsidRPr="005D60E3" w:rsidRDefault="005D60E3" w:rsidP="005D60E3">
      <w:pPr>
        <w:autoSpaceDE w:val="0"/>
        <w:autoSpaceDN w:val="0"/>
        <w:adjustRightInd w:val="0"/>
        <w:ind w:firstLine="540"/>
        <w:outlineLvl w:val="2"/>
        <w:rPr>
          <w:szCs w:val="24"/>
        </w:rPr>
      </w:pPr>
      <w:r w:rsidRPr="005D60E3">
        <w:rPr>
          <w:szCs w:val="24"/>
        </w:rPr>
        <w:t>Администрация осуществляет следующие полномочия:</w:t>
      </w:r>
    </w:p>
    <w:p w:rsidR="005D60E3" w:rsidRPr="005D60E3" w:rsidRDefault="005D60E3" w:rsidP="005D60E3">
      <w:pPr>
        <w:autoSpaceDE w:val="0"/>
        <w:autoSpaceDN w:val="0"/>
        <w:adjustRightInd w:val="0"/>
        <w:ind w:firstLine="540"/>
        <w:outlineLvl w:val="2"/>
        <w:rPr>
          <w:szCs w:val="24"/>
        </w:rPr>
      </w:pPr>
      <w:r w:rsidRPr="005D60E3">
        <w:rPr>
          <w:szCs w:val="24"/>
        </w:rPr>
        <w:t>1) исполняет полномочия финансового органа;</w:t>
      </w:r>
    </w:p>
    <w:p w:rsidR="005D60E3" w:rsidRPr="005D60E3" w:rsidRDefault="005D60E3" w:rsidP="005D60E3">
      <w:pPr>
        <w:autoSpaceDE w:val="0"/>
        <w:autoSpaceDN w:val="0"/>
        <w:adjustRightInd w:val="0"/>
        <w:ind w:firstLine="540"/>
        <w:rPr>
          <w:szCs w:val="24"/>
        </w:rPr>
      </w:pPr>
      <w:r w:rsidRPr="005D60E3">
        <w:rPr>
          <w:szCs w:val="24"/>
        </w:rPr>
        <w:t>2) определяет порядок разработки и корректировки прогноза социально-экономического развития Кемского муниципального округа на среднесрочный период;</w:t>
      </w:r>
    </w:p>
    <w:p w:rsidR="005D60E3" w:rsidRPr="005D60E3" w:rsidRDefault="005D60E3" w:rsidP="005D60E3">
      <w:pPr>
        <w:ind w:firstLine="539"/>
        <w:rPr>
          <w:szCs w:val="24"/>
        </w:rPr>
      </w:pPr>
      <w:r w:rsidRPr="005D60E3">
        <w:rPr>
          <w:szCs w:val="24"/>
        </w:rPr>
        <w:t>3) определяет порядок разработки и корректировки прогноза социально-экономического развития Кемского муниципального округа на долгосрочный период;</w:t>
      </w:r>
    </w:p>
    <w:p w:rsidR="005D60E3" w:rsidRPr="005D60E3" w:rsidRDefault="005D60E3" w:rsidP="005D60E3">
      <w:pPr>
        <w:ind w:firstLine="539"/>
        <w:rPr>
          <w:szCs w:val="24"/>
        </w:rPr>
      </w:pPr>
      <w:r w:rsidRPr="005D60E3">
        <w:rPr>
          <w:szCs w:val="24"/>
        </w:rPr>
        <w:t xml:space="preserve">4) одобряет прогноз социально-экономического развития Кемского муниципального округа на среднесрочный период, одновременно с принятием решения о внесении проекта местного бюджета в Совет Кемского муниципального округа; </w:t>
      </w:r>
    </w:p>
    <w:p w:rsidR="005D60E3" w:rsidRPr="005D60E3" w:rsidRDefault="005D60E3" w:rsidP="005D60E3">
      <w:pPr>
        <w:ind w:firstLine="539"/>
        <w:rPr>
          <w:szCs w:val="24"/>
        </w:rPr>
      </w:pPr>
      <w:r w:rsidRPr="005D60E3">
        <w:rPr>
          <w:szCs w:val="24"/>
        </w:rPr>
        <w:t>5) утверждает прогноз социально – экономического развития Кемского муниципального округа на долгосрочный период;</w:t>
      </w:r>
    </w:p>
    <w:p w:rsidR="005D60E3" w:rsidRPr="005D60E3" w:rsidRDefault="005D60E3" w:rsidP="005D60E3">
      <w:pPr>
        <w:ind w:firstLine="539"/>
        <w:rPr>
          <w:szCs w:val="24"/>
        </w:rPr>
      </w:pPr>
      <w:r w:rsidRPr="005D60E3">
        <w:rPr>
          <w:szCs w:val="24"/>
        </w:rPr>
        <w:t>6) определяет бюджетную, налоговую и долговую политику Кемского муниципального округа;</w:t>
      </w:r>
    </w:p>
    <w:p w:rsidR="005D60E3" w:rsidRPr="005D60E3" w:rsidRDefault="005D60E3" w:rsidP="005D60E3">
      <w:pPr>
        <w:ind w:firstLine="539"/>
        <w:rPr>
          <w:szCs w:val="24"/>
        </w:rPr>
      </w:pPr>
      <w:r w:rsidRPr="005D60E3">
        <w:rPr>
          <w:szCs w:val="24"/>
        </w:rPr>
        <w:t xml:space="preserve">7) выносит на рассмотрение Совета Кемского муниципального округа проект бюджета Кемского муниципального округа с необходимыми документами и материалами; </w:t>
      </w:r>
    </w:p>
    <w:p w:rsidR="005D60E3" w:rsidRPr="005D60E3" w:rsidRDefault="005D60E3" w:rsidP="005D60E3">
      <w:pPr>
        <w:ind w:firstLine="539"/>
        <w:rPr>
          <w:szCs w:val="24"/>
        </w:rPr>
      </w:pPr>
      <w:r w:rsidRPr="005D60E3">
        <w:rPr>
          <w:szCs w:val="24"/>
        </w:rPr>
        <w:t>8) выносит на рассмотрение Совета Кемского муниципального округа предложения о внесении изменений в решение о бюджете Кемского муниципального округа;</w:t>
      </w:r>
    </w:p>
    <w:p w:rsidR="005D60E3" w:rsidRPr="005D60E3" w:rsidRDefault="005D60E3" w:rsidP="005D60E3">
      <w:pPr>
        <w:ind w:firstLine="539"/>
        <w:rPr>
          <w:szCs w:val="24"/>
        </w:rPr>
      </w:pPr>
      <w:r w:rsidRPr="005D60E3">
        <w:rPr>
          <w:szCs w:val="24"/>
        </w:rPr>
        <w:t>9) составляет проекта местного бюджета;</w:t>
      </w:r>
    </w:p>
    <w:p w:rsidR="005D60E3" w:rsidRPr="005D60E3" w:rsidRDefault="005D60E3" w:rsidP="005D60E3">
      <w:pPr>
        <w:ind w:firstLine="539"/>
        <w:rPr>
          <w:szCs w:val="24"/>
        </w:rPr>
      </w:pPr>
      <w:r w:rsidRPr="005D60E3">
        <w:rPr>
          <w:szCs w:val="24"/>
        </w:rPr>
        <w:t>10) составляет программы социально-экономического развития Кемского муниципального округа, перспективного финансового плана;</w:t>
      </w:r>
    </w:p>
    <w:p w:rsidR="005D60E3" w:rsidRPr="005D60E3" w:rsidRDefault="005D60E3" w:rsidP="005D60E3">
      <w:pPr>
        <w:ind w:firstLine="539"/>
        <w:rPr>
          <w:szCs w:val="24"/>
        </w:rPr>
      </w:pPr>
      <w:r w:rsidRPr="005D60E3">
        <w:rPr>
          <w:szCs w:val="24"/>
        </w:rPr>
        <w:t xml:space="preserve">11) представляет на утверждение в Совет Кемского муниципального округа отчет об исполнении бюджета Кемского муниципального округа; </w:t>
      </w:r>
    </w:p>
    <w:p w:rsidR="005D60E3" w:rsidRPr="005D60E3" w:rsidRDefault="005D60E3" w:rsidP="005D60E3">
      <w:pPr>
        <w:ind w:firstLine="539"/>
        <w:rPr>
          <w:szCs w:val="24"/>
        </w:rPr>
      </w:pPr>
      <w:r w:rsidRPr="005D60E3">
        <w:rPr>
          <w:szCs w:val="24"/>
        </w:rPr>
        <w:t>12) предоставляет муниципальные гарантии на основании Решения Совета Кемского муниципального округа;</w:t>
      </w:r>
    </w:p>
    <w:p w:rsidR="005D60E3" w:rsidRPr="005D60E3" w:rsidRDefault="005D60E3" w:rsidP="005D60E3">
      <w:pPr>
        <w:ind w:firstLine="539"/>
        <w:rPr>
          <w:i/>
          <w:szCs w:val="24"/>
        </w:rPr>
      </w:pPr>
      <w:r w:rsidRPr="005D60E3">
        <w:rPr>
          <w:szCs w:val="24"/>
        </w:rPr>
        <w:lastRenderedPageBreak/>
        <w:t>13)</w:t>
      </w:r>
      <w:r w:rsidRPr="005D60E3">
        <w:rPr>
          <w:i/>
          <w:szCs w:val="24"/>
        </w:rPr>
        <w:t xml:space="preserve"> </w:t>
      </w:r>
      <w:r w:rsidRPr="005D60E3">
        <w:rPr>
          <w:szCs w:val="24"/>
        </w:rPr>
        <w:t>устанавливает порядок осуществления муниципальных заимствований, обслуживания и управления муниципальным долгом;</w:t>
      </w:r>
    </w:p>
    <w:p w:rsidR="005D60E3" w:rsidRPr="005D60E3" w:rsidRDefault="005D60E3" w:rsidP="005D60E3">
      <w:pPr>
        <w:ind w:firstLine="539"/>
        <w:rPr>
          <w:szCs w:val="24"/>
        </w:rPr>
      </w:pPr>
      <w:r w:rsidRPr="005D60E3">
        <w:rPr>
          <w:szCs w:val="24"/>
        </w:rPr>
        <w:t>14) устанавливает порядок и сроки составления проекта бюджета Кемского муниципального округа;</w:t>
      </w:r>
    </w:p>
    <w:p w:rsidR="005D60E3" w:rsidRPr="005D60E3" w:rsidRDefault="005D60E3" w:rsidP="005D60E3">
      <w:pPr>
        <w:ind w:firstLine="539"/>
        <w:rPr>
          <w:szCs w:val="24"/>
        </w:rPr>
      </w:pPr>
      <w:r w:rsidRPr="005D60E3">
        <w:rPr>
          <w:szCs w:val="24"/>
        </w:rPr>
        <w:t>15) устанавливает порядок формирования муниципального задания на оказание муниципальных услуг муниципальными учреждениями и порядка финансового обеспечения выполнения муниципального задания;</w:t>
      </w:r>
    </w:p>
    <w:p w:rsidR="005D60E3" w:rsidRPr="005D60E3" w:rsidRDefault="005D60E3" w:rsidP="005D60E3">
      <w:pPr>
        <w:pStyle w:val="ConsPlusNormal"/>
        <w:ind w:firstLine="540"/>
        <w:jc w:val="both"/>
        <w:rPr>
          <w:rFonts w:ascii="Times New Roman" w:hAnsi="Times New Roman" w:cs="Times New Roman"/>
          <w:sz w:val="24"/>
          <w:szCs w:val="24"/>
        </w:rPr>
      </w:pPr>
      <w:r w:rsidRPr="005D60E3">
        <w:rPr>
          <w:rFonts w:ascii="Times New Roman" w:hAnsi="Times New Roman" w:cs="Times New Roman"/>
          <w:sz w:val="24"/>
          <w:szCs w:val="24"/>
        </w:rPr>
        <w:t xml:space="preserve">16) устанавливает порядок предоставления субсидий из бюджета бюджетным и автономным учреждениям Кемского муниципального округа на финансовое обеспечение выполнения ими муниципального задания, рассчитанных с учетом нормативных затрат на оказание ими муниципальных услуг физическим и (или) юридическим лицам и нормативных затрат на содержание муниципального имущества; </w:t>
      </w:r>
    </w:p>
    <w:p w:rsidR="005D60E3" w:rsidRPr="005D60E3" w:rsidRDefault="005D60E3" w:rsidP="005D60E3">
      <w:pPr>
        <w:autoSpaceDE w:val="0"/>
        <w:autoSpaceDN w:val="0"/>
        <w:adjustRightInd w:val="0"/>
        <w:ind w:firstLine="539"/>
        <w:rPr>
          <w:szCs w:val="24"/>
        </w:rPr>
      </w:pPr>
      <w:r w:rsidRPr="005D60E3">
        <w:rPr>
          <w:szCs w:val="24"/>
        </w:rPr>
        <w:t>17) устанавливает порядок определения объема и условия предоставления субсидий из местного бюджета бюджетным и автономным учреждениям на иные цели;</w:t>
      </w:r>
    </w:p>
    <w:p w:rsidR="005D60E3" w:rsidRPr="005D60E3" w:rsidRDefault="005D60E3" w:rsidP="005D60E3">
      <w:pPr>
        <w:autoSpaceDE w:val="0"/>
        <w:autoSpaceDN w:val="0"/>
        <w:adjustRightInd w:val="0"/>
        <w:ind w:firstLine="539"/>
        <w:rPr>
          <w:szCs w:val="24"/>
        </w:rPr>
      </w:pPr>
      <w:r w:rsidRPr="005D60E3">
        <w:rPr>
          <w:szCs w:val="24"/>
        </w:rPr>
        <w:t>18) устанавливает порядок определения объема и предоставления субсидий из бюджета некоммерческим организациям, не являющимся муниципальными учреждениями;</w:t>
      </w:r>
    </w:p>
    <w:p w:rsidR="005D60E3" w:rsidRPr="005D60E3" w:rsidRDefault="005D60E3" w:rsidP="005D60E3">
      <w:pPr>
        <w:autoSpaceDE w:val="0"/>
        <w:autoSpaceDN w:val="0"/>
        <w:adjustRightInd w:val="0"/>
        <w:ind w:firstLine="540"/>
        <w:rPr>
          <w:szCs w:val="24"/>
        </w:rPr>
      </w:pPr>
      <w:r w:rsidRPr="005D60E3">
        <w:rPr>
          <w:szCs w:val="24"/>
        </w:rPr>
        <w:t>19) определяет порядок принятия решений о предоставлении бюджетных инвестиций юридическим лицам, не являющимся муниципальными учреждениями и муниципальными унитарными предприятиями, в объекты капитального строительства, находящиеся в собственности указанных юридических лиц, и (или) на приобретение ими объектов недвижимого имущества либо в целях предоставления взноса в уставные (складочные) капиталы дочерних обществ указанных юридических лиц на осуществление капитальных вложений в объекты капитального строительства, находящиеся в собственности таких дочерних обществ, и (или) на приобретение такими дочерними обществами объектов недвижимого имущества за счет средств местного бюджета;</w:t>
      </w:r>
    </w:p>
    <w:p w:rsidR="005D60E3" w:rsidRPr="005D60E3" w:rsidRDefault="005D60E3" w:rsidP="005D60E3">
      <w:pPr>
        <w:autoSpaceDE w:val="0"/>
        <w:autoSpaceDN w:val="0"/>
        <w:adjustRightInd w:val="0"/>
        <w:ind w:firstLine="540"/>
        <w:rPr>
          <w:szCs w:val="24"/>
        </w:rPr>
      </w:pPr>
      <w:r w:rsidRPr="005D60E3">
        <w:rPr>
          <w:szCs w:val="24"/>
        </w:rPr>
        <w:t>20) устанавливает порядок возврата в местный бюджет остатка субсидии на выполнение муниципального задания бюджетными и автономными учреждениями Кемского муниципального округа в объеме, соответствующем не достигнутым показателям муниципального задания указанными учреждениями;</w:t>
      </w:r>
    </w:p>
    <w:p w:rsidR="005D60E3" w:rsidRPr="005D60E3" w:rsidRDefault="005D60E3" w:rsidP="005D60E3">
      <w:pPr>
        <w:pStyle w:val="ConsPlusNormal"/>
        <w:ind w:firstLine="540"/>
        <w:jc w:val="both"/>
        <w:rPr>
          <w:rFonts w:ascii="Times New Roman" w:hAnsi="Times New Roman" w:cs="Times New Roman"/>
          <w:sz w:val="24"/>
          <w:szCs w:val="24"/>
        </w:rPr>
      </w:pPr>
      <w:r w:rsidRPr="005D60E3">
        <w:rPr>
          <w:rFonts w:ascii="Times New Roman" w:hAnsi="Times New Roman" w:cs="Times New Roman"/>
          <w:sz w:val="24"/>
          <w:szCs w:val="24"/>
        </w:rPr>
        <w:t>21) обеспечивает управление муниципальным долгом;</w:t>
      </w:r>
    </w:p>
    <w:p w:rsidR="005D60E3" w:rsidRPr="005D60E3" w:rsidRDefault="005D60E3" w:rsidP="005D60E3">
      <w:pPr>
        <w:autoSpaceDE w:val="0"/>
        <w:autoSpaceDN w:val="0"/>
        <w:adjustRightInd w:val="0"/>
        <w:ind w:firstLine="540"/>
        <w:rPr>
          <w:szCs w:val="24"/>
        </w:rPr>
      </w:pPr>
      <w:r w:rsidRPr="005D60E3">
        <w:rPr>
          <w:szCs w:val="24"/>
        </w:rPr>
        <w:t>22) организует исполнение бюджета Кемского муниципального округа,</w:t>
      </w:r>
      <w:r w:rsidRPr="005D60E3">
        <w:rPr>
          <w:spacing w:val="-6"/>
          <w:szCs w:val="24"/>
        </w:rPr>
        <w:t xml:space="preserve"> исполняет в пределах своей </w:t>
      </w:r>
      <w:r w:rsidRPr="005D60E3">
        <w:rPr>
          <w:spacing w:val="-8"/>
          <w:szCs w:val="24"/>
        </w:rPr>
        <w:t xml:space="preserve">компетенции бюджет </w:t>
      </w:r>
      <w:r w:rsidRPr="005D60E3">
        <w:rPr>
          <w:szCs w:val="24"/>
        </w:rPr>
        <w:t>Кемского</w:t>
      </w:r>
      <w:r w:rsidRPr="005D60E3">
        <w:rPr>
          <w:spacing w:val="-7"/>
          <w:szCs w:val="24"/>
        </w:rPr>
        <w:t xml:space="preserve"> </w:t>
      </w:r>
      <w:r w:rsidRPr="005D60E3">
        <w:rPr>
          <w:spacing w:val="-8"/>
          <w:szCs w:val="24"/>
        </w:rPr>
        <w:t>муниципального округа</w:t>
      </w:r>
      <w:r w:rsidRPr="005D60E3">
        <w:rPr>
          <w:szCs w:val="24"/>
        </w:rPr>
        <w:t>;</w:t>
      </w:r>
    </w:p>
    <w:p w:rsidR="005D60E3" w:rsidRPr="005D60E3" w:rsidRDefault="005D60E3" w:rsidP="005D60E3">
      <w:pPr>
        <w:pStyle w:val="ConsPlusNormal"/>
        <w:ind w:firstLine="540"/>
        <w:jc w:val="both"/>
        <w:rPr>
          <w:rFonts w:ascii="Times New Roman" w:hAnsi="Times New Roman" w:cs="Times New Roman"/>
          <w:iCs/>
          <w:sz w:val="24"/>
          <w:szCs w:val="24"/>
        </w:rPr>
      </w:pPr>
      <w:r w:rsidRPr="005D60E3">
        <w:rPr>
          <w:rFonts w:ascii="Times New Roman" w:hAnsi="Times New Roman" w:cs="Times New Roman"/>
          <w:sz w:val="24"/>
          <w:szCs w:val="24"/>
        </w:rPr>
        <w:t xml:space="preserve">23) устанавливает порядок принятия решения о разработке </w:t>
      </w:r>
      <w:r w:rsidRPr="005D60E3">
        <w:rPr>
          <w:rFonts w:ascii="Times New Roman" w:hAnsi="Times New Roman" w:cs="Times New Roman"/>
          <w:iCs/>
          <w:sz w:val="24"/>
          <w:szCs w:val="24"/>
        </w:rPr>
        <w:t>муниципальных программ, формирования и реализации указанных программ;</w:t>
      </w:r>
    </w:p>
    <w:p w:rsidR="005D60E3" w:rsidRPr="005D60E3" w:rsidRDefault="005D60E3" w:rsidP="005D60E3">
      <w:pPr>
        <w:pStyle w:val="ConsPlusNormal"/>
        <w:ind w:firstLine="540"/>
        <w:jc w:val="both"/>
        <w:rPr>
          <w:rFonts w:ascii="Times New Roman" w:hAnsi="Times New Roman" w:cs="Times New Roman"/>
          <w:iCs/>
          <w:sz w:val="24"/>
          <w:szCs w:val="24"/>
        </w:rPr>
      </w:pPr>
      <w:r w:rsidRPr="005D60E3">
        <w:rPr>
          <w:rFonts w:ascii="Times New Roman" w:hAnsi="Times New Roman" w:cs="Times New Roman"/>
          <w:iCs/>
          <w:sz w:val="24"/>
          <w:szCs w:val="24"/>
        </w:rPr>
        <w:t>24) утверждает муниципальные программы;</w:t>
      </w:r>
    </w:p>
    <w:p w:rsidR="005D60E3" w:rsidRPr="005D60E3" w:rsidRDefault="005D60E3" w:rsidP="005D60E3">
      <w:pPr>
        <w:pStyle w:val="ConsPlusNormal"/>
        <w:ind w:firstLine="540"/>
        <w:jc w:val="both"/>
        <w:rPr>
          <w:rFonts w:ascii="Times New Roman" w:hAnsi="Times New Roman" w:cs="Times New Roman"/>
          <w:iCs/>
          <w:sz w:val="24"/>
          <w:szCs w:val="24"/>
        </w:rPr>
      </w:pPr>
      <w:r w:rsidRPr="005D60E3">
        <w:rPr>
          <w:rFonts w:ascii="Times New Roman" w:hAnsi="Times New Roman" w:cs="Times New Roman"/>
          <w:iCs/>
          <w:sz w:val="24"/>
          <w:szCs w:val="24"/>
        </w:rPr>
        <w:t xml:space="preserve">25) устанавливает порядок проведения оценки эффективности реализации муниципальных программ и критериев указанной оценки; </w:t>
      </w:r>
    </w:p>
    <w:p w:rsidR="005D60E3" w:rsidRPr="005D60E3" w:rsidRDefault="005D60E3" w:rsidP="005D60E3">
      <w:pPr>
        <w:pStyle w:val="ConsPlusNormal"/>
        <w:ind w:firstLine="540"/>
        <w:jc w:val="both"/>
        <w:rPr>
          <w:rFonts w:ascii="Times New Roman" w:hAnsi="Times New Roman" w:cs="Times New Roman"/>
          <w:iCs/>
          <w:sz w:val="24"/>
          <w:szCs w:val="24"/>
        </w:rPr>
      </w:pPr>
      <w:r w:rsidRPr="005D60E3">
        <w:rPr>
          <w:rFonts w:ascii="Times New Roman" w:hAnsi="Times New Roman" w:cs="Times New Roman"/>
          <w:iCs/>
          <w:sz w:val="24"/>
          <w:szCs w:val="24"/>
        </w:rPr>
        <w:t xml:space="preserve">26) устанавливает порядок ведения реестра расходных обязательств </w:t>
      </w:r>
      <w:r w:rsidRPr="005D60E3">
        <w:rPr>
          <w:rFonts w:ascii="Times New Roman" w:hAnsi="Times New Roman" w:cs="Times New Roman"/>
          <w:sz w:val="24"/>
          <w:szCs w:val="24"/>
        </w:rPr>
        <w:t>Кемского</w:t>
      </w:r>
      <w:r w:rsidRPr="005D60E3">
        <w:rPr>
          <w:rFonts w:ascii="Times New Roman" w:hAnsi="Times New Roman" w:cs="Times New Roman"/>
          <w:iCs/>
          <w:sz w:val="24"/>
          <w:szCs w:val="24"/>
        </w:rPr>
        <w:t xml:space="preserve"> муниципального округа;</w:t>
      </w:r>
    </w:p>
    <w:p w:rsidR="005D60E3" w:rsidRPr="005D60E3" w:rsidRDefault="005D60E3" w:rsidP="005D60E3">
      <w:pPr>
        <w:pStyle w:val="ConsPlusNormal"/>
        <w:ind w:firstLine="540"/>
        <w:jc w:val="both"/>
        <w:rPr>
          <w:rFonts w:ascii="Times New Roman" w:hAnsi="Times New Roman" w:cs="Times New Roman"/>
          <w:iCs/>
          <w:sz w:val="24"/>
          <w:szCs w:val="24"/>
        </w:rPr>
      </w:pPr>
      <w:r w:rsidRPr="005D60E3">
        <w:rPr>
          <w:rFonts w:ascii="Times New Roman" w:hAnsi="Times New Roman" w:cs="Times New Roman"/>
          <w:iCs/>
          <w:sz w:val="24"/>
          <w:szCs w:val="24"/>
        </w:rPr>
        <w:t xml:space="preserve">27) устанавливает прядок использования бюджетных ассигнований резервных фондов администрации </w:t>
      </w:r>
      <w:r w:rsidRPr="005D60E3">
        <w:rPr>
          <w:rFonts w:ascii="Times New Roman" w:hAnsi="Times New Roman" w:cs="Times New Roman"/>
          <w:sz w:val="24"/>
          <w:szCs w:val="24"/>
        </w:rPr>
        <w:t>Кемского</w:t>
      </w:r>
      <w:r w:rsidRPr="005D60E3">
        <w:rPr>
          <w:rFonts w:ascii="Times New Roman" w:hAnsi="Times New Roman" w:cs="Times New Roman"/>
          <w:iCs/>
          <w:sz w:val="24"/>
          <w:szCs w:val="24"/>
        </w:rPr>
        <w:t xml:space="preserve"> муниципального округа;</w:t>
      </w:r>
    </w:p>
    <w:p w:rsidR="005D60E3" w:rsidRPr="005D60E3" w:rsidRDefault="005D60E3" w:rsidP="005D60E3">
      <w:pPr>
        <w:pStyle w:val="ConsPlusNormal"/>
        <w:ind w:firstLine="540"/>
        <w:jc w:val="both"/>
        <w:rPr>
          <w:rFonts w:ascii="Times New Roman" w:hAnsi="Times New Roman" w:cs="Times New Roman"/>
          <w:iCs/>
          <w:sz w:val="24"/>
          <w:szCs w:val="24"/>
        </w:rPr>
      </w:pPr>
      <w:r w:rsidRPr="005D60E3">
        <w:rPr>
          <w:rFonts w:ascii="Times New Roman" w:hAnsi="Times New Roman" w:cs="Times New Roman"/>
          <w:sz w:val="24"/>
          <w:szCs w:val="24"/>
        </w:rPr>
        <w:t>28) устанавливает правила (основания, условия и порядок) реструктуризации денежных обязательств (задолженности по денежным обязательствам) перед Кемского муниципальным округом;</w:t>
      </w:r>
    </w:p>
    <w:p w:rsidR="005D60E3" w:rsidRPr="005D60E3" w:rsidRDefault="005D60E3" w:rsidP="005D60E3">
      <w:pPr>
        <w:pStyle w:val="ConsPlusNormal"/>
        <w:ind w:firstLine="540"/>
        <w:jc w:val="both"/>
        <w:rPr>
          <w:rFonts w:ascii="Times New Roman" w:hAnsi="Times New Roman" w:cs="Times New Roman"/>
          <w:iCs/>
          <w:sz w:val="24"/>
          <w:szCs w:val="24"/>
        </w:rPr>
      </w:pPr>
      <w:r w:rsidRPr="005D60E3">
        <w:rPr>
          <w:rFonts w:ascii="Times New Roman" w:hAnsi="Times New Roman" w:cs="Times New Roman"/>
          <w:iCs/>
          <w:sz w:val="24"/>
          <w:szCs w:val="24"/>
        </w:rPr>
        <w:lastRenderedPageBreak/>
        <w:t xml:space="preserve">29) устанавливает порядок разработки и утверждения, периода действия, а также требований к составу и содержанию бюджетного прогноза </w:t>
      </w:r>
      <w:r w:rsidRPr="005D60E3">
        <w:rPr>
          <w:rFonts w:ascii="Times New Roman" w:hAnsi="Times New Roman" w:cs="Times New Roman"/>
          <w:sz w:val="24"/>
          <w:szCs w:val="24"/>
        </w:rPr>
        <w:t>Кемского</w:t>
      </w:r>
      <w:r w:rsidRPr="005D60E3">
        <w:rPr>
          <w:rFonts w:ascii="Times New Roman" w:hAnsi="Times New Roman" w:cs="Times New Roman"/>
          <w:iCs/>
          <w:sz w:val="24"/>
          <w:szCs w:val="24"/>
        </w:rPr>
        <w:t xml:space="preserve"> муниципального округа на долгосрочный период;</w:t>
      </w:r>
    </w:p>
    <w:p w:rsidR="005D60E3" w:rsidRPr="005D60E3" w:rsidRDefault="005D60E3" w:rsidP="005D60E3">
      <w:pPr>
        <w:pStyle w:val="ConsPlusNormal"/>
        <w:ind w:firstLine="540"/>
        <w:jc w:val="both"/>
        <w:rPr>
          <w:rFonts w:ascii="Times New Roman" w:hAnsi="Times New Roman" w:cs="Times New Roman"/>
          <w:iCs/>
          <w:sz w:val="24"/>
          <w:szCs w:val="24"/>
        </w:rPr>
      </w:pPr>
      <w:r w:rsidRPr="005D60E3">
        <w:rPr>
          <w:rFonts w:ascii="Times New Roman" w:hAnsi="Times New Roman" w:cs="Times New Roman"/>
          <w:iCs/>
          <w:sz w:val="24"/>
          <w:szCs w:val="24"/>
        </w:rPr>
        <w:t xml:space="preserve">30) утверждает бюджетный прогноз (изменения бюджетного прогноза) </w:t>
      </w:r>
      <w:r w:rsidRPr="005D60E3">
        <w:rPr>
          <w:rFonts w:ascii="Times New Roman" w:hAnsi="Times New Roman" w:cs="Times New Roman"/>
          <w:sz w:val="24"/>
          <w:szCs w:val="24"/>
        </w:rPr>
        <w:t>Кемского</w:t>
      </w:r>
      <w:r w:rsidRPr="005D60E3">
        <w:rPr>
          <w:rFonts w:ascii="Times New Roman" w:hAnsi="Times New Roman" w:cs="Times New Roman"/>
          <w:iCs/>
          <w:sz w:val="24"/>
          <w:szCs w:val="24"/>
        </w:rPr>
        <w:t xml:space="preserve"> муниципального округа на долгосрочный период;</w:t>
      </w:r>
    </w:p>
    <w:p w:rsidR="005D60E3" w:rsidRPr="005D60E3" w:rsidRDefault="005D60E3" w:rsidP="005D60E3">
      <w:pPr>
        <w:pStyle w:val="ConsPlusNormal"/>
        <w:ind w:firstLine="540"/>
        <w:jc w:val="both"/>
        <w:rPr>
          <w:rFonts w:ascii="Times New Roman" w:hAnsi="Times New Roman" w:cs="Times New Roman"/>
          <w:iCs/>
          <w:sz w:val="24"/>
          <w:szCs w:val="24"/>
        </w:rPr>
      </w:pPr>
      <w:r w:rsidRPr="005D60E3">
        <w:rPr>
          <w:rFonts w:ascii="Times New Roman" w:hAnsi="Times New Roman" w:cs="Times New Roman"/>
          <w:iCs/>
          <w:sz w:val="24"/>
          <w:szCs w:val="24"/>
        </w:rPr>
        <w:t>31) устанавливает порядок формирования и ведения реестра источников доходов местного бюджета;</w:t>
      </w:r>
    </w:p>
    <w:p w:rsidR="005D60E3" w:rsidRPr="005D60E3" w:rsidRDefault="005D60E3" w:rsidP="005D60E3">
      <w:pPr>
        <w:pStyle w:val="ConsPlusNormal"/>
        <w:ind w:firstLine="540"/>
        <w:jc w:val="both"/>
        <w:rPr>
          <w:rFonts w:ascii="Times New Roman" w:hAnsi="Times New Roman" w:cs="Times New Roman"/>
          <w:b/>
          <w:iCs/>
          <w:sz w:val="24"/>
          <w:szCs w:val="24"/>
        </w:rPr>
      </w:pPr>
      <w:r w:rsidRPr="005D60E3">
        <w:rPr>
          <w:rFonts w:ascii="Times New Roman" w:hAnsi="Times New Roman" w:cs="Times New Roman"/>
          <w:iCs/>
          <w:sz w:val="24"/>
          <w:szCs w:val="24"/>
        </w:rPr>
        <w:t>32) осуществляет муниципальные заимствования;</w:t>
      </w:r>
    </w:p>
    <w:p w:rsidR="005D60E3" w:rsidRPr="005D60E3" w:rsidRDefault="005D60E3" w:rsidP="005D60E3">
      <w:pPr>
        <w:autoSpaceDE w:val="0"/>
        <w:autoSpaceDN w:val="0"/>
        <w:adjustRightInd w:val="0"/>
        <w:ind w:firstLine="567"/>
        <w:rPr>
          <w:szCs w:val="24"/>
        </w:rPr>
      </w:pPr>
      <w:r w:rsidRPr="005D60E3">
        <w:rPr>
          <w:szCs w:val="24"/>
        </w:rPr>
        <w:t>33) определяет цели, условия и порядок предоставления субсидий из местного бюджета юридическим лицам (за исключением субсидий муниципальным учреждениям), индивидуальным предпринимателям, физическим лицам - производителям товаров, работ, услуг; порядка возврата указанных субсидий в бюджет в случае нарушения условий, установленных при их предоставлении; случаев и порядка возврата в текущем финансовом году получателем указанных субсидий остатков субсидий, предоставленных в целях финансового обеспечения затрат в связи с производством (реализацией) товаров, выполнением работ, оказанием услуг, не использованных в отчетном финансовом году (за исключением субсидий, предоставленных в пределах суммы, необходимой для оплаты денежных обязательств получателя субсидии, источником финансового обеспечения которых являются указанные субсидии); категорий и (или) критериев отбора юридических лиц (за исключением муниципальных учреждений), индивидуальных предпринимателей, физических лиц - производителей товаров, работ, услуг, имеющих право на получение указанных субсидий; установление положения об обязательной проверке главным распорядителем (распорядителем) бюджетных средств, предоставляющим субсидию, и органом муниципального финансового контроля соблюдения целей, условий и порядка предоставления субсидий их получателями;</w:t>
      </w:r>
    </w:p>
    <w:p w:rsidR="005D60E3" w:rsidRPr="005D60E3" w:rsidRDefault="005D60E3" w:rsidP="005D60E3">
      <w:pPr>
        <w:autoSpaceDE w:val="0"/>
        <w:autoSpaceDN w:val="0"/>
        <w:adjustRightInd w:val="0"/>
        <w:ind w:firstLine="539"/>
        <w:rPr>
          <w:iCs/>
          <w:szCs w:val="24"/>
        </w:rPr>
      </w:pPr>
      <w:r w:rsidRPr="005D60E3">
        <w:rPr>
          <w:iCs/>
          <w:szCs w:val="24"/>
        </w:rPr>
        <w:t xml:space="preserve">34) устанавливает порядок предоставления из местного бюджета субсидий юридическим лицам, 100 процентов акций (долей) которых принадлежит </w:t>
      </w:r>
      <w:r w:rsidRPr="005D60E3">
        <w:rPr>
          <w:szCs w:val="24"/>
        </w:rPr>
        <w:t>Кемскому</w:t>
      </w:r>
      <w:r w:rsidRPr="005D60E3">
        <w:rPr>
          <w:iCs/>
          <w:szCs w:val="24"/>
        </w:rPr>
        <w:t xml:space="preserve"> муниципальному округу, на осуществление капитальных вложений в объекты капитального строительства, находящиеся в собственности указанных юридических лиц, и (или) на приобретение ими объектов недвижимого имущества с последующим увеличением уставных капиталов таких юридических лиц в соответствии с законодательством Российской Федерации, включая требования к договорам (соглашениям) о предоставлении субсидий, срокам и условиям их предоставления;</w:t>
      </w:r>
    </w:p>
    <w:p w:rsidR="005D60E3" w:rsidRPr="005D60E3" w:rsidRDefault="005D60E3" w:rsidP="005D60E3">
      <w:pPr>
        <w:autoSpaceDE w:val="0"/>
        <w:autoSpaceDN w:val="0"/>
        <w:adjustRightInd w:val="0"/>
        <w:ind w:firstLine="540"/>
        <w:rPr>
          <w:iCs/>
          <w:szCs w:val="24"/>
        </w:rPr>
      </w:pPr>
      <w:r w:rsidRPr="005D60E3">
        <w:rPr>
          <w:iCs/>
          <w:szCs w:val="24"/>
        </w:rPr>
        <w:t xml:space="preserve">35) определяет порядок принятия решений о заключении договоров (соглашений) о предоставлении субсидий из местного бюджета юридическим лицам, указанным в пунктах 1 и 8 статьи 78 Бюджетного кодекса Российской Федерации, и соглашений о государственно-частном партнерстве, концессионных соглашений от имени </w:t>
      </w:r>
      <w:r w:rsidRPr="005D60E3">
        <w:rPr>
          <w:szCs w:val="24"/>
        </w:rPr>
        <w:t>Кемского</w:t>
      </w:r>
      <w:r w:rsidRPr="005D60E3">
        <w:rPr>
          <w:iCs/>
          <w:szCs w:val="24"/>
        </w:rPr>
        <w:t xml:space="preserve"> муниципального округа на срок, превышающий срок действия утвержденных лимитов бюджетных обязательств;</w:t>
      </w:r>
    </w:p>
    <w:p w:rsidR="005D60E3" w:rsidRPr="005D60E3" w:rsidRDefault="005D60E3" w:rsidP="005D60E3">
      <w:pPr>
        <w:autoSpaceDE w:val="0"/>
        <w:autoSpaceDN w:val="0"/>
        <w:adjustRightInd w:val="0"/>
        <w:ind w:firstLine="600"/>
        <w:rPr>
          <w:szCs w:val="24"/>
        </w:rPr>
      </w:pPr>
      <w:r w:rsidRPr="005D60E3">
        <w:rPr>
          <w:szCs w:val="24"/>
        </w:rPr>
        <w:t>36) утверждает положения о мерах по обеспечению исполнения местного бюджета;</w:t>
      </w:r>
    </w:p>
    <w:p w:rsidR="005D60E3" w:rsidRPr="005D60E3" w:rsidRDefault="005D60E3" w:rsidP="005D60E3">
      <w:pPr>
        <w:autoSpaceDE w:val="0"/>
        <w:autoSpaceDN w:val="0"/>
        <w:adjustRightInd w:val="0"/>
        <w:ind w:firstLine="567"/>
        <w:rPr>
          <w:szCs w:val="24"/>
        </w:rPr>
      </w:pPr>
      <w:r w:rsidRPr="005D60E3">
        <w:rPr>
          <w:szCs w:val="24"/>
        </w:rPr>
        <w:t>37) устанавливает правила (основания, условия и порядок) реструктуризации денежных обязательств (задолженности по денежным обязательствам) перед Кемским муниципальным округом;</w:t>
      </w:r>
    </w:p>
    <w:p w:rsidR="005D60E3" w:rsidRPr="005D60E3" w:rsidRDefault="005D60E3" w:rsidP="005D60E3">
      <w:pPr>
        <w:ind w:firstLine="567"/>
        <w:rPr>
          <w:szCs w:val="24"/>
        </w:rPr>
      </w:pPr>
      <w:r w:rsidRPr="005D60E3">
        <w:rPr>
          <w:szCs w:val="24"/>
        </w:rPr>
        <w:lastRenderedPageBreak/>
        <w:t>38) утверждает перечень главных   администраторов доходов местного бюджета, в соответствии с общими требованиями, установленными Правительством Российской Федерации;</w:t>
      </w:r>
    </w:p>
    <w:p w:rsidR="005D60E3" w:rsidRPr="005D60E3" w:rsidRDefault="005D60E3" w:rsidP="005D60E3">
      <w:pPr>
        <w:autoSpaceDE w:val="0"/>
        <w:autoSpaceDN w:val="0"/>
        <w:adjustRightInd w:val="0"/>
        <w:ind w:firstLine="567"/>
        <w:rPr>
          <w:szCs w:val="24"/>
        </w:rPr>
      </w:pPr>
      <w:r w:rsidRPr="005D60E3">
        <w:rPr>
          <w:szCs w:val="24"/>
        </w:rPr>
        <w:t>39) утверждает перечень главных администраторов источников финансирования дефицита бюджета, в соответствии с общими требованиями, установленными Правительством Российской Федерации</w:t>
      </w:r>
    </w:p>
    <w:p w:rsidR="005D60E3" w:rsidRPr="005D60E3" w:rsidRDefault="005D60E3" w:rsidP="005D60E3">
      <w:pPr>
        <w:pStyle w:val="a8"/>
        <w:spacing w:beforeAutospacing="0" w:afterAutospacing="0"/>
        <w:ind w:firstLine="540"/>
        <w:rPr>
          <w:color w:val="auto"/>
          <w:szCs w:val="24"/>
        </w:rPr>
      </w:pPr>
      <w:r w:rsidRPr="005D60E3">
        <w:rPr>
          <w:color w:val="auto"/>
          <w:szCs w:val="24"/>
        </w:rPr>
        <w:t>40) устанавливает порядок составления бюджетной отчетности;</w:t>
      </w:r>
    </w:p>
    <w:p w:rsidR="005D60E3" w:rsidRPr="005D60E3" w:rsidRDefault="005D60E3" w:rsidP="005D60E3">
      <w:pPr>
        <w:pStyle w:val="a8"/>
        <w:spacing w:beforeAutospacing="0" w:afterAutospacing="0"/>
        <w:ind w:firstLine="540"/>
        <w:rPr>
          <w:color w:val="auto"/>
          <w:szCs w:val="24"/>
        </w:rPr>
      </w:pPr>
      <w:r w:rsidRPr="005D60E3">
        <w:rPr>
          <w:color w:val="auto"/>
          <w:szCs w:val="24"/>
        </w:rPr>
        <w:t>41) осуществляет управление средствами на едином счете бюджета Кемского муниципального округа;</w:t>
      </w:r>
    </w:p>
    <w:p w:rsidR="005D60E3" w:rsidRPr="005D60E3" w:rsidRDefault="005D60E3" w:rsidP="005D60E3">
      <w:pPr>
        <w:pStyle w:val="a8"/>
        <w:spacing w:beforeAutospacing="0" w:afterAutospacing="0"/>
        <w:ind w:firstLine="540"/>
        <w:rPr>
          <w:color w:val="auto"/>
          <w:szCs w:val="24"/>
        </w:rPr>
      </w:pPr>
      <w:r w:rsidRPr="005D60E3">
        <w:rPr>
          <w:color w:val="auto"/>
          <w:szCs w:val="24"/>
        </w:rPr>
        <w:t>42) устанавливает порядки составления и ведения бюджетных росписей главных распорядителей (распорядителей) бюджетных средств, сводной бюджетной росписи бюджета Кемского муниципального округа;</w:t>
      </w:r>
    </w:p>
    <w:p w:rsidR="005D60E3" w:rsidRPr="005D60E3" w:rsidRDefault="005D60E3" w:rsidP="005D60E3">
      <w:pPr>
        <w:pStyle w:val="a8"/>
        <w:spacing w:beforeAutospacing="0" w:afterAutospacing="0"/>
        <w:ind w:firstLine="539"/>
        <w:rPr>
          <w:color w:val="auto"/>
          <w:szCs w:val="24"/>
        </w:rPr>
      </w:pPr>
      <w:r w:rsidRPr="005D60E3">
        <w:rPr>
          <w:color w:val="auto"/>
          <w:szCs w:val="24"/>
        </w:rPr>
        <w:t>43) устанавливает порядок составления и ведения  прогноза кассовых поступлений в местный бюджет и кассовых выплат из бюджета в текущем финансовом году (кассового плана), а также состава и сроков предоставления главными распорядителями средств местного бюджета, главными администраторами доходов местного бюджета, главными администраторами источников финансирования дефицита местного бюджета сведений, необходимых для составления и ведения кассового плана;</w:t>
      </w:r>
    </w:p>
    <w:p w:rsidR="005D60E3" w:rsidRPr="005D60E3" w:rsidRDefault="005D60E3" w:rsidP="005D60E3">
      <w:pPr>
        <w:pStyle w:val="a8"/>
        <w:spacing w:beforeAutospacing="0" w:afterAutospacing="0"/>
        <w:ind w:firstLine="539"/>
        <w:rPr>
          <w:color w:val="auto"/>
          <w:szCs w:val="24"/>
        </w:rPr>
      </w:pPr>
      <w:r w:rsidRPr="005D60E3">
        <w:rPr>
          <w:color w:val="auto"/>
          <w:szCs w:val="24"/>
        </w:rPr>
        <w:t>44) ведет муниципальную долговую книгу;</w:t>
      </w:r>
    </w:p>
    <w:p w:rsidR="005D60E3" w:rsidRPr="005D60E3" w:rsidRDefault="005D60E3" w:rsidP="005D60E3">
      <w:pPr>
        <w:pStyle w:val="a8"/>
        <w:spacing w:beforeAutospacing="0" w:afterAutospacing="0"/>
        <w:ind w:firstLine="539"/>
        <w:rPr>
          <w:color w:val="auto"/>
          <w:szCs w:val="24"/>
        </w:rPr>
      </w:pPr>
      <w:r w:rsidRPr="005D60E3">
        <w:rPr>
          <w:color w:val="auto"/>
          <w:szCs w:val="24"/>
        </w:rPr>
        <w:t>45) обеспечивает составление бюджетной отчетности;</w:t>
      </w:r>
    </w:p>
    <w:p w:rsidR="005D60E3" w:rsidRPr="005D60E3" w:rsidRDefault="005D60E3" w:rsidP="005D60E3">
      <w:pPr>
        <w:shd w:val="clear" w:color="auto" w:fill="FFFFFF"/>
        <w:ind w:left="10" w:right="5" w:firstLine="539"/>
        <w:rPr>
          <w:szCs w:val="24"/>
        </w:rPr>
      </w:pPr>
      <w:r w:rsidRPr="005D60E3">
        <w:rPr>
          <w:spacing w:val="-2"/>
          <w:szCs w:val="24"/>
        </w:rPr>
        <w:t xml:space="preserve">46) составляет, утверждает и ведет сводную бюджетную роспись, </w:t>
      </w:r>
      <w:r w:rsidRPr="005D60E3">
        <w:rPr>
          <w:spacing w:val="-3"/>
          <w:szCs w:val="24"/>
        </w:rPr>
        <w:t xml:space="preserve">представляет сводную бюджетную роспись в Совет </w:t>
      </w:r>
      <w:r w:rsidRPr="005D60E3">
        <w:rPr>
          <w:szCs w:val="24"/>
        </w:rPr>
        <w:t>Кемского</w:t>
      </w:r>
      <w:r w:rsidRPr="005D60E3">
        <w:rPr>
          <w:spacing w:val="-7"/>
          <w:szCs w:val="24"/>
        </w:rPr>
        <w:t xml:space="preserve"> </w:t>
      </w:r>
      <w:r w:rsidRPr="005D60E3">
        <w:rPr>
          <w:spacing w:val="-5"/>
          <w:szCs w:val="24"/>
        </w:rPr>
        <w:t>муниципального округа,  Контрольно-счетный комитет Кемскогомуниципального округа</w:t>
      </w:r>
      <w:r w:rsidRPr="005D60E3">
        <w:rPr>
          <w:spacing w:val="-10"/>
          <w:szCs w:val="24"/>
        </w:rPr>
        <w:t>;</w:t>
      </w:r>
    </w:p>
    <w:p w:rsidR="005D60E3" w:rsidRPr="005D60E3" w:rsidRDefault="005D60E3" w:rsidP="005D60E3">
      <w:pPr>
        <w:ind w:left="5" w:right="10" w:firstLine="539"/>
        <w:rPr>
          <w:color w:val="000000"/>
          <w:spacing w:val="-9"/>
          <w:szCs w:val="24"/>
        </w:rPr>
      </w:pPr>
      <w:r w:rsidRPr="005D60E3">
        <w:rPr>
          <w:color w:val="000000"/>
          <w:spacing w:val="-9"/>
          <w:szCs w:val="24"/>
        </w:rPr>
        <w:t>47) устанавливает, детализирует и определяет порядок применения бюджетной классификации Российской Федерации в части, относящейся к бюджету Кемского муниципального округа;</w:t>
      </w:r>
    </w:p>
    <w:p w:rsidR="005D60E3" w:rsidRPr="005D60E3" w:rsidRDefault="005D60E3" w:rsidP="005D60E3">
      <w:pPr>
        <w:shd w:val="clear" w:color="auto" w:fill="FFFFFF"/>
        <w:ind w:left="6" w:right="11" w:firstLine="539"/>
        <w:rPr>
          <w:szCs w:val="24"/>
        </w:rPr>
      </w:pPr>
      <w:r w:rsidRPr="005D60E3">
        <w:rPr>
          <w:szCs w:val="24"/>
        </w:rPr>
        <w:t>48) утверждает перечень кодов подвидов по видам доходов, главными администраторами которых являются органы местного самоуправления Кемского муниципального округа, и (или) находящиеся в их ведении муниципальные учреждения;</w:t>
      </w:r>
    </w:p>
    <w:p w:rsidR="005D60E3" w:rsidRPr="005D60E3" w:rsidRDefault="005D60E3" w:rsidP="005D60E3">
      <w:pPr>
        <w:shd w:val="clear" w:color="auto" w:fill="FFFFFF"/>
        <w:ind w:left="5" w:right="10" w:firstLine="540"/>
        <w:rPr>
          <w:szCs w:val="24"/>
        </w:rPr>
      </w:pPr>
      <w:r w:rsidRPr="005D60E3">
        <w:rPr>
          <w:szCs w:val="24"/>
        </w:rPr>
        <w:t>49) утверждает лимиты бюджетных обязательств для главных распорядителей средств местного бюджета;</w:t>
      </w:r>
    </w:p>
    <w:p w:rsidR="005D60E3" w:rsidRPr="005D60E3" w:rsidRDefault="005D60E3" w:rsidP="005D60E3">
      <w:pPr>
        <w:shd w:val="clear" w:color="auto" w:fill="FFFFFF"/>
        <w:ind w:left="5" w:right="10" w:firstLine="540"/>
        <w:rPr>
          <w:szCs w:val="24"/>
        </w:rPr>
      </w:pPr>
      <w:r w:rsidRPr="005D60E3">
        <w:rPr>
          <w:szCs w:val="24"/>
        </w:rPr>
        <w:t>50) устанавливает порядок доведения бюджетных ассигнований и (или) лимитов бюджетных обязательств до главных распорядителей средств местного бюджета при предоставлении средств из местного бюджета в соответствии со статьей 74 Бюджетного кодекса Российской Федерации;</w:t>
      </w:r>
    </w:p>
    <w:p w:rsidR="005D60E3" w:rsidRPr="005D60E3" w:rsidRDefault="005D60E3" w:rsidP="005D60E3">
      <w:pPr>
        <w:shd w:val="clear" w:color="auto" w:fill="FFFFFF"/>
        <w:ind w:left="5" w:right="10" w:firstLine="540"/>
        <w:rPr>
          <w:szCs w:val="24"/>
        </w:rPr>
      </w:pPr>
      <w:r w:rsidRPr="005D60E3">
        <w:rPr>
          <w:szCs w:val="24"/>
        </w:rPr>
        <w:t>51) составляет и ведет кассовый план;</w:t>
      </w:r>
    </w:p>
    <w:p w:rsidR="005D60E3" w:rsidRPr="005D60E3" w:rsidRDefault="005D60E3" w:rsidP="005D60E3">
      <w:pPr>
        <w:ind w:left="5" w:right="10" w:firstLine="540"/>
        <w:rPr>
          <w:szCs w:val="24"/>
        </w:rPr>
      </w:pPr>
      <w:r w:rsidRPr="005D60E3">
        <w:rPr>
          <w:szCs w:val="24"/>
        </w:rPr>
        <w:t>52) устанавливает при организации исполнения местногобюджета по расходам случаи и порядок утверждения и доведения до главных распорядителей, распорядителей и получателей средств местного бюджета предельного объема оплаты денежных обязательств в соответствующем периоде текущего финансового года (предельный объем финансирования);</w:t>
      </w:r>
    </w:p>
    <w:p w:rsidR="005D60E3" w:rsidRPr="005D60E3" w:rsidRDefault="005D60E3" w:rsidP="005D60E3">
      <w:pPr>
        <w:ind w:left="5" w:right="10" w:firstLine="540"/>
        <w:rPr>
          <w:szCs w:val="24"/>
        </w:rPr>
      </w:pPr>
      <w:r w:rsidRPr="005D60E3">
        <w:rPr>
          <w:szCs w:val="24"/>
        </w:rPr>
        <w:t>53) устанавливает сроки представления главными администраторами доходов, главными администраторами источников финансирования дефицита местного бюджета, главными распорядителями средств местного бюджета сводной бюджетной отчетности;</w:t>
      </w:r>
    </w:p>
    <w:p w:rsidR="005D60E3" w:rsidRPr="005D60E3" w:rsidRDefault="005D60E3" w:rsidP="005D60E3">
      <w:pPr>
        <w:shd w:val="clear" w:color="auto" w:fill="FFFFFF"/>
        <w:ind w:left="5" w:right="10" w:firstLine="540"/>
        <w:rPr>
          <w:szCs w:val="24"/>
        </w:rPr>
      </w:pPr>
      <w:r w:rsidRPr="005D60E3">
        <w:rPr>
          <w:szCs w:val="24"/>
        </w:rPr>
        <w:t xml:space="preserve">54) осуществляет функции главного администратора доходов местного бюджета, администратора доходов </w:t>
      </w:r>
      <w:r w:rsidRPr="005D60E3">
        <w:rPr>
          <w:iCs/>
          <w:szCs w:val="24"/>
        </w:rPr>
        <w:t>местного</w:t>
      </w:r>
      <w:r w:rsidRPr="005D60E3">
        <w:rPr>
          <w:szCs w:val="24"/>
        </w:rPr>
        <w:t xml:space="preserve"> бюджета, главного администратора источников </w:t>
      </w:r>
      <w:r w:rsidRPr="005D60E3">
        <w:rPr>
          <w:szCs w:val="24"/>
        </w:rPr>
        <w:lastRenderedPageBreak/>
        <w:t>финансирования дефицита местного бюджета, администратора источников финансирования дефицита местного бюджета, главного распорядителя и получателя средств местного бюджета;</w:t>
      </w:r>
    </w:p>
    <w:p w:rsidR="005D60E3" w:rsidRPr="005D60E3" w:rsidRDefault="005D60E3" w:rsidP="005D60E3">
      <w:pPr>
        <w:shd w:val="clear" w:color="auto" w:fill="FFFFFF"/>
        <w:ind w:left="14" w:right="14" w:firstLine="540"/>
        <w:rPr>
          <w:szCs w:val="24"/>
        </w:rPr>
      </w:pPr>
      <w:r w:rsidRPr="005D60E3">
        <w:rPr>
          <w:spacing w:val="-5"/>
          <w:szCs w:val="24"/>
        </w:rPr>
        <w:t>55) открывает в</w:t>
      </w:r>
      <w:r w:rsidRPr="005D60E3">
        <w:rPr>
          <w:color w:val="FF0000"/>
          <w:spacing w:val="-5"/>
          <w:szCs w:val="24"/>
        </w:rPr>
        <w:t xml:space="preserve"> </w:t>
      </w:r>
      <w:r w:rsidRPr="005D60E3">
        <w:rPr>
          <w:spacing w:val="-7"/>
          <w:szCs w:val="24"/>
        </w:rPr>
        <w:t xml:space="preserve">органе Федерального </w:t>
      </w:r>
      <w:r w:rsidRPr="005D60E3">
        <w:rPr>
          <w:szCs w:val="24"/>
        </w:rPr>
        <w:t>казначейства счета по учету средств бюджета Кемского</w:t>
      </w:r>
      <w:r w:rsidRPr="005D60E3">
        <w:rPr>
          <w:spacing w:val="-1"/>
          <w:szCs w:val="24"/>
        </w:rPr>
        <w:t xml:space="preserve"> </w:t>
      </w:r>
      <w:r w:rsidRPr="005D60E3">
        <w:rPr>
          <w:spacing w:val="-9"/>
          <w:szCs w:val="24"/>
        </w:rPr>
        <w:t>муниципального округа;</w:t>
      </w:r>
    </w:p>
    <w:p w:rsidR="005D60E3" w:rsidRPr="005D60E3" w:rsidRDefault="005D60E3" w:rsidP="005D60E3">
      <w:pPr>
        <w:shd w:val="clear" w:color="auto" w:fill="FFFFFF"/>
        <w:ind w:left="29" w:right="14" w:firstLine="540"/>
        <w:rPr>
          <w:szCs w:val="24"/>
        </w:rPr>
      </w:pPr>
      <w:r w:rsidRPr="005D60E3">
        <w:rPr>
          <w:color w:val="000000"/>
          <w:spacing w:val="-1"/>
          <w:szCs w:val="24"/>
        </w:rPr>
        <w:t xml:space="preserve">56) ведет и представляет в Министерство финансов Республики </w:t>
      </w:r>
      <w:r w:rsidRPr="005D60E3">
        <w:rPr>
          <w:color w:val="000000"/>
          <w:spacing w:val="-2"/>
          <w:szCs w:val="24"/>
        </w:rPr>
        <w:t xml:space="preserve">Карелия реестр </w:t>
      </w:r>
      <w:r w:rsidRPr="005D60E3">
        <w:rPr>
          <w:spacing w:val="-2"/>
          <w:szCs w:val="24"/>
        </w:rPr>
        <w:t xml:space="preserve">расходных обязательств </w:t>
      </w:r>
      <w:r w:rsidRPr="005D60E3">
        <w:rPr>
          <w:szCs w:val="24"/>
        </w:rPr>
        <w:t>Кемского</w:t>
      </w:r>
      <w:r w:rsidRPr="005D60E3">
        <w:rPr>
          <w:spacing w:val="-1"/>
          <w:szCs w:val="24"/>
        </w:rPr>
        <w:t xml:space="preserve"> </w:t>
      </w:r>
      <w:r w:rsidRPr="005D60E3">
        <w:rPr>
          <w:spacing w:val="-2"/>
          <w:szCs w:val="24"/>
        </w:rPr>
        <w:t xml:space="preserve">муниципального </w:t>
      </w:r>
      <w:r w:rsidRPr="005D60E3">
        <w:rPr>
          <w:spacing w:val="-12"/>
          <w:szCs w:val="24"/>
        </w:rPr>
        <w:t>округа;</w:t>
      </w:r>
    </w:p>
    <w:p w:rsidR="005D60E3" w:rsidRPr="005D60E3" w:rsidRDefault="005D60E3" w:rsidP="005D60E3">
      <w:pPr>
        <w:shd w:val="clear" w:color="auto" w:fill="FFFFFF"/>
        <w:ind w:left="38" w:right="14" w:firstLine="540"/>
        <w:rPr>
          <w:szCs w:val="24"/>
        </w:rPr>
      </w:pPr>
      <w:r w:rsidRPr="005D60E3">
        <w:rPr>
          <w:spacing w:val="-8"/>
          <w:szCs w:val="24"/>
        </w:rPr>
        <w:t>57) формирует и представляет в территориальный орган Федерального казначейства информацию  и документы для формирования и ведения реестра участников бюджетного процесса, а также юридических лиц, не являющихся участниками бюджетного процесса</w:t>
      </w:r>
      <w:r w:rsidRPr="005D60E3">
        <w:rPr>
          <w:spacing w:val="-10"/>
          <w:szCs w:val="24"/>
        </w:rPr>
        <w:t>;</w:t>
      </w:r>
    </w:p>
    <w:p w:rsidR="005D60E3" w:rsidRPr="005D60E3" w:rsidRDefault="005D60E3" w:rsidP="005D60E3">
      <w:pPr>
        <w:shd w:val="clear" w:color="auto" w:fill="FFFFFF"/>
        <w:ind w:left="5" w:firstLine="540"/>
        <w:rPr>
          <w:szCs w:val="24"/>
        </w:rPr>
      </w:pPr>
      <w:r w:rsidRPr="005D60E3">
        <w:rPr>
          <w:spacing w:val="-5"/>
          <w:szCs w:val="24"/>
        </w:rPr>
        <w:t xml:space="preserve">58) ведет учет выдачи муниципальных гарантий, учет исполнения </w:t>
      </w:r>
      <w:r w:rsidRPr="005D60E3">
        <w:rPr>
          <w:spacing w:val="-6"/>
          <w:szCs w:val="24"/>
        </w:rPr>
        <w:t>обязательств принципала</w:t>
      </w:r>
      <w:r w:rsidRPr="005D60E3">
        <w:rPr>
          <w:spacing w:val="-7"/>
          <w:szCs w:val="24"/>
        </w:rPr>
        <w:t xml:space="preserve">, обеспеченных муниципальной гарантией </w:t>
      </w:r>
      <w:r w:rsidRPr="005D60E3">
        <w:rPr>
          <w:szCs w:val="24"/>
        </w:rPr>
        <w:t>Кемского</w:t>
      </w:r>
      <w:r w:rsidRPr="005D60E3">
        <w:rPr>
          <w:spacing w:val="-7"/>
          <w:szCs w:val="24"/>
        </w:rPr>
        <w:t xml:space="preserve"> муниципального округа, и учет </w:t>
      </w:r>
      <w:r w:rsidRPr="005D60E3">
        <w:rPr>
          <w:spacing w:val="-6"/>
          <w:szCs w:val="24"/>
        </w:rPr>
        <w:t xml:space="preserve">осуществления гарантом платежей </w:t>
      </w:r>
      <w:r w:rsidRPr="005D60E3">
        <w:rPr>
          <w:spacing w:val="-9"/>
          <w:szCs w:val="24"/>
        </w:rPr>
        <w:t xml:space="preserve">по выданным муниципальным гарантиям </w:t>
      </w:r>
      <w:r w:rsidRPr="005D60E3">
        <w:rPr>
          <w:szCs w:val="24"/>
        </w:rPr>
        <w:t>Кемского</w:t>
      </w:r>
      <w:r w:rsidRPr="005D60E3">
        <w:rPr>
          <w:spacing w:val="-2"/>
          <w:szCs w:val="24"/>
        </w:rPr>
        <w:t xml:space="preserve"> </w:t>
      </w:r>
      <w:r w:rsidRPr="005D60E3">
        <w:rPr>
          <w:spacing w:val="-9"/>
          <w:szCs w:val="24"/>
        </w:rPr>
        <w:t>муниципального округа;</w:t>
      </w:r>
    </w:p>
    <w:p w:rsidR="005D60E3" w:rsidRPr="005D60E3" w:rsidRDefault="005D60E3" w:rsidP="005D60E3">
      <w:pPr>
        <w:shd w:val="clear" w:color="auto" w:fill="FFFFFF"/>
        <w:ind w:left="19" w:right="5" w:firstLine="540"/>
        <w:rPr>
          <w:szCs w:val="24"/>
        </w:rPr>
      </w:pPr>
      <w:r w:rsidRPr="005D60E3">
        <w:rPr>
          <w:spacing w:val="-6"/>
          <w:szCs w:val="24"/>
        </w:rPr>
        <w:t xml:space="preserve">59) осуществляет ведение реестра предоставления бюджетных </w:t>
      </w:r>
      <w:r w:rsidRPr="005D60E3">
        <w:rPr>
          <w:spacing w:val="-9"/>
          <w:szCs w:val="24"/>
        </w:rPr>
        <w:t>средств на возвратной основе в разрезе их получателей;</w:t>
      </w:r>
    </w:p>
    <w:p w:rsidR="005D60E3" w:rsidRPr="005D60E3" w:rsidRDefault="005D60E3" w:rsidP="005D60E3">
      <w:pPr>
        <w:shd w:val="clear" w:color="auto" w:fill="FFFFFF"/>
        <w:ind w:left="14" w:right="10" w:firstLine="540"/>
        <w:rPr>
          <w:spacing w:val="-9"/>
          <w:szCs w:val="24"/>
        </w:rPr>
      </w:pPr>
      <w:r w:rsidRPr="005D60E3">
        <w:rPr>
          <w:spacing w:val="-5"/>
          <w:szCs w:val="24"/>
        </w:rPr>
        <w:t xml:space="preserve">60) проводит проверки (анализа) финансового состояния юридических лиц - получателей </w:t>
      </w:r>
      <w:r w:rsidRPr="005D60E3">
        <w:rPr>
          <w:spacing w:val="-3"/>
          <w:szCs w:val="24"/>
        </w:rPr>
        <w:t xml:space="preserve">бюджетных кредитов и принципалов при предоставлении муниципальных </w:t>
      </w:r>
      <w:r w:rsidRPr="005D60E3">
        <w:rPr>
          <w:spacing w:val="-9"/>
          <w:szCs w:val="24"/>
        </w:rPr>
        <w:t xml:space="preserve">гарантий </w:t>
      </w:r>
      <w:r w:rsidRPr="005D60E3">
        <w:rPr>
          <w:szCs w:val="24"/>
        </w:rPr>
        <w:t>Кемского</w:t>
      </w:r>
      <w:r w:rsidRPr="005D60E3">
        <w:rPr>
          <w:spacing w:val="-9"/>
          <w:szCs w:val="24"/>
        </w:rPr>
        <w:t xml:space="preserve"> муниципального округа;</w:t>
      </w:r>
    </w:p>
    <w:p w:rsidR="005D60E3" w:rsidRPr="005D60E3" w:rsidRDefault="005D60E3" w:rsidP="005D60E3">
      <w:pPr>
        <w:shd w:val="clear" w:color="auto" w:fill="FFFFFF"/>
        <w:ind w:left="14" w:right="10" w:firstLine="540"/>
        <w:rPr>
          <w:szCs w:val="24"/>
        </w:rPr>
      </w:pPr>
      <w:r w:rsidRPr="005D60E3">
        <w:rPr>
          <w:spacing w:val="-9"/>
          <w:szCs w:val="24"/>
        </w:rPr>
        <w:t xml:space="preserve">61) </w:t>
      </w:r>
      <w:r w:rsidRPr="005D60E3">
        <w:rPr>
          <w:szCs w:val="24"/>
        </w:rPr>
        <w:t>устанавливает порядок проведения проверок (анализа) финансового состояния юридических лиц - получателей бюджетных кредитов и принципалов при предоставлении муниципальных гарантий Кемского муниципального округа;</w:t>
      </w:r>
    </w:p>
    <w:p w:rsidR="005D60E3" w:rsidRPr="005D60E3" w:rsidRDefault="005D60E3" w:rsidP="005D60E3">
      <w:pPr>
        <w:shd w:val="clear" w:color="auto" w:fill="FFFFFF"/>
        <w:ind w:left="24" w:right="10" w:firstLine="540"/>
        <w:rPr>
          <w:szCs w:val="24"/>
        </w:rPr>
      </w:pPr>
      <w:r w:rsidRPr="005D60E3">
        <w:rPr>
          <w:spacing w:val="-9"/>
          <w:szCs w:val="24"/>
        </w:rPr>
        <w:t xml:space="preserve">62) оценивает льготы по уплате налогов, подлежащих зачислению в </w:t>
      </w:r>
      <w:r w:rsidRPr="005D60E3">
        <w:rPr>
          <w:spacing w:val="-2"/>
          <w:szCs w:val="24"/>
        </w:rPr>
        <w:t xml:space="preserve">бюджет </w:t>
      </w:r>
      <w:r w:rsidRPr="005D60E3">
        <w:rPr>
          <w:szCs w:val="24"/>
        </w:rPr>
        <w:t>Кемского</w:t>
      </w:r>
      <w:r w:rsidRPr="005D60E3">
        <w:rPr>
          <w:spacing w:val="-2"/>
          <w:szCs w:val="24"/>
        </w:rPr>
        <w:t xml:space="preserve"> муниципального округа, и готовит заключения о </w:t>
      </w:r>
      <w:r w:rsidRPr="005D60E3">
        <w:rPr>
          <w:spacing w:val="-9"/>
          <w:szCs w:val="24"/>
        </w:rPr>
        <w:t>целесообразности установления таких льгот;</w:t>
      </w:r>
    </w:p>
    <w:p w:rsidR="005D60E3" w:rsidRPr="005D60E3" w:rsidRDefault="005D60E3" w:rsidP="005D60E3">
      <w:pPr>
        <w:pStyle w:val="ConsPlusNormal"/>
        <w:ind w:firstLine="540"/>
        <w:jc w:val="both"/>
        <w:rPr>
          <w:rFonts w:ascii="Times New Roman" w:hAnsi="Times New Roman" w:cs="Times New Roman"/>
          <w:sz w:val="24"/>
          <w:szCs w:val="24"/>
        </w:rPr>
      </w:pPr>
      <w:r w:rsidRPr="005D60E3">
        <w:rPr>
          <w:rFonts w:ascii="Times New Roman" w:hAnsi="Times New Roman" w:cs="Times New Roman"/>
          <w:spacing w:val="-7"/>
          <w:sz w:val="24"/>
          <w:szCs w:val="24"/>
        </w:rPr>
        <w:t xml:space="preserve">63) </w:t>
      </w:r>
      <w:r w:rsidRPr="005D60E3">
        <w:rPr>
          <w:rFonts w:ascii="Times New Roman" w:hAnsi="Times New Roman" w:cs="Times New Roman"/>
          <w:sz w:val="24"/>
          <w:szCs w:val="24"/>
        </w:rPr>
        <w:t>исполняет судебные акты в случаях, предусмотренных федеральным законодательством;</w:t>
      </w:r>
    </w:p>
    <w:p w:rsidR="005D60E3" w:rsidRPr="005D60E3" w:rsidRDefault="005D60E3" w:rsidP="005D60E3">
      <w:pPr>
        <w:tabs>
          <w:tab w:val="left" w:pos="10100"/>
        </w:tabs>
        <w:ind w:right="-18" w:firstLine="540"/>
        <w:rPr>
          <w:szCs w:val="24"/>
        </w:rPr>
      </w:pPr>
      <w:r w:rsidRPr="005D60E3">
        <w:rPr>
          <w:spacing w:val="-5"/>
          <w:szCs w:val="24"/>
        </w:rPr>
        <w:t xml:space="preserve">64) </w:t>
      </w:r>
      <w:r w:rsidRPr="005D60E3">
        <w:rPr>
          <w:szCs w:val="24"/>
        </w:rPr>
        <w:t xml:space="preserve">устанавливает с учетом общих требований, установленных Министерством финансов Российской Федерации, порядок взыскания неиспользованных остатков средств, предоставленных бюджетным и автономным учреждениям Кемского муниципального округа из </w:t>
      </w:r>
      <w:r w:rsidRPr="005D60E3">
        <w:rPr>
          <w:iCs/>
          <w:szCs w:val="24"/>
        </w:rPr>
        <w:t>местного</w:t>
      </w:r>
      <w:r w:rsidRPr="005D60E3">
        <w:rPr>
          <w:szCs w:val="24"/>
        </w:rPr>
        <w:t xml:space="preserve"> бюджета в соответствии с абзацем вторым пункта 1 статьи 78.1 и статьей 78.2 Бюджетного кодекса Российской Федерации, при отсутствии потребности в направлении их на те же цели;</w:t>
      </w:r>
    </w:p>
    <w:p w:rsidR="005D60E3" w:rsidRPr="005D60E3" w:rsidRDefault="005D60E3" w:rsidP="005D60E3">
      <w:pPr>
        <w:shd w:val="clear" w:color="auto" w:fill="FFFFFF"/>
        <w:tabs>
          <w:tab w:val="left" w:pos="1080"/>
        </w:tabs>
        <w:ind w:firstLine="540"/>
        <w:rPr>
          <w:szCs w:val="24"/>
        </w:rPr>
      </w:pPr>
      <w:r w:rsidRPr="005D60E3">
        <w:rPr>
          <w:spacing w:val="-5"/>
          <w:szCs w:val="24"/>
        </w:rPr>
        <w:t xml:space="preserve">65) </w:t>
      </w:r>
      <w:r w:rsidRPr="005D60E3">
        <w:rPr>
          <w:szCs w:val="24"/>
        </w:rPr>
        <w:t>устанавливает порядок санкционирования расходов бюджетных и автономных учреждений Кемского муниципального округа, источником финансового обеспечения которых являются субсидии из</w:t>
      </w:r>
      <w:r w:rsidRPr="005D60E3">
        <w:rPr>
          <w:iCs/>
          <w:szCs w:val="24"/>
        </w:rPr>
        <w:t xml:space="preserve"> местного</w:t>
      </w:r>
      <w:r w:rsidRPr="005D60E3">
        <w:rPr>
          <w:szCs w:val="24"/>
        </w:rPr>
        <w:t xml:space="preserve"> бюджета, полученные бюджетными и автономными учреждениями Кемского муниципального округа в соответствии с абзацем вторым пункта 1 статьи 78.1 и статьей 78.2 Бюджетного кодекса Российской Федерации;</w:t>
      </w:r>
    </w:p>
    <w:p w:rsidR="005D60E3" w:rsidRPr="005D60E3" w:rsidRDefault="005D60E3" w:rsidP="005D60E3">
      <w:pPr>
        <w:autoSpaceDE w:val="0"/>
        <w:autoSpaceDN w:val="0"/>
        <w:adjustRightInd w:val="0"/>
        <w:ind w:firstLine="540"/>
        <w:rPr>
          <w:szCs w:val="24"/>
        </w:rPr>
      </w:pPr>
      <w:r w:rsidRPr="005D60E3">
        <w:rPr>
          <w:szCs w:val="24"/>
        </w:rPr>
        <w:t>66)  ведет реестр источников доходов бюджета;</w:t>
      </w:r>
    </w:p>
    <w:p w:rsidR="005D60E3" w:rsidRPr="005D60E3" w:rsidRDefault="005D60E3" w:rsidP="005D60E3">
      <w:pPr>
        <w:autoSpaceDE w:val="0"/>
        <w:autoSpaceDN w:val="0"/>
        <w:adjustRightInd w:val="0"/>
        <w:ind w:firstLine="600"/>
        <w:rPr>
          <w:szCs w:val="24"/>
        </w:rPr>
      </w:pPr>
      <w:r w:rsidRPr="005D60E3">
        <w:rPr>
          <w:szCs w:val="24"/>
        </w:rPr>
        <w:t>67) устанавливает порядок исполнения решений о применении бюджетных мер принуждения, решений об изменении (отмене) указанных решений;</w:t>
      </w:r>
    </w:p>
    <w:p w:rsidR="005D60E3" w:rsidRPr="005D60E3" w:rsidRDefault="005D60E3" w:rsidP="005D60E3">
      <w:pPr>
        <w:autoSpaceDE w:val="0"/>
        <w:autoSpaceDN w:val="0"/>
        <w:adjustRightInd w:val="0"/>
        <w:ind w:firstLine="600"/>
        <w:rPr>
          <w:szCs w:val="24"/>
        </w:rPr>
      </w:pPr>
      <w:r w:rsidRPr="005D60E3">
        <w:rPr>
          <w:szCs w:val="24"/>
        </w:rPr>
        <w:t xml:space="preserve">68) устанавливает порядок завершения операций по исполнению </w:t>
      </w:r>
      <w:r w:rsidRPr="005D60E3">
        <w:rPr>
          <w:iCs/>
          <w:szCs w:val="24"/>
        </w:rPr>
        <w:t>местного</w:t>
      </w:r>
      <w:r w:rsidRPr="005D60E3">
        <w:rPr>
          <w:szCs w:val="24"/>
        </w:rPr>
        <w:t xml:space="preserve"> бюджета в текущем финансовом году;</w:t>
      </w:r>
    </w:p>
    <w:p w:rsidR="005D60E3" w:rsidRPr="005D60E3" w:rsidRDefault="005D60E3" w:rsidP="005D60E3">
      <w:pPr>
        <w:autoSpaceDE w:val="0"/>
        <w:autoSpaceDN w:val="0"/>
        <w:adjustRightInd w:val="0"/>
        <w:ind w:firstLine="600"/>
        <w:rPr>
          <w:szCs w:val="24"/>
        </w:rPr>
      </w:pPr>
      <w:r w:rsidRPr="005D60E3">
        <w:rPr>
          <w:szCs w:val="24"/>
        </w:rPr>
        <w:t xml:space="preserve">69)  устанавливает порядок и методику планирования бюджетных ассигнований </w:t>
      </w:r>
      <w:r w:rsidRPr="005D60E3">
        <w:rPr>
          <w:iCs/>
          <w:szCs w:val="24"/>
        </w:rPr>
        <w:t>местного</w:t>
      </w:r>
      <w:r w:rsidRPr="005D60E3">
        <w:rPr>
          <w:szCs w:val="24"/>
        </w:rPr>
        <w:t xml:space="preserve"> бюджета;</w:t>
      </w:r>
    </w:p>
    <w:p w:rsidR="005D60E3" w:rsidRPr="005D60E3" w:rsidRDefault="005D60E3" w:rsidP="005D60E3">
      <w:pPr>
        <w:autoSpaceDE w:val="0"/>
        <w:autoSpaceDN w:val="0"/>
        <w:adjustRightInd w:val="0"/>
        <w:ind w:firstLine="600"/>
        <w:rPr>
          <w:szCs w:val="24"/>
        </w:rPr>
      </w:pPr>
      <w:r w:rsidRPr="005D60E3">
        <w:rPr>
          <w:szCs w:val="24"/>
        </w:rPr>
        <w:lastRenderedPageBreak/>
        <w:t>70) разрабатывает и утверждает бюджетный прогноз (проект изменений бюджетного прогноза) Кемского муниципального округа на долгосрочный период;</w:t>
      </w:r>
    </w:p>
    <w:p w:rsidR="005D60E3" w:rsidRPr="005D60E3" w:rsidRDefault="005D60E3" w:rsidP="005D60E3">
      <w:pPr>
        <w:autoSpaceDE w:val="0"/>
        <w:autoSpaceDN w:val="0"/>
        <w:adjustRightInd w:val="0"/>
        <w:ind w:firstLine="600"/>
        <w:rPr>
          <w:szCs w:val="24"/>
        </w:rPr>
      </w:pPr>
      <w:r w:rsidRPr="005D60E3">
        <w:rPr>
          <w:szCs w:val="24"/>
        </w:rPr>
        <w:t>71) устанавливает порядок завершения операций по исполнению бюджета в текущем финансовом году и порядок обеспечения получателей бюджетных средств при завершении текущего финансового года наличными деньгами, необходимыми для осуществления их  деятельности в не рабочие праздничные дни в Российской Федерации в январе очередного финансового года;</w:t>
      </w:r>
    </w:p>
    <w:p w:rsidR="005D60E3" w:rsidRPr="005D60E3" w:rsidRDefault="005D60E3" w:rsidP="005D60E3">
      <w:pPr>
        <w:autoSpaceDE w:val="0"/>
        <w:autoSpaceDN w:val="0"/>
        <w:adjustRightInd w:val="0"/>
        <w:ind w:firstLine="600"/>
        <w:rPr>
          <w:szCs w:val="24"/>
        </w:rPr>
      </w:pPr>
      <w:r w:rsidRPr="005D60E3">
        <w:rPr>
          <w:szCs w:val="24"/>
        </w:rPr>
        <w:t xml:space="preserve">72) устанавливает порядок исполнения </w:t>
      </w:r>
      <w:r w:rsidRPr="005D60E3">
        <w:rPr>
          <w:iCs/>
          <w:szCs w:val="24"/>
        </w:rPr>
        <w:t>местного</w:t>
      </w:r>
      <w:r w:rsidRPr="005D60E3">
        <w:rPr>
          <w:szCs w:val="24"/>
        </w:rPr>
        <w:t xml:space="preserve"> бюджета по источникам финансирования дефицита </w:t>
      </w:r>
      <w:r w:rsidRPr="005D60E3">
        <w:rPr>
          <w:iCs/>
          <w:szCs w:val="24"/>
        </w:rPr>
        <w:t>местного</w:t>
      </w:r>
      <w:r w:rsidRPr="005D60E3">
        <w:rPr>
          <w:szCs w:val="24"/>
        </w:rPr>
        <w:t xml:space="preserve"> бюджета главными администраторами источников финансирования дефицита местного бюджета, администраторами источников финансирования дефицита </w:t>
      </w:r>
      <w:r w:rsidRPr="005D60E3">
        <w:rPr>
          <w:iCs/>
          <w:szCs w:val="24"/>
        </w:rPr>
        <w:t>местного</w:t>
      </w:r>
      <w:r w:rsidRPr="005D60E3">
        <w:rPr>
          <w:szCs w:val="24"/>
        </w:rPr>
        <w:t xml:space="preserve"> бюджета;</w:t>
      </w:r>
    </w:p>
    <w:p w:rsidR="005D60E3" w:rsidRPr="005D60E3" w:rsidRDefault="005D60E3" w:rsidP="005D60E3">
      <w:pPr>
        <w:shd w:val="clear" w:color="auto" w:fill="FFFFFF"/>
        <w:tabs>
          <w:tab w:val="left" w:pos="1080"/>
        </w:tabs>
        <w:ind w:firstLine="540"/>
        <w:rPr>
          <w:color w:val="000000"/>
          <w:spacing w:val="-9"/>
          <w:szCs w:val="24"/>
        </w:rPr>
      </w:pPr>
      <w:r w:rsidRPr="005D60E3">
        <w:rPr>
          <w:color w:val="000000"/>
          <w:spacing w:val="-5"/>
          <w:szCs w:val="24"/>
        </w:rPr>
        <w:t xml:space="preserve">73) осуществляет иные полномочия в установленной сфере </w:t>
      </w:r>
      <w:r w:rsidRPr="005D60E3">
        <w:rPr>
          <w:color w:val="000000"/>
          <w:spacing w:val="-6"/>
          <w:szCs w:val="24"/>
        </w:rPr>
        <w:t xml:space="preserve">деятельности, если такие полномочия предусмотрены федеральным законодательством, законодательством Республики Карелия, </w:t>
      </w:r>
      <w:r w:rsidRPr="005D60E3">
        <w:rPr>
          <w:color w:val="000000"/>
          <w:spacing w:val="-9"/>
          <w:szCs w:val="24"/>
        </w:rPr>
        <w:t xml:space="preserve">нормативными правовыми актами </w:t>
      </w:r>
      <w:r w:rsidRPr="005D60E3">
        <w:rPr>
          <w:szCs w:val="24"/>
        </w:rPr>
        <w:t>Кемского</w:t>
      </w:r>
      <w:r w:rsidRPr="005D60E3">
        <w:rPr>
          <w:color w:val="000000"/>
          <w:spacing w:val="-2"/>
          <w:szCs w:val="24"/>
        </w:rPr>
        <w:t xml:space="preserve"> </w:t>
      </w:r>
      <w:r w:rsidRPr="005D60E3">
        <w:rPr>
          <w:color w:val="000000"/>
          <w:spacing w:val="-9"/>
          <w:szCs w:val="24"/>
        </w:rPr>
        <w:t>муниципального округа.</w:t>
      </w:r>
    </w:p>
    <w:p w:rsidR="005D60E3" w:rsidRPr="005D60E3" w:rsidRDefault="005D60E3" w:rsidP="005D60E3">
      <w:pPr>
        <w:shd w:val="clear" w:color="auto" w:fill="FFFFFF"/>
        <w:tabs>
          <w:tab w:val="left" w:pos="1080"/>
        </w:tabs>
        <w:ind w:firstLine="540"/>
        <w:rPr>
          <w:szCs w:val="24"/>
        </w:rPr>
      </w:pPr>
    </w:p>
    <w:p w:rsidR="005D60E3" w:rsidRPr="005D60E3" w:rsidRDefault="005D60E3" w:rsidP="005D60E3">
      <w:pPr>
        <w:autoSpaceDE w:val="0"/>
        <w:autoSpaceDN w:val="0"/>
        <w:adjustRightInd w:val="0"/>
        <w:ind w:firstLine="540"/>
        <w:rPr>
          <w:szCs w:val="24"/>
        </w:rPr>
      </w:pPr>
      <w:r w:rsidRPr="005D60E3">
        <w:rPr>
          <w:szCs w:val="24"/>
        </w:rPr>
        <w:t>4. Бюджетные полномочия главного распорядителя бюджетных средств:</w:t>
      </w:r>
    </w:p>
    <w:p w:rsidR="005D60E3" w:rsidRPr="005D60E3" w:rsidRDefault="005D60E3" w:rsidP="005D60E3">
      <w:pPr>
        <w:autoSpaceDE w:val="0"/>
        <w:autoSpaceDN w:val="0"/>
        <w:adjustRightInd w:val="0"/>
        <w:ind w:firstLine="540"/>
        <w:rPr>
          <w:szCs w:val="24"/>
        </w:rPr>
      </w:pPr>
    </w:p>
    <w:p w:rsidR="005D60E3" w:rsidRPr="005D60E3" w:rsidRDefault="005D60E3" w:rsidP="005D60E3">
      <w:pPr>
        <w:autoSpaceDE w:val="0"/>
        <w:autoSpaceDN w:val="0"/>
        <w:adjustRightInd w:val="0"/>
        <w:ind w:firstLine="540"/>
        <w:rPr>
          <w:szCs w:val="24"/>
        </w:rPr>
      </w:pPr>
      <w:r w:rsidRPr="005D60E3">
        <w:rPr>
          <w:szCs w:val="24"/>
        </w:rPr>
        <w:t>1) обладает бюджетными полномочиями, предусмотренными пунктом 1 статьи 158 Бюджетного кодекса Российской Федерации;</w:t>
      </w:r>
    </w:p>
    <w:p w:rsidR="005D60E3" w:rsidRPr="005D60E3" w:rsidRDefault="005D60E3" w:rsidP="005D60E3">
      <w:pPr>
        <w:autoSpaceDE w:val="0"/>
        <w:autoSpaceDN w:val="0"/>
        <w:adjustRightInd w:val="0"/>
        <w:ind w:firstLine="540"/>
        <w:rPr>
          <w:szCs w:val="24"/>
        </w:rPr>
      </w:pPr>
      <w:r w:rsidRPr="005D60E3">
        <w:rPr>
          <w:szCs w:val="24"/>
        </w:rPr>
        <w:t>2) разрабатывает проектировки расходов источников финансирования дефицита местного бюджета;</w:t>
      </w:r>
    </w:p>
    <w:p w:rsidR="005D60E3" w:rsidRPr="005D60E3" w:rsidRDefault="005D60E3" w:rsidP="005D60E3">
      <w:pPr>
        <w:autoSpaceDE w:val="0"/>
        <w:autoSpaceDN w:val="0"/>
        <w:adjustRightInd w:val="0"/>
        <w:ind w:firstLine="540"/>
        <w:rPr>
          <w:szCs w:val="24"/>
        </w:rPr>
      </w:pPr>
      <w:r w:rsidRPr="005D60E3">
        <w:rPr>
          <w:szCs w:val="24"/>
        </w:rPr>
        <w:t>3) осуществляет контроль за исполнением муниципальными учреждениями Кемского муниципального округа муниципальных заданий;</w:t>
      </w:r>
    </w:p>
    <w:p w:rsidR="005D60E3" w:rsidRPr="005D60E3" w:rsidRDefault="005D60E3" w:rsidP="005D60E3">
      <w:pPr>
        <w:autoSpaceDE w:val="0"/>
        <w:autoSpaceDN w:val="0"/>
        <w:adjustRightInd w:val="0"/>
        <w:ind w:firstLine="493"/>
        <w:rPr>
          <w:szCs w:val="24"/>
        </w:rPr>
      </w:pPr>
      <w:r w:rsidRPr="005D60E3">
        <w:rPr>
          <w:szCs w:val="24"/>
        </w:rPr>
        <w:t>4) обладает бюджетными полномочиями по осуществлению внутреннего финансового аудита.</w:t>
      </w:r>
    </w:p>
    <w:p w:rsidR="005D60E3" w:rsidRPr="005D60E3" w:rsidRDefault="005D60E3" w:rsidP="005D60E3">
      <w:pPr>
        <w:autoSpaceDE w:val="0"/>
        <w:autoSpaceDN w:val="0"/>
        <w:adjustRightInd w:val="0"/>
        <w:ind w:firstLine="540"/>
        <w:rPr>
          <w:szCs w:val="24"/>
        </w:rPr>
      </w:pPr>
      <w:r w:rsidRPr="005D60E3">
        <w:rPr>
          <w:szCs w:val="24"/>
        </w:rPr>
        <w:t>Главный распорядитель средств бюджета Кемского муниципального округа, осуществляющий внутренний финансовый аудит, издает ведомственный (внутренний) акт, обеспечивающий осуществление внутреннего финансового аудита с соблюдением федеральных стандартов внутреннего финансового аудита, установленных Министерством финансов Российской Федерации.</w:t>
      </w:r>
    </w:p>
    <w:p w:rsidR="005D60E3" w:rsidRPr="005D60E3" w:rsidRDefault="005D60E3" w:rsidP="005D60E3">
      <w:pPr>
        <w:autoSpaceDE w:val="0"/>
        <w:autoSpaceDN w:val="0"/>
        <w:adjustRightInd w:val="0"/>
        <w:ind w:firstLine="540"/>
        <w:rPr>
          <w:szCs w:val="24"/>
        </w:rPr>
      </w:pPr>
    </w:p>
    <w:p w:rsidR="005D60E3" w:rsidRPr="005D60E3" w:rsidRDefault="005D60E3" w:rsidP="005D60E3">
      <w:pPr>
        <w:autoSpaceDE w:val="0"/>
        <w:autoSpaceDN w:val="0"/>
        <w:adjustRightInd w:val="0"/>
        <w:ind w:firstLine="540"/>
        <w:rPr>
          <w:szCs w:val="24"/>
        </w:rPr>
      </w:pPr>
      <w:r w:rsidRPr="005D60E3">
        <w:rPr>
          <w:szCs w:val="24"/>
        </w:rPr>
        <w:t>5. Бюджетные полномочия распорядителя средств местного бюджета Кемского муниципального округа:</w:t>
      </w:r>
    </w:p>
    <w:p w:rsidR="005D60E3" w:rsidRPr="005D60E3" w:rsidRDefault="005D60E3" w:rsidP="005D60E3">
      <w:pPr>
        <w:autoSpaceDE w:val="0"/>
        <w:autoSpaceDN w:val="0"/>
        <w:adjustRightInd w:val="0"/>
        <w:ind w:firstLine="540"/>
        <w:rPr>
          <w:szCs w:val="24"/>
        </w:rPr>
      </w:pPr>
    </w:p>
    <w:p w:rsidR="005D60E3" w:rsidRPr="005D60E3" w:rsidRDefault="005D60E3" w:rsidP="005D60E3">
      <w:pPr>
        <w:autoSpaceDE w:val="0"/>
        <w:autoSpaceDN w:val="0"/>
        <w:adjustRightInd w:val="0"/>
        <w:ind w:firstLine="540"/>
        <w:rPr>
          <w:szCs w:val="24"/>
        </w:rPr>
      </w:pPr>
      <w:r w:rsidRPr="005D60E3">
        <w:rPr>
          <w:szCs w:val="24"/>
        </w:rPr>
        <w:t>1) обладает бюджетными полномочиями, предусмотренными пунктом 2 статьи 158 Бюджетного кодекса Российской Федерации;</w:t>
      </w:r>
    </w:p>
    <w:p w:rsidR="005D60E3" w:rsidRPr="005D60E3" w:rsidRDefault="005D60E3" w:rsidP="005D60E3">
      <w:pPr>
        <w:autoSpaceDE w:val="0"/>
        <w:autoSpaceDN w:val="0"/>
        <w:adjustRightInd w:val="0"/>
        <w:ind w:firstLine="493"/>
        <w:rPr>
          <w:szCs w:val="24"/>
        </w:rPr>
      </w:pPr>
      <w:r w:rsidRPr="005D60E3">
        <w:rPr>
          <w:szCs w:val="24"/>
        </w:rPr>
        <w:t>2) обладает бюджетными полномочиями по осуществлению внутреннего финансового аудита.</w:t>
      </w:r>
    </w:p>
    <w:p w:rsidR="005D60E3" w:rsidRPr="005D60E3" w:rsidRDefault="005D60E3" w:rsidP="005D60E3">
      <w:pPr>
        <w:autoSpaceDE w:val="0"/>
        <w:autoSpaceDN w:val="0"/>
        <w:adjustRightInd w:val="0"/>
        <w:ind w:firstLine="540"/>
        <w:rPr>
          <w:szCs w:val="24"/>
        </w:rPr>
      </w:pPr>
      <w:r w:rsidRPr="005D60E3">
        <w:rPr>
          <w:szCs w:val="24"/>
        </w:rPr>
        <w:t>Распорядитель средств бюджета Кемского муниципального округа осуществляющий внутренний финансовый аудит, издает ведомственный (внутренний) акт, обеспечивающий осуществление внутреннего финансового аудита с соблюдением федеральных стандартов внутреннего финансового аудита, установленных Министерством финансов Российской Федерации.</w:t>
      </w:r>
    </w:p>
    <w:p w:rsidR="005D60E3" w:rsidRPr="005D60E3" w:rsidRDefault="005D60E3" w:rsidP="005D60E3">
      <w:pPr>
        <w:autoSpaceDE w:val="0"/>
        <w:autoSpaceDN w:val="0"/>
        <w:adjustRightInd w:val="0"/>
        <w:ind w:firstLine="540"/>
        <w:rPr>
          <w:szCs w:val="24"/>
        </w:rPr>
      </w:pPr>
    </w:p>
    <w:p w:rsidR="005D60E3" w:rsidRPr="005D60E3" w:rsidRDefault="005D60E3" w:rsidP="005D60E3">
      <w:pPr>
        <w:autoSpaceDE w:val="0"/>
        <w:autoSpaceDN w:val="0"/>
        <w:adjustRightInd w:val="0"/>
        <w:ind w:firstLine="540"/>
        <w:outlineLvl w:val="0"/>
        <w:rPr>
          <w:szCs w:val="24"/>
        </w:rPr>
      </w:pPr>
      <w:r w:rsidRPr="005D60E3">
        <w:rPr>
          <w:szCs w:val="24"/>
        </w:rPr>
        <w:t xml:space="preserve">6. Бюджетные полномочия главного администратора доходов местного бюджета: </w:t>
      </w:r>
    </w:p>
    <w:p w:rsidR="005D60E3" w:rsidRPr="005D60E3" w:rsidRDefault="005D60E3" w:rsidP="005D60E3">
      <w:pPr>
        <w:autoSpaceDE w:val="0"/>
        <w:autoSpaceDN w:val="0"/>
        <w:adjustRightInd w:val="0"/>
        <w:ind w:firstLine="540"/>
        <w:outlineLvl w:val="0"/>
        <w:rPr>
          <w:szCs w:val="24"/>
        </w:rPr>
      </w:pPr>
    </w:p>
    <w:p w:rsidR="005D60E3" w:rsidRPr="005D60E3" w:rsidRDefault="005D60E3" w:rsidP="005D60E3">
      <w:pPr>
        <w:autoSpaceDE w:val="0"/>
        <w:autoSpaceDN w:val="0"/>
        <w:adjustRightInd w:val="0"/>
        <w:ind w:firstLine="540"/>
        <w:outlineLvl w:val="0"/>
        <w:rPr>
          <w:szCs w:val="24"/>
        </w:rPr>
      </w:pPr>
      <w:r w:rsidRPr="005D60E3">
        <w:rPr>
          <w:szCs w:val="24"/>
        </w:rPr>
        <w:t>1) обладает бюджетными полномочиями предусмотренными частью 1 статьи 160.1 Бюджетного кодекса;</w:t>
      </w:r>
    </w:p>
    <w:p w:rsidR="005D60E3" w:rsidRPr="005D60E3" w:rsidRDefault="005D60E3" w:rsidP="005D60E3">
      <w:pPr>
        <w:autoSpaceDE w:val="0"/>
        <w:autoSpaceDN w:val="0"/>
        <w:adjustRightInd w:val="0"/>
        <w:ind w:firstLine="493"/>
        <w:rPr>
          <w:szCs w:val="24"/>
        </w:rPr>
      </w:pPr>
      <w:r w:rsidRPr="005D60E3">
        <w:rPr>
          <w:szCs w:val="24"/>
        </w:rPr>
        <w:t>2) обладает бюджетными полномочиями по осуществлению внутреннего финансового аудита.</w:t>
      </w:r>
    </w:p>
    <w:p w:rsidR="005D60E3" w:rsidRPr="005D60E3" w:rsidRDefault="005D60E3" w:rsidP="005D60E3">
      <w:pPr>
        <w:autoSpaceDE w:val="0"/>
        <w:autoSpaceDN w:val="0"/>
        <w:adjustRightInd w:val="0"/>
        <w:ind w:firstLine="493"/>
        <w:rPr>
          <w:szCs w:val="24"/>
        </w:rPr>
      </w:pPr>
      <w:r w:rsidRPr="005D60E3">
        <w:rPr>
          <w:szCs w:val="24"/>
        </w:rPr>
        <w:t>Главный администратор доходов бюджета Кемского муниципального округа осуществляющий внутренний финансовый аудит, издает ведомственный (внутренний) акт, обеспечивающий осуществление внутреннего финансового аудита с соблюдением федеральных стандартов внутреннего финансового аудита, установленных Министерством финансов Российской Федерации.</w:t>
      </w:r>
    </w:p>
    <w:p w:rsidR="005D60E3" w:rsidRPr="005D60E3" w:rsidRDefault="005D60E3" w:rsidP="005D60E3">
      <w:pPr>
        <w:autoSpaceDE w:val="0"/>
        <w:autoSpaceDN w:val="0"/>
        <w:adjustRightInd w:val="0"/>
        <w:ind w:firstLine="493"/>
        <w:rPr>
          <w:szCs w:val="24"/>
        </w:rPr>
      </w:pPr>
    </w:p>
    <w:p w:rsidR="005D60E3" w:rsidRPr="005D60E3" w:rsidRDefault="005D60E3" w:rsidP="005D60E3">
      <w:pPr>
        <w:autoSpaceDE w:val="0"/>
        <w:autoSpaceDN w:val="0"/>
        <w:adjustRightInd w:val="0"/>
        <w:ind w:firstLine="540"/>
        <w:rPr>
          <w:szCs w:val="24"/>
        </w:rPr>
      </w:pPr>
      <w:r w:rsidRPr="005D60E3">
        <w:rPr>
          <w:szCs w:val="24"/>
        </w:rPr>
        <w:t>7. Бюджетные полномочия администратора доходов местного бюджета:</w:t>
      </w:r>
    </w:p>
    <w:p w:rsidR="005D60E3" w:rsidRPr="005D60E3" w:rsidRDefault="005D60E3" w:rsidP="005D60E3">
      <w:pPr>
        <w:autoSpaceDE w:val="0"/>
        <w:autoSpaceDN w:val="0"/>
        <w:adjustRightInd w:val="0"/>
        <w:ind w:firstLine="540"/>
        <w:rPr>
          <w:szCs w:val="24"/>
        </w:rPr>
      </w:pPr>
    </w:p>
    <w:p w:rsidR="005D60E3" w:rsidRPr="005D60E3" w:rsidRDefault="005D60E3" w:rsidP="005D60E3">
      <w:pPr>
        <w:autoSpaceDE w:val="0"/>
        <w:autoSpaceDN w:val="0"/>
        <w:adjustRightInd w:val="0"/>
        <w:ind w:firstLine="540"/>
        <w:rPr>
          <w:szCs w:val="24"/>
        </w:rPr>
      </w:pPr>
      <w:r w:rsidRPr="005D60E3">
        <w:rPr>
          <w:szCs w:val="24"/>
        </w:rPr>
        <w:t>1) обладает бюджетными полномочиями предусмотренными частью 2 статьи 160.1 Бюджетного кодекса;</w:t>
      </w:r>
    </w:p>
    <w:p w:rsidR="005D60E3" w:rsidRPr="005D60E3" w:rsidRDefault="005D60E3" w:rsidP="005D60E3">
      <w:pPr>
        <w:autoSpaceDE w:val="0"/>
        <w:autoSpaceDN w:val="0"/>
        <w:adjustRightInd w:val="0"/>
        <w:ind w:firstLine="493"/>
        <w:rPr>
          <w:szCs w:val="24"/>
        </w:rPr>
      </w:pPr>
      <w:r w:rsidRPr="005D60E3">
        <w:rPr>
          <w:szCs w:val="24"/>
        </w:rPr>
        <w:t>2) обладает бюджетными полномочиями по осуществлению внутреннего финансового аудита.</w:t>
      </w:r>
    </w:p>
    <w:p w:rsidR="005D60E3" w:rsidRPr="005D60E3" w:rsidRDefault="005D60E3" w:rsidP="005D60E3">
      <w:pPr>
        <w:autoSpaceDE w:val="0"/>
        <w:autoSpaceDN w:val="0"/>
        <w:adjustRightInd w:val="0"/>
        <w:ind w:firstLine="540"/>
        <w:rPr>
          <w:szCs w:val="24"/>
        </w:rPr>
      </w:pPr>
      <w:r w:rsidRPr="005D60E3">
        <w:rPr>
          <w:szCs w:val="24"/>
        </w:rPr>
        <w:t>Администратор доходов бюджета Кемского муниципального округа осуществляет внутренний финансовый аудит, издает ведомственный (внутренний) акт, обеспечивающий осуществление внутреннего финансового аудита с соблюдением федеральных стандартов внутреннего финансового аудита, установленных Министерством финансов Российской Федерации.</w:t>
      </w:r>
    </w:p>
    <w:p w:rsidR="005D60E3" w:rsidRPr="005D60E3" w:rsidRDefault="005D60E3" w:rsidP="005D60E3">
      <w:pPr>
        <w:autoSpaceDE w:val="0"/>
        <w:autoSpaceDN w:val="0"/>
        <w:adjustRightInd w:val="0"/>
        <w:ind w:firstLine="540"/>
        <w:rPr>
          <w:szCs w:val="24"/>
        </w:rPr>
      </w:pPr>
    </w:p>
    <w:p w:rsidR="005D60E3" w:rsidRPr="005D60E3" w:rsidRDefault="005D60E3" w:rsidP="005D60E3">
      <w:pPr>
        <w:autoSpaceDE w:val="0"/>
        <w:autoSpaceDN w:val="0"/>
        <w:adjustRightInd w:val="0"/>
        <w:ind w:firstLine="540"/>
        <w:rPr>
          <w:szCs w:val="24"/>
        </w:rPr>
      </w:pPr>
      <w:r w:rsidRPr="005D60E3">
        <w:rPr>
          <w:szCs w:val="24"/>
        </w:rPr>
        <w:t>8. Бюджетные полномочия главного администратора источников финансирования дефицита местного бюджета:</w:t>
      </w:r>
    </w:p>
    <w:p w:rsidR="005D60E3" w:rsidRPr="005D60E3" w:rsidRDefault="005D60E3" w:rsidP="005D60E3">
      <w:pPr>
        <w:autoSpaceDE w:val="0"/>
        <w:autoSpaceDN w:val="0"/>
        <w:adjustRightInd w:val="0"/>
        <w:ind w:firstLine="540"/>
        <w:rPr>
          <w:szCs w:val="24"/>
        </w:rPr>
      </w:pPr>
    </w:p>
    <w:p w:rsidR="005D60E3" w:rsidRPr="005D60E3" w:rsidRDefault="005D60E3" w:rsidP="005D60E3">
      <w:pPr>
        <w:autoSpaceDE w:val="0"/>
        <w:autoSpaceDN w:val="0"/>
        <w:adjustRightInd w:val="0"/>
        <w:ind w:firstLine="540"/>
        <w:outlineLvl w:val="0"/>
        <w:rPr>
          <w:szCs w:val="24"/>
        </w:rPr>
      </w:pPr>
      <w:r w:rsidRPr="005D60E3">
        <w:rPr>
          <w:szCs w:val="24"/>
        </w:rPr>
        <w:t>1) обладает бюджетными полномочиями предусмотренными частью 1 статьи 160.2 Бюджетного кодекса;</w:t>
      </w:r>
    </w:p>
    <w:p w:rsidR="005D60E3" w:rsidRPr="005D60E3" w:rsidRDefault="005D60E3" w:rsidP="005D60E3">
      <w:pPr>
        <w:autoSpaceDE w:val="0"/>
        <w:autoSpaceDN w:val="0"/>
        <w:adjustRightInd w:val="0"/>
        <w:ind w:firstLine="493"/>
        <w:rPr>
          <w:szCs w:val="24"/>
        </w:rPr>
      </w:pPr>
      <w:r w:rsidRPr="005D60E3">
        <w:rPr>
          <w:szCs w:val="24"/>
        </w:rPr>
        <w:t>2) обладает бюджетными полномочиями по осуществлению внутреннего финансового аудита.</w:t>
      </w:r>
    </w:p>
    <w:p w:rsidR="005D60E3" w:rsidRPr="005D60E3" w:rsidRDefault="005D60E3" w:rsidP="005D60E3">
      <w:pPr>
        <w:autoSpaceDE w:val="0"/>
        <w:autoSpaceDN w:val="0"/>
        <w:adjustRightInd w:val="0"/>
        <w:ind w:firstLine="493"/>
        <w:rPr>
          <w:szCs w:val="24"/>
        </w:rPr>
      </w:pPr>
      <w:r w:rsidRPr="005D60E3">
        <w:rPr>
          <w:szCs w:val="24"/>
        </w:rPr>
        <w:t>Главный администратор источников финансирования  дефицита бюджета Кемского муниципального округа осуществляющий внутренний финансовый аудит, издает ведомственный (внутренний) акт, обеспечивающий осуществление внутреннего финансового аудита с соблюдением федеральных стандартов внутреннего финансового аудита, установленных Министерством финансов Российской Федерации.</w:t>
      </w:r>
    </w:p>
    <w:p w:rsidR="005D60E3" w:rsidRPr="005D60E3" w:rsidRDefault="005D60E3" w:rsidP="005D60E3">
      <w:pPr>
        <w:autoSpaceDE w:val="0"/>
        <w:autoSpaceDN w:val="0"/>
        <w:adjustRightInd w:val="0"/>
        <w:ind w:firstLine="493"/>
        <w:rPr>
          <w:szCs w:val="24"/>
        </w:rPr>
      </w:pPr>
    </w:p>
    <w:p w:rsidR="005D60E3" w:rsidRPr="005D60E3" w:rsidRDefault="005D60E3" w:rsidP="005D60E3">
      <w:pPr>
        <w:autoSpaceDE w:val="0"/>
        <w:autoSpaceDN w:val="0"/>
        <w:adjustRightInd w:val="0"/>
        <w:ind w:firstLine="540"/>
        <w:outlineLvl w:val="0"/>
        <w:rPr>
          <w:szCs w:val="24"/>
        </w:rPr>
      </w:pPr>
      <w:r w:rsidRPr="005D60E3">
        <w:rPr>
          <w:szCs w:val="24"/>
        </w:rPr>
        <w:t>9. Бюджетные полномочия администратора источников финансирования дефицита местного бюджета:</w:t>
      </w:r>
    </w:p>
    <w:p w:rsidR="005D60E3" w:rsidRPr="005D60E3" w:rsidRDefault="005D60E3" w:rsidP="005D60E3">
      <w:pPr>
        <w:autoSpaceDE w:val="0"/>
        <w:autoSpaceDN w:val="0"/>
        <w:adjustRightInd w:val="0"/>
        <w:ind w:firstLine="540"/>
        <w:outlineLvl w:val="0"/>
        <w:rPr>
          <w:szCs w:val="24"/>
        </w:rPr>
      </w:pPr>
    </w:p>
    <w:p w:rsidR="005D60E3" w:rsidRPr="005D60E3" w:rsidRDefault="005D60E3" w:rsidP="005D60E3">
      <w:pPr>
        <w:autoSpaceDE w:val="0"/>
        <w:autoSpaceDN w:val="0"/>
        <w:adjustRightInd w:val="0"/>
        <w:ind w:firstLine="540"/>
        <w:outlineLvl w:val="0"/>
        <w:rPr>
          <w:szCs w:val="24"/>
        </w:rPr>
      </w:pPr>
      <w:r w:rsidRPr="005D60E3">
        <w:rPr>
          <w:szCs w:val="24"/>
        </w:rPr>
        <w:t>1) обладает бюджетными полномочиями предусмотренными частью 2 статьи 160.2 Бюджетного кодекса.</w:t>
      </w:r>
    </w:p>
    <w:p w:rsidR="005D60E3" w:rsidRPr="005D60E3" w:rsidRDefault="005D60E3" w:rsidP="005D60E3">
      <w:pPr>
        <w:autoSpaceDE w:val="0"/>
        <w:autoSpaceDN w:val="0"/>
        <w:adjustRightInd w:val="0"/>
        <w:ind w:firstLine="493"/>
        <w:rPr>
          <w:szCs w:val="24"/>
        </w:rPr>
      </w:pPr>
      <w:r w:rsidRPr="005D60E3">
        <w:rPr>
          <w:szCs w:val="24"/>
        </w:rPr>
        <w:lastRenderedPageBreak/>
        <w:t>2) бюджетными полномочиями по осуществлению внутреннего финансового аудита.</w:t>
      </w:r>
    </w:p>
    <w:p w:rsidR="005D60E3" w:rsidRPr="005D60E3" w:rsidRDefault="005D60E3" w:rsidP="005D60E3">
      <w:pPr>
        <w:autoSpaceDE w:val="0"/>
        <w:autoSpaceDN w:val="0"/>
        <w:adjustRightInd w:val="0"/>
        <w:ind w:firstLine="540"/>
        <w:outlineLvl w:val="0"/>
        <w:rPr>
          <w:szCs w:val="24"/>
        </w:rPr>
      </w:pPr>
      <w:r w:rsidRPr="005D60E3">
        <w:rPr>
          <w:szCs w:val="24"/>
        </w:rPr>
        <w:t>Администратор источников финансирования  дефицита бюджета Кемского муниципального округа осуществляющий внутренний финансовый аудит, издает ведомственный (внутренний) акт, обеспечивающий осуществление внутреннего финансового аудита с соблюдением федеральных стандартов внутреннего финансового аудита, установленных Министерством финансов Российской Федерации.</w:t>
      </w:r>
    </w:p>
    <w:p w:rsidR="005D60E3" w:rsidRPr="005D60E3" w:rsidRDefault="005D60E3" w:rsidP="005D60E3">
      <w:pPr>
        <w:autoSpaceDE w:val="0"/>
        <w:autoSpaceDN w:val="0"/>
        <w:adjustRightInd w:val="0"/>
        <w:ind w:firstLine="540"/>
        <w:outlineLvl w:val="0"/>
        <w:rPr>
          <w:szCs w:val="24"/>
        </w:rPr>
      </w:pPr>
    </w:p>
    <w:p w:rsidR="005D60E3" w:rsidRPr="005D60E3" w:rsidRDefault="005D60E3" w:rsidP="005D60E3">
      <w:pPr>
        <w:autoSpaceDE w:val="0"/>
        <w:autoSpaceDN w:val="0"/>
        <w:adjustRightInd w:val="0"/>
        <w:ind w:firstLine="540"/>
        <w:outlineLvl w:val="0"/>
        <w:rPr>
          <w:szCs w:val="24"/>
        </w:rPr>
      </w:pPr>
      <w:r w:rsidRPr="005D60E3">
        <w:rPr>
          <w:szCs w:val="24"/>
        </w:rPr>
        <w:t>10. Бюджетные полномочия получателей бюджетных средств:</w:t>
      </w:r>
    </w:p>
    <w:p w:rsidR="005D60E3" w:rsidRPr="005D60E3" w:rsidRDefault="005D60E3" w:rsidP="005D60E3">
      <w:pPr>
        <w:autoSpaceDE w:val="0"/>
        <w:autoSpaceDN w:val="0"/>
        <w:adjustRightInd w:val="0"/>
        <w:ind w:firstLine="540"/>
        <w:outlineLvl w:val="0"/>
        <w:rPr>
          <w:szCs w:val="24"/>
        </w:rPr>
      </w:pPr>
    </w:p>
    <w:p w:rsidR="005D60E3" w:rsidRPr="005D60E3" w:rsidRDefault="005D60E3" w:rsidP="005D60E3">
      <w:pPr>
        <w:autoSpaceDE w:val="0"/>
        <w:autoSpaceDN w:val="0"/>
        <w:adjustRightInd w:val="0"/>
        <w:ind w:firstLine="540"/>
        <w:rPr>
          <w:szCs w:val="24"/>
        </w:rPr>
      </w:pPr>
      <w:r w:rsidRPr="005D60E3">
        <w:rPr>
          <w:szCs w:val="24"/>
        </w:rPr>
        <w:t>1) составляет и исполняет бюджетную смету;</w:t>
      </w:r>
    </w:p>
    <w:p w:rsidR="005D60E3" w:rsidRPr="005D60E3" w:rsidRDefault="005D60E3" w:rsidP="005D60E3">
      <w:pPr>
        <w:autoSpaceDE w:val="0"/>
        <w:autoSpaceDN w:val="0"/>
        <w:adjustRightInd w:val="0"/>
        <w:ind w:firstLine="540"/>
        <w:rPr>
          <w:szCs w:val="24"/>
        </w:rPr>
      </w:pPr>
      <w:r w:rsidRPr="005D60E3">
        <w:rPr>
          <w:szCs w:val="24"/>
        </w:rPr>
        <w:t>2) принимает и (или) исполняет в пределах доведенных лимитов бюджетных обязательств и (или) бюджетных ассигнований бюджетные обязательства;</w:t>
      </w:r>
    </w:p>
    <w:p w:rsidR="005D60E3" w:rsidRPr="005D60E3" w:rsidRDefault="005D60E3" w:rsidP="005D60E3">
      <w:pPr>
        <w:autoSpaceDE w:val="0"/>
        <w:autoSpaceDN w:val="0"/>
        <w:adjustRightInd w:val="0"/>
        <w:ind w:firstLine="540"/>
        <w:rPr>
          <w:szCs w:val="24"/>
        </w:rPr>
      </w:pPr>
      <w:r w:rsidRPr="005D60E3">
        <w:rPr>
          <w:szCs w:val="24"/>
        </w:rPr>
        <w:t>3) обеспечивает результативность, целевой характер использования предусмотренных ему бюджетных ассигнований;</w:t>
      </w:r>
    </w:p>
    <w:p w:rsidR="005D60E3" w:rsidRPr="005D60E3" w:rsidRDefault="005D60E3" w:rsidP="005D60E3">
      <w:pPr>
        <w:autoSpaceDE w:val="0"/>
        <w:autoSpaceDN w:val="0"/>
        <w:adjustRightInd w:val="0"/>
        <w:ind w:firstLine="540"/>
        <w:rPr>
          <w:szCs w:val="24"/>
        </w:rPr>
      </w:pPr>
      <w:r w:rsidRPr="005D60E3">
        <w:rPr>
          <w:szCs w:val="24"/>
        </w:rPr>
        <w:t>4) вносит соответствующему главному распорядителю (распорядителю) бюджетных средств предложения по изменению бюджетной росписи;</w:t>
      </w:r>
    </w:p>
    <w:p w:rsidR="005D60E3" w:rsidRPr="005D60E3" w:rsidRDefault="005D60E3" w:rsidP="005D60E3">
      <w:pPr>
        <w:autoSpaceDE w:val="0"/>
        <w:autoSpaceDN w:val="0"/>
        <w:adjustRightInd w:val="0"/>
        <w:ind w:firstLine="540"/>
        <w:rPr>
          <w:szCs w:val="24"/>
        </w:rPr>
      </w:pPr>
      <w:r w:rsidRPr="005D60E3">
        <w:rPr>
          <w:szCs w:val="24"/>
        </w:rPr>
        <w:t>5) ведет бюджетный учет (обеспечивает ведение бюджетного учета);</w:t>
      </w:r>
    </w:p>
    <w:p w:rsidR="005D60E3" w:rsidRPr="005D60E3" w:rsidRDefault="005D60E3" w:rsidP="005D60E3">
      <w:pPr>
        <w:autoSpaceDE w:val="0"/>
        <w:autoSpaceDN w:val="0"/>
        <w:adjustRightInd w:val="0"/>
        <w:ind w:firstLine="540"/>
        <w:rPr>
          <w:szCs w:val="24"/>
        </w:rPr>
      </w:pPr>
      <w:r w:rsidRPr="005D60E3">
        <w:rPr>
          <w:szCs w:val="24"/>
        </w:rPr>
        <w:t>6) формирует бюджетную отчетность (обеспечивает формирование бюджетной отчетности) и представляет бюджетную отчетность получателя бюджетных средств соответствующему главному распорядителю (распорядителю) бюджетных средств;</w:t>
      </w:r>
    </w:p>
    <w:p w:rsidR="005D60E3" w:rsidRPr="005D60E3" w:rsidRDefault="005D60E3" w:rsidP="005D60E3">
      <w:pPr>
        <w:autoSpaceDE w:val="0"/>
        <w:autoSpaceDN w:val="0"/>
        <w:adjustRightInd w:val="0"/>
        <w:ind w:firstLine="540"/>
        <w:rPr>
          <w:szCs w:val="24"/>
        </w:rPr>
      </w:pPr>
      <w:r w:rsidRPr="005D60E3">
        <w:rPr>
          <w:szCs w:val="24"/>
        </w:rPr>
        <w:t>7) исполняет иные полномочия, установленные Бюджетным кодексом Российской Федерации и принятыми в соответствии с ним муниципальными правовыми актами, регулирующими бюджетные правоотношения.</w:t>
      </w:r>
    </w:p>
    <w:p w:rsidR="005D60E3" w:rsidRPr="005D60E3" w:rsidRDefault="005D60E3" w:rsidP="005D60E3">
      <w:pPr>
        <w:autoSpaceDE w:val="0"/>
        <w:autoSpaceDN w:val="0"/>
        <w:adjustRightInd w:val="0"/>
        <w:ind w:firstLine="540"/>
        <w:rPr>
          <w:szCs w:val="24"/>
          <w:highlight w:val="yellow"/>
        </w:rPr>
      </w:pPr>
    </w:p>
    <w:p w:rsidR="005D60E3" w:rsidRPr="005D60E3" w:rsidRDefault="005D60E3" w:rsidP="005D60E3">
      <w:pPr>
        <w:ind w:firstLine="539"/>
        <w:rPr>
          <w:b/>
          <w:szCs w:val="24"/>
        </w:rPr>
      </w:pPr>
      <w:r w:rsidRPr="005D60E3">
        <w:rPr>
          <w:b/>
          <w:szCs w:val="24"/>
        </w:rPr>
        <w:t>Глава 2. СОСТАВЛЕНИЕ ПРОЕКТА БЮДЖЕТА КЕМСКОГО МУНИЦИПАЛЬНОГО ОКРУГА</w:t>
      </w:r>
    </w:p>
    <w:p w:rsidR="005D60E3" w:rsidRPr="005D60E3" w:rsidRDefault="005D60E3" w:rsidP="005D60E3">
      <w:pPr>
        <w:ind w:firstLine="567"/>
        <w:rPr>
          <w:szCs w:val="24"/>
        </w:rPr>
      </w:pPr>
    </w:p>
    <w:p w:rsidR="005D60E3" w:rsidRPr="005D60E3" w:rsidRDefault="005D60E3" w:rsidP="005D60E3">
      <w:pPr>
        <w:autoSpaceDE w:val="0"/>
        <w:autoSpaceDN w:val="0"/>
        <w:adjustRightInd w:val="0"/>
        <w:ind w:firstLine="540"/>
        <w:outlineLvl w:val="2"/>
        <w:rPr>
          <w:b/>
          <w:szCs w:val="24"/>
        </w:rPr>
      </w:pPr>
      <w:r w:rsidRPr="005D60E3">
        <w:rPr>
          <w:b/>
          <w:szCs w:val="24"/>
        </w:rPr>
        <w:t>Статья 6. Основы составления проекта бюджета Кемского муниципального округа</w:t>
      </w:r>
    </w:p>
    <w:p w:rsidR="005D60E3" w:rsidRPr="005D60E3" w:rsidRDefault="005D60E3" w:rsidP="005D60E3">
      <w:pPr>
        <w:autoSpaceDE w:val="0"/>
        <w:autoSpaceDN w:val="0"/>
        <w:adjustRightInd w:val="0"/>
        <w:ind w:firstLine="540"/>
        <w:outlineLvl w:val="2"/>
        <w:rPr>
          <w:szCs w:val="24"/>
        </w:rPr>
      </w:pPr>
    </w:p>
    <w:p w:rsidR="005D60E3" w:rsidRPr="005D60E3" w:rsidRDefault="005D60E3" w:rsidP="005D60E3">
      <w:pPr>
        <w:autoSpaceDE w:val="0"/>
        <w:autoSpaceDN w:val="0"/>
        <w:adjustRightInd w:val="0"/>
        <w:ind w:firstLine="540"/>
        <w:rPr>
          <w:szCs w:val="24"/>
        </w:rPr>
      </w:pPr>
      <w:r w:rsidRPr="005D60E3">
        <w:rPr>
          <w:szCs w:val="24"/>
        </w:rPr>
        <w:t>1. Проект местного бюджета составляется в порядке, установленном администрацией Кемского муниципального округа, в соответствии с положениями Бюджетного кодекса Российской Федерации и настоящего Положения.</w:t>
      </w:r>
    </w:p>
    <w:p w:rsidR="005D60E3" w:rsidRPr="005D60E3" w:rsidRDefault="005D60E3" w:rsidP="005D60E3">
      <w:pPr>
        <w:autoSpaceDE w:val="0"/>
        <w:autoSpaceDN w:val="0"/>
        <w:adjustRightInd w:val="0"/>
        <w:ind w:firstLine="540"/>
        <w:rPr>
          <w:szCs w:val="24"/>
        </w:rPr>
      </w:pPr>
      <w:r w:rsidRPr="005D60E3">
        <w:rPr>
          <w:szCs w:val="24"/>
        </w:rPr>
        <w:t>2. Проект местного бюджета составляется и утверждается сроком на три года - очередной финансовый год и плановый период.</w:t>
      </w:r>
    </w:p>
    <w:p w:rsidR="005D60E3" w:rsidRPr="005D60E3" w:rsidRDefault="005D60E3" w:rsidP="005D60E3">
      <w:pPr>
        <w:autoSpaceDE w:val="0"/>
        <w:autoSpaceDN w:val="0"/>
        <w:adjustRightInd w:val="0"/>
        <w:ind w:firstLine="540"/>
        <w:rPr>
          <w:szCs w:val="24"/>
        </w:rPr>
      </w:pPr>
      <w:r w:rsidRPr="005D60E3">
        <w:rPr>
          <w:szCs w:val="24"/>
        </w:rPr>
        <w:t>3. Составление проекта местного бюджета основывается на:</w:t>
      </w:r>
    </w:p>
    <w:p w:rsidR="005D60E3" w:rsidRPr="005D60E3" w:rsidRDefault="005D60E3" w:rsidP="005D60E3">
      <w:pPr>
        <w:autoSpaceDE w:val="0"/>
        <w:autoSpaceDN w:val="0"/>
        <w:adjustRightInd w:val="0"/>
        <w:ind w:firstLine="540"/>
        <w:rPr>
          <w:szCs w:val="24"/>
        </w:rPr>
      </w:pPr>
      <w:r w:rsidRPr="005D60E3">
        <w:rPr>
          <w:szCs w:val="24"/>
        </w:rPr>
        <w:t>- положениях послания Президента Российской Федерации Федеральному Собранию Российской Федерации, определяющих бюджетную политику (требования к бюджетной политике) в Российской Федерации;</w:t>
      </w:r>
    </w:p>
    <w:p w:rsidR="005D60E3" w:rsidRPr="005D60E3" w:rsidRDefault="005D60E3" w:rsidP="005D60E3">
      <w:pPr>
        <w:autoSpaceDE w:val="0"/>
        <w:autoSpaceDN w:val="0"/>
        <w:adjustRightInd w:val="0"/>
        <w:ind w:firstLine="540"/>
        <w:rPr>
          <w:iCs/>
          <w:szCs w:val="24"/>
        </w:rPr>
      </w:pPr>
      <w:r w:rsidRPr="005D60E3">
        <w:rPr>
          <w:iCs/>
          <w:szCs w:val="24"/>
        </w:rPr>
        <w:t>-основных направлениях бюджетной и налоговой политики;</w:t>
      </w:r>
    </w:p>
    <w:p w:rsidR="005D60E3" w:rsidRPr="005D60E3" w:rsidRDefault="005D60E3" w:rsidP="005D60E3">
      <w:pPr>
        <w:autoSpaceDE w:val="0"/>
        <w:autoSpaceDN w:val="0"/>
        <w:adjustRightInd w:val="0"/>
        <w:ind w:firstLine="540"/>
        <w:rPr>
          <w:iCs/>
          <w:szCs w:val="24"/>
        </w:rPr>
      </w:pPr>
      <w:r w:rsidRPr="005D60E3">
        <w:rPr>
          <w:iCs/>
          <w:szCs w:val="24"/>
        </w:rPr>
        <w:t xml:space="preserve">- прогнозе социально-экономического развития </w:t>
      </w:r>
      <w:r w:rsidRPr="005D60E3">
        <w:rPr>
          <w:szCs w:val="24"/>
        </w:rPr>
        <w:t>Кемского</w:t>
      </w:r>
      <w:r w:rsidRPr="005D60E3">
        <w:rPr>
          <w:iCs/>
          <w:szCs w:val="24"/>
        </w:rPr>
        <w:t xml:space="preserve"> муниципального округа;</w:t>
      </w:r>
    </w:p>
    <w:p w:rsidR="005D60E3" w:rsidRPr="005D60E3" w:rsidRDefault="005D60E3" w:rsidP="005D60E3">
      <w:pPr>
        <w:autoSpaceDE w:val="0"/>
        <w:autoSpaceDN w:val="0"/>
        <w:adjustRightInd w:val="0"/>
        <w:ind w:firstLine="540"/>
        <w:rPr>
          <w:szCs w:val="24"/>
        </w:rPr>
      </w:pPr>
      <w:r w:rsidRPr="005D60E3">
        <w:rPr>
          <w:szCs w:val="24"/>
        </w:rPr>
        <w:t>- бюджетном прогнозе (проекте бюджетного прогноза, проекте изменений бюджетного прогноза) на долгосрочный период;</w:t>
      </w:r>
    </w:p>
    <w:p w:rsidR="005D60E3" w:rsidRPr="005D60E3" w:rsidRDefault="005D60E3" w:rsidP="005D60E3">
      <w:pPr>
        <w:autoSpaceDE w:val="0"/>
        <w:autoSpaceDN w:val="0"/>
        <w:adjustRightInd w:val="0"/>
        <w:ind w:firstLine="540"/>
        <w:rPr>
          <w:szCs w:val="24"/>
        </w:rPr>
      </w:pPr>
      <w:r w:rsidRPr="005D60E3">
        <w:rPr>
          <w:szCs w:val="24"/>
        </w:rPr>
        <w:lastRenderedPageBreak/>
        <w:t>- муниципальных программах (проектах муниципальных программ, проектах изменений указанных программ);</w:t>
      </w:r>
    </w:p>
    <w:p w:rsidR="005D60E3" w:rsidRPr="005D60E3" w:rsidRDefault="005D60E3" w:rsidP="005D60E3">
      <w:pPr>
        <w:autoSpaceDE w:val="0"/>
        <w:autoSpaceDN w:val="0"/>
        <w:adjustRightInd w:val="0"/>
        <w:ind w:firstLine="540"/>
        <w:rPr>
          <w:szCs w:val="24"/>
        </w:rPr>
      </w:pPr>
      <w:r w:rsidRPr="005D60E3">
        <w:rPr>
          <w:szCs w:val="24"/>
        </w:rPr>
        <w:t>- документах, определяющих цели национального развития Российской Федерации и направления деятельности органов публичной власти по их достижению.</w:t>
      </w:r>
    </w:p>
    <w:p w:rsidR="005D60E3" w:rsidRPr="005D60E3" w:rsidRDefault="005D60E3" w:rsidP="005D60E3">
      <w:pPr>
        <w:autoSpaceDE w:val="0"/>
        <w:autoSpaceDN w:val="0"/>
        <w:adjustRightInd w:val="0"/>
        <w:ind w:firstLine="540"/>
        <w:rPr>
          <w:szCs w:val="24"/>
        </w:rPr>
      </w:pPr>
    </w:p>
    <w:p w:rsidR="005D60E3" w:rsidRPr="005D60E3" w:rsidRDefault="005D60E3" w:rsidP="005D60E3">
      <w:pPr>
        <w:autoSpaceDE w:val="0"/>
        <w:autoSpaceDN w:val="0"/>
        <w:adjustRightInd w:val="0"/>
        <w:ind w:firstLine="540"/>
        <w:rPr>
          <w:szCs w:val="24"/>
        </w:rPr>
      </w:pPr>
      <w:r w:rsidRPr="005D60E3">
        <w:rPr>
          <w:b/>
          <w:szCs w:val="24"/>
        </w:rPr>
        <w:t xml:space="preserve">Статья 7. </w:t>
      </w:r>
      <w:r w:rsidRPr="005D60E3">
        <w:rPr>
          <w:b/>
          <w:iCs/>
          <w:szCs w:val="24"/>
        </w:rPr>
        <w:t>Основные направлении бюджетной и налоговой политики</w:t>
      </w:r>
    </w:p>
    <w:p w:rsidR="005D60E3" w:rsidRPr="005D60E3" w:rsidRDefault="005D60E3" w:rsidP="005D60E3">
      <w:pPr>
        <w:autoSpaceDE w:val="0"/>
        <w:autoSpaceDN w:val="0"/>
        <w:adjustRightInd w:val="0"/>
        <w:ind w:firstLine="540"/>
        <w:rPr>
          <w:szCs w:val="24"/>
        </w:rPr>
      </w:pPr>
    </w:p>
    <w:p w:rsidR="005D60E3" w:rsidRPr="005D60E3" w:rsidRDefault="005D60E3" w:rsidP="005D60E3">
      <w:pPr>
        <w:autoSpaceDE w:val="0"/>
        <w:autoSpaceDN w:val="0"/>
        <w:adjustRightInd w:val="0"/>
        <w:ind w:firstLine="540"/>
        <w:rPr>
          <w:szCs w:val="24"/>
        </w:rPr>
      </w:pPr>
      <w:r w:rsidRPr="005D60E3">
        <w:rPr>
          <w:szCs w:val="24"/>
        </w:rPr>
        <w:t>1. Основные направления бюджетной политики разрабатываются финансовым управлением администрации Кемского муниципального округа.</w:t>
      </w:r>
    </w:p>
    <w:p w:rsidR="005D60E3" w:rsidRPr="005D60E3" w:rsidRDefault="005D60E3" w:rsidP="005D60E3">
      <w:pPr>
        <w:ind w:firstLine="540"/>
        <w:rPr>
          <w:szCs w:val="24"/>
        </w:rPr>
      </w:pPr>
      <w:r w:rsidRPr="005D60E3">
        <w:rPr>
          <w:szCs w:val="24"/>
        </w:rPr>
        <w:t xml:space="preserve">В целях своевременного составления проекта бюджета Кемского муниципального округа, основные направления бюджетной политики разрабатываются не позднее 1 октября текущего финансового года. </w:t>
      </w:r>
    </w:p>
    <w:p w:rsidR="005D60E3" w:rsidRPr="005D60E3" w:rsidRDefault="005D60E3" w:rsidP="005D60E3">
      <w:pPr>
        <w:autoSpaceDE w:val="0"/>
        <w:autoSpaceDN w:val="0"/>
        <w:adjustRightInd w:val="0"/>
        <w:ind w:firstLine="540"/>
        <w:rPr>
          <w:szCs w:val="24"/>
        </w:rPr>
      </w:pPr>
      <w:r w:rsidRPr="005D60E3">
        <w:rPr>
          <w:szCs w:val="24"/>
        </w:rPr>
        <w:t>2. Основные направления налоговой политики разрабатываются финансовым управлением администрации Кемского муниципального округа.</w:t>
      </w:r>
    </w:p>
    <w:p w:rsidR="005D60E3" w:rsidRPr="005D60E3" w:rsidRDefault="005D60E3" w:rsidP="005D60E3">
      <w:pPr>
        <w:ind w:firstLine="540"/>
        <w:rPr>
          <w:szCs w:val="24"/>
        </w:rPr>
      </w:pPr>
      <w:r w:rsidRPr="005D60E3">
        <w:rPr>
          <w:szCs w:val="24"/>
        </w:rPr>
        <w:t xml:space="preserve"> В целях своевременного составления проекта бюджета Кемского муниципального округа, основные направления налоговой политики разрабатываются не позднее 1 октября текущего финансового года. </w:t>
      </w:r>
    </w:p>
    <w:p w:rsidR="005D60E3" w:rsidRPr="005D60E3" w:rsidRDefault="005D60E3" w:rsidP="005D60E3">
      <w:pPr>
        <w:autoSpaceDE w:val="0"/>
        <w:autoSpaceDN w:val="0"/>
        <w:adjustRightInd w:val="0"/>
        <w:ind w:firstLine="540"/>
        <w:rPr>
          <w:szCs w:val="24"/>
          <w:highlight w:val="yellow"/>
        </w:rPr>
      </w:pPr>
      <w:r w:rsidRPr="005D60E3">
        <w:rPr>
          <w:szCs w:val="24"/>
          <w:highlight w:val="yellow"/>
        </w:rPr>
        <w:t xml:space="preserve"> </w:t>
      </w:r>
    </w:p>
    <w:p w:rsidR="005D60E3" w:rsidRPr="005D60E3" w:rsidRDefault="005D60E3" w:rsidP="005D60E3">
      <w:pPr>
        <w:autoSpaceDE w:val="0"/>
        <w:autoSpaceDN w:val="0"/>
        <w:adjustRightInd w:val="0"/>
        <w:ind w:firstLine="540"/>
        <w:outlineLvl w:val="2"/>
        <w:rPr>
          <w:b/>
          <w:szCs w:val="24"/>
        </w:rPr>
      </w:pPr>
      <w:r w:rsidRPr="005D60E3">
        <w:rPr>
          <w:b/>
          <w:szCs w:val="24"/>
        </w:rPr>
        <w:t>Статья 8. Прогноз социально-экономического развития Кемского муниципального округа</w:t>
      </w:r>
    </w:p>
    <w:p w:rsidR="005D60E3" w:rsidRPr="005D60E3" w:rsidRDefault="005D60E3" w:rsidP="005D60E3">
      <w:pPr>
        <w:autoSpaceDE w:val="0"/>
        <w:autoSpaceDN w:val="0"/>
        <w:adjustRightInd w:val="0"/>
        <w:ind w:firstLine="540"/>
        <w:rPr>
          <w:szCs w:val="24"/>
        </w:rPr>
      </w:pPr>
    </w:p>
    <w:p w:rsidR="005D60E3" w:rsidRPr="005D60E3" w:rsidRDefault="005D60E3" w:rsidP="005D60E3">
      <w:pPr>
        <w:autoSpaceDE w:val="0"/>
        <w:autoSpaceDN w:val="0"/>
        <w:adjustRightInd w:val="0"/>
        <w:ind w:firstLine="567"/>
        <w:rPr>
          <w:szCs w:val="24"/>
        </w:rPr>
      </w:pPr>
      <w:r w:rsidRPr="005D60E3">
        <w:rPr>
          <w:szCs w:val="24"/>
        </w:rPr>
        <w:t>1. Прогноз социально-экономического развития Кемского муниципального округа на среднесрочный период ежегодно разрабатывается на период не менее 3 лет, в срок не позднее 01 октября текущего финансового года.</w:t>
      </w:r>
    </w:p>
    <w:p w:rsidR="005D60E3" w:rsidRPr="005D60E3" w:rsidRDefault="005D60E3" w:rsidP="005D60E3">
      <w:pPr>
        <w:ind w:firstLine="567"/>
        <w:rPr>
          <w:szCs w:val="24"/>
        </w:rPr>
      </w:pPr>
      <w:r w:rsidRPr="005D60E3">
        <w:rPr>
          <w:szCs w:val="24"/>
        </w:rPr>
        <w:t>2. Прогноз социально-экономического развития Кемского муниципального округа на среднесрочный период ежегодно разрабатывается в порядке, установленном администрацией Кемского муниципального округа.</w:t>
      </w:r>
    </w:p>
    <w:p w:rsidR="005D60E3" w:rsidRPr="005D60E3" w:rsidRDefault="005D60E3" w:rsidP="005D60E3">
      <w:pPr>
        <w:autoSpaceDE w:val="0"/>
        <w:autoSpaceDN w:val="0"/>
        <w:adjustRightInd w:val="0"/>
        <w:ind w:firstLine="567"/>
        <w:rPr>
          <w:szCs w:val="24"/>
        </w:rPr>
      </w:pPr>
      <w:r w:rsidRPr="005D60E3">
        <w:rPr>
          <w:szCs w:val="24"/>
        </w:rPr>
        <w:t>3. Прогноз социально-экономического развития Кемского муниципального округа на среднесрочный период одобряется администрацией Кемского муниципального округа (изданием муниципального правового (распорядительного) акта администрации Кемского  муниципального округа) одновременно с принятием решения о внесении проекта местного бюджета на рассмотрение Совета.</w:t>
      </w:r>
    </w:p>
    <w:p w:rsidR="005D60E3" w:rsidRPr="005D60E3" w:rsidRDefault="005D60E3" w:rsidP="005D60E3">
      <w:pPr>
        <w:autoSpaceDE w:val="0"/>
        <w:autoSpaceDN w:val="0"/>
        <w:adjustRightInd w:val="0"/>
        <w:ind w:firstLine="851"/>
        <w:rPr>
          <w:szCs w:val="24"/>
        </w:rPr>
      </w:pPr>
      <w:r w:rsidRPr="005D60E3">
        <w:rPr>
          <w:szCs w:val="24"/>
        </w:rPr>
        <w:t>4. Прогноз социально-экономического развития Кемского муниципального округа на среднесрочный период, составляемый на очередной финансовый год и плановый период, разрабатывается путем уточнения</w:t>
      </w:r>
      <w:r w:rsidRPr="005D60E3">
        <w:rPr>
          <w:szCs w:val="24"/>
          <w:u w:val="single"/>
        </w:rPr>
        <w:t xml:space="preserve"> </w:t>
      </w:r>
      <w:r w:rsidRPr="005D60E3">
        <w:rPr>
          <w:szCs w:val="24"/>
        </w:rPr>
        <w:t>параметров планового периода и добавлением параметров второго года планового периода.</w:t>
      </w:r>
    </w:p>
    <w:p w:rsidR="005D60E3" w:rsidRPr="005D60E3" w:rsidRDefault="005D60E3" w:rsidP="005D60E3">
      <w:pPr>
        <w:autoSpaceDE w:val="0"/>
        <w:autoSpaceDN w:val="0"/>
        <w:adjustRightInd w:val="0"/>
        <w:ind w:firstLine="851"/>
        <w:rPr>
          <w:szCs w:val="24"/>
        </w:rPr>
      </w:pPr>
      <w:r w:rsidRPr="005D60E3">
        <w:rPr>
          <w:szCs w:val="24"/>
        </w:rPr>
        <w:t>В пояснительной записке к прогнозу социально-экономического развития приводится обоснование параметров прогноза, в том числе их сопоставление с ранее утвержденными параметрами с указанием причин и факторов прогнозируемых изменений.</w:t>
      </w:r>
    </w:p>
    <w:p w:rsidR="005D60E3" w:rsidRPr="005D60E3" w:rsidRDefault="005D60E3" w:rsidP="005D60E3">
      <w:pPr>
        <w:autoSpaceDE w:val="0"/>
        <w:autoSpaceDN w:val="0"/>
        <w:adjustRightInd w:val="0"/>
        <w:ind w:firstLine="851"/>
        <w:rPr>
          <w:szCs w:val="24"/>
        </w:rPr>
      </w:pPr>
      <w:r w:rsidRPr="005D60E3">
        <w:rPr>
          <w:szCs w:val="24"/>
        </w:rPr>
        <w:t>5. Изменение прогноза социально-экономического развития Кемского муниципального округа на среднесрочный период в ходе составления и рассмотрения проекта местного бюджета влечет за собой изменение основных характеристик проекта местного бюджета.</w:t>
      </w:r>
    </w:p>
    <w:p w:rsidR="005D60E3" w:rsidRPr="005D60E3" w:rsidRDefault="005D60E3" w:rsidP="005D60E3">
      <w:pPr>
        <w:autoSpaceDE w:val="0"/>
        <w:autoSpaceDN w:val="0"/>
        <w:adjustRightInd w:val="0"/>
        <w:ind w:firstLine="851"/>
        <w:rPr>
          <w:szCs w:val="24"/>
        </w:rPr>
      </w:pPr>
      <w:r w:rsidRPr="005D60E3">
        <w:rPr>
          <w:szCs w:val="24"/>
        </w:rPr>
        <w:lastRenderedPageBreak/>
        <w:t>6. Разработка прогноза социально-экономического развития Кемского муниципального округа на среднесрочный период, осуществляется уполномоченным администрацией Кемского муниципального округа органом (должностным лицом) администрации Кемского муниципального округа.</w:t>
      </w:r>
    </w:p>
    <w:p w:rsidR="005D60E3" w:rsidRPr="005D60E3" w:rsidRDefault="005D60E3" w:rsidP="005D60E3">
      <w:pPr>
        <w:autoSpaceDE w:val="0"/>
        <w:autoSpaceDN w:val="0"/>
        <w:adjustRightInd w:val="0"/>
        <w:ind w:firstLine="851"/>
        <w:rPr>
          <w:szCs w:val="24"/>
        </w:rPr>
      </w:pPr>
      <w:r w:rsidRPr="005D60E3">
        <w:rPr>
          <w:szCs w:val="24"/>
        </w:rPr>
        <w:t>7. В целях формирования бюджетного прогноза Кемского муниципального округа на долгосрочный период в соответствии со статьей 170.1 Бюджетного кодекса Российской Федерации, разрабатывается прогноз социально-экономического развития Кемского муниципального округа на долгосрочный период, в порядке, установленном администрацией Кемского муниципального округа.</w:t>
      </w:r>
    </w:p>
    <w:p w:rsidR="005D60E3" w:rsidRPr="005D60E3" w:rsidRDefault="005D60E3" w:rsidP="005D60E3">
      <w:pPr>
        <w:autoSpaceDE w:val="0"/>
        <w:autoSpaceDN w:val="0"/>
        <w:adjustRightInd w:val="0"/>
        <w:ind w:firstLine="540"/>
        <w:rPr>
          <w:szCs w:val="24"/>
        </w:rPr>
      </w:pPr>
    </w:p>
    <w:p w:rsidR="005D60E3" w:rsidRPr="005D60E3" w:rsidRDefault="005D60E3" w:rsidP="005D60E3">
      <w:pPr>
        <w:autoSpaceDE w:val="0"/>
        <w:autoSpaceDN w:val="0"/>
        <w:adjustRightInd w:val="0"/>
        <w:ind w:firstLine="540"/>
        <w:rPr>
          <w:b/>
          <w:szCs w:val="24"/>
        </w:rPr>
      </w:pPr>
      <w:r w:rsidRPr="005D60E3">
        <w:rPr>
          <w:b/>
          <w:szCs w:val="24"/>
        </w:rPr>
        <w:t>Статья 9. Долгосрочное бюджетное планирование (бюджетный прогноз)</w:t>
      </w:r>
    </w:p>
    <w:p w:rsidR="005D60E3" w:rsidRPr="005D60E3" w:rsidRDefault="005D60E3" w:rsidP="005D60E3">
      <w:pPr>
        <w:autoSpaceDE w:val="0"/>
        <w:autoSpaceDN w:val="0"/>
        <w:adjustRightInd w:val="0"/>
        <w:ind w:firstLine="540"/>
        <w:rPr>
          <w:szCs w:val="24"/>
        </w:rPr>
      </w:pPr>
    </w:p>
    <w:p w:rsidR="005D60E3" w:rsidRPr="005D60E3" w:rsidRDefault="005D60E3" w:rsidP="005D60E3">
      <w:pPr>
        <w:pStyle w:val="ConsPlusNormal"/>
        <w:ind w:firstLine="540"/>
        <w:jc w:val="both"/>
        <w:rPr>
          <w:rFonts w:ascii="Times New Roman" w:hAnsi="Times New Roman" w:cs="Times New Roman"/>
          <w:iCs/>
          <w:sz w:val="24"/>
          <w:szCs w:val="24"/>
        </w:rPr>
      </w:pPr>
      <w:r w:rsidRPr="005D60E3">
        <w:rPr>
          <w:rFonts w:ascii="Times New Roman" w:hAnsi="Times New Roman" w:cs="Times New Roman"/>
          <w:sz w:val="24"/>
          <w:szCs w:val="24"/>
        </w:rPr>
        <w:t xml:space="preserve"> </w:t>
      </w:r>
      <w:r w:rsidRPr="005D60E3">
        <w:rPr>
          <w:rFonts w:ascii="Times New Roman" w:hAnsi="Times New Roman" w:cs="Times New Roman"/>
          <w:iCs/>
          <w:sz w:val="24"/>
          <w:szCs w:val="24"/>
        </w:rPr>
        <w:t>1. Долгосрочное бюджетное планирование осуществляется путем формирования бюджетного прогноза Кемского муниципального округа на долгосрочный период.</w:t>
      </w:r>
    </w:p>
    <w:p w:rsidR="005D60E3" w:rsidRPr="005D60E3" w:rsidRDefault="005D60E3" w:rsidP="005D60E3">
      <w:pPr>
        <w:autoSpaceDE w:val="0"/>
        <w:autoSpaceDN w:val="0"/>
        <w:adjustRightInd w:val="0"/>
        <w:ind w:firstLine="540"/>
        <w:rPr>
          <w:szCs w:val="24"/>
        </w:rPr>
      </w:pPr>
      <w:r w:rsidRPr="005D60E3">
        <w:rPr>
          <w:szCs w:val="24"/>
        </w:rPr>
        <w:t>2. Под бюджетным прогнозом на долгосрочный период понимается документ, содержащий прогноз основных характеристик бюджета Кемского муниципального округа, показатели финансового обеспечения муниципальных программ на период их действия, иные показатели, характеризующие бюджет Кемского муниципального округа, а также содержащий основные подходы к формированию бюджетной политики на долгосрочный период.</w:t>
      </w:r>
    </w:p>
    <w:p w:rsidR="005D60E3" w:rsidRPr="005D60E3" w:rsidRDefault="005D60E3" w:rsidP="005D60E3">
      <w:pPr>
        <w:autoSpaceDE w:val="0"/>
        <w:autoSpaceDN w:val="0"/>
        <w:adjustRightInd w:val="0"/>
        <w:ind w:firstLine="540"/>
        <w:rPr>
          <w:szCs w:val="24"/>
        </w:rPr>
      </w:pPr>
      <w:r w:rsidRPr="005D60E3">
        <w:rPr>
          <w:szCs w:val="24"/>
        </w:rPr>
        <w:t>3. Бюджетный прогноз Кемского муниципального округа на долгосрочный период разрабатывается каждые три года на шесть и более лет на основе прогноза социально-экономического развития Кемского муниципального округа на соответствующий период.</w:t>
      </w:r>
    </w:p>
    <w:p w:rsidR="005D60E3" w:rsidRPr="005D60E3" w:rsidRDefault="005D60E3" w:rsidP="005D60E3">
      <w:pPr>
        <w:autoSpaceDE w:val="0"/>
        <w:autoSpaceDN w:val="0"/>
        <w:adjustRightInd w:val="0"/>
        <w:ind w:firstLine="540"/>
        <w:rPr>
          <w:szCs w:val="24"/>
        </w:rPr>
      </w:pPr>
      <w:r w:rsidRPr="005D60E3">
        <w:rPr>
          <w:szCs w:val="24"/>
        </w:rPr>
        <w:t>Бюджетный прогноз Кемского муниципального округа на долгосрочный период может быть изменен с учетом изменения прогноза социально-экономического развития Кемского муниципального округа на соответствующий период и принятого решения о бюджете Кемского муниципального округа на очередной год и плановый период без продления периода его действия.</w:t>
      </w:r>
    </w:p>
    <w:p w:rsidR="005D60E3" w:rsidRPr="005D60E3" w:rsidRDefault="005D60E3" w:rsidP="005D60E3">
      <w:pPr>
        <w:autoSpaceDE w:val="0"/>
        <w:autoSpaceDN w:val="0"/>
        <w:adjustRightInd w:val="0"/>
        <w:ind w:firstLine="540"/>
        <w:rPr>
          <w:szCs w:val="24"/>
        </w:rPr>
      </w:pPr>
      <w:r w:rsidRPr="005D60E3">
        <w:rPr>
          <w:szCs w:val="24"/>
        </w:rPr>
        <w:t>4. Порядок разработки и утверждения, период действия, а также требования к составу и содержанию бюджетного прогноза Кемского муниципального округа на долгосрочный период устанавливаются администрацией Кемского муниципального округа с соблюдением требований Бюджетного кодекса Российской Федерации.</w:t>
      </w:r>
    </w:p>
    <w:p w:rsidR="005D60E3" w:rsidRPr="005D60E3" w:rsidRDefault="005D60E3" w:rsidP="005D60E3">
      <w:pPr>
        <w:autoSpaceDE w:val="0"/>
        <w:autoSpaceDN w:val="0"/>
        <w:adjustRightInd w:val="0"/>
        <w:ind w:firstLine="540"/>
        <w:rPr>
          <w:szCs w:val="24"/>
        </w:rPr>
      </w:pPr>
      <w:r w:rsidRPr="005D60E3">
        <w:rPr>
          <w:szCs w:val="24"/>
        </w:rPr>
        <w:t>5. Бюджетный прогноз (изменения бюджетного прогноза Кемского муниципального округа на долгосрочный период утверждается (утверждаются) администрацией Кемского муниципального округа в срок, не превышающий двух месяцев со дня официального опубликования решения о соответствующем бюджете.</w:t>
      </w:r>
    </w:p>
    <w:p w:rsidR="005D60E3" w:rsidRPr="005D60E3" w:rsidRDefault="005D60E3" w:rsidP="005D60E3">
      <w:pPr>
        <w:ind w:firstLine="567"/>
        <w:rPr>
          <w:szCs w:val="24"/>
        </w:rPr>
      </w:pPr>
    </w:p>
    <w:p w:rsidR="005D60E3" w:rsidRPr="005D60E3" w:rsidRDefault="005D60E3" w:rsidP="005D60E3">
      <w:pPr>
        <w:autoSpaceDE w:val="0"/>
        <w:autoSpaceDN w:val="0"/>
        <w:adjustRightInd w:val="0"/>
        <w:ind w:firstLine="540"/>
        <w:rPr>
          <w:b/>
          <w:szCs w:val="24"/>
        </w:rPr>
      </w:pPr>
      <w:r w:rsidRPr="005D60E3">
        <w:rPr>
          <w:b/>
          <w:szCs w:val="24"/>
        </w:rPr>
        <w:t>Статья 10. Прогнозирование доходов местного бюджета</w:t>
      </w:r>
    </w:p>
    <w:p w:rsidR="005D60E3" w:rsidRPr="005D60E3" w:rsidRDefault="005D60E3" w:rsidP="005D60E3">
      <w:pPr>
        <w:autoSpaceDE w:val="0"/>
        <w:autoSpaceDN w:val="0"/>
        <w:adjustRightInd w:val="0"/>
        <w:ind w:firstLine="540"/>
        <w:rPr>
          <w:szCs w:val="24"/>
        </w:rPr>
      </w:pPr>
    </w:p>
    <w:p w:rsidR="005D60E3" w:rsidRPr="005D60E3" w:rsidRDefault="005D60E3" w:rsidP="005D60E3">
      <w:pPr>
        <w:autoSpaceDE w:val="0"/>
        <w:autoSpaceDN w:val="0"/>
        <w:adjustRightInd w:val="0"/>
        <w:ind w:firstLine="567"/>
        <w:rPr>
          <w:szCs w:val="24"/>
        </w:rPr>
      </w:pPr>
      <w:r w:rsidRPr="005D60E3">
        <w:rPr>
          <w:szCs w:val="24"/>
        </w:rPr>
        <w:t xml:space="preserve">1. Доходы местного бюджета прогнозируются на основе прогноза социально-экономического развития Кемского муниципального округа в условиях действующего на день внесения проекта решения о местном бюджете в Совет Кемского муниципального округа законодательства о налогах и сборах и бюджетного законодательства Российской Федерации, а также законодательства Российской Федерации, законов субъектов Российской </w:t>
      </w:r>
      <w:r w:rsidRPr="005D60E3">
        <w:rPr>
          <w:szCs w:val="24"/>
        </w:rPr>
        <w:lastRenderedPageBreak/>
        <w:t>Федерации и муниципальных правовых актов Совета Кемского муниципального округа образований, устанавливающих неналоговые доходы бюджетов бюджетной системы Российской Федерации.</w:t>
      </w:r>
    </w:p>
    <w:p w:rsidR="005D60E3" w:rsidRPr="005D60E3" w:rsidRDefault="005D60E3" w:rsidP="005D60E3">
      <w:pPr>
        <w:pStyle w:val="ConsPlusNormal"/>
        <w:ind w:firstLine="567"/>
        <w:jc w:val="both"/>
        <w:rPr>
          <w:rFonts w:ascii="Times New Roman" w:hAnsi="Times New Roman" w:cs="Times New Roman"/>
          <w:iCs/>
          <w:sz w:val="24"/>
          <w:szCs w:val="24"/>
        </w:rPr>
      </w:pPr>
      <w:r w:rsidRPr="005D60E3">
        <w:rPr>
          <w:rFonts w:ascii="Times New Roman" w:hAnsi="Times New Roman" w:cs="Times New Roman"/>
          <w:sz w:val="24"/>
          <w:szCs w:val="24"/>
        </w:rPr>
        <w:t xml:space="preserve">2.  </w:t>
      </w:r>
      <w:r w:rsidRPr="005D60E3">
        <w:rPr>
          <w:rFonts w:ascii="Times New Roman" w:hAnsi="Times New Roman" w:cs="Times New Roman"/>
          <w:iCs/>
          <w:sz w:val="24"/>
          <w:szCs w:val="24"/>
        </w:rPr>
        <w:t xml:space="preserve">Нормативные правовые акты Совета </w:t>
      </w:r>
      <w:r w:rsidRPr="005D60E3">
        <w:rPr>
          <w:rFonts w:ascii="Times New Roman" w:hAnsi="Times New Roman" w:cs="Times New Roman"/>
          <w:sz w:val="24"/>
          <w:szCs w:val="24"/>
        </w:rPr>
        <w:t>Кемского</w:t>
      </w:r>
      <w:r w:rsidRPr="005D60E3">
        <w:rPr>
          <w:rFonts w:ascii="Times New Roman" w:hAnsi="Times New Roman" w:cs="Times New Roman"/>
          <w:iCs/>
          <w:sz w:val="24"/>
          <w:szCs w:val="24"/>
        </w:rPr>
        <w:t xml:space="preserve"> муниципального округа, предусматривающие внесение изменений в нормативные правовые акты Совета </w:t>
      </w:r>
      <w:r w:rsidRPr="005D60E3">
        <w:rPr>
          <w:rFonts w:ascii="Times New Roman" w:hAnsi="Times New Roman" w:cs="Times New Roman"/>
          <w:sz w:val="24"/>
          <w:szCs w:val="24"/>
        </w:rPr>
        <w:t>Кемского</w:t>
      </w:r>
      <w:r w:rsidRPr="005D60E3">
        <w:rPr>
          <w:rFonts w:ascii="Times New Roman" w:hAnsi="Times New Roman" w:cs="Times New Roman"/>
          <w:iCs/>
          <w:sz w:val="24"/>
          <w:szCs w:val="24"/>
        </w:rPr>
        <w:t xml:space="preserve"> муниципального округа о налогах и сборах, принятые после дня внесения в Совет </w:t>
      </w:r>
      <w:r w:rsidRPr="005D60E3">
        <w:rPr>
          <w:rFonts w:ascii="Times New Roman" w:hAnsi="Times New Roman" w:cs="Times New Roman"/>
          <w:sz w:val="24"/>
          <w:szCs w:val="24"/>
        </w:rPr>
        <w:t>Кемского</w:t>
      </w:r>
      <w:r w:rsidRPr="005D60E3">
        <w:rPr>
          <w:rFonts w:ascii="Times New Roman" w:hAnsi="Times New Roman" w:cs="Times New Roman"/>
          <w:iCs/>
          <w:sz w:val="24"/>
          <w:szCs w:val="24"/>
        </w:rPr>
        <w:t xml:space="preserve"> муниципального округа проекта решения о местном бюджете на очередной финансовый год и плановый период, приводящие к изменению доходов (расходов) бюджетов бюджетной системы Российской Федерации, должны содержать положения о вступлении в силу указанных нормативных правовых актов </w:t>
      </w:r>
      <w:r w:rsidRPr="005D60E3">
        <w:rPr>
          <w:rFonts w:ascii="Times New Roman" w:hAnsi="Times New Roman" w:cs="Times New Roman"/>
          <w:sz w:val="24"/>
          <w:szCs w:val="24"/>
        </w:rPr>
        <w:t>Кемского</w:t>
      </w:r>
      <w:r w:rsidRPr="005D60E3">
        <w:rPr>
          <w:rFonts w:ascii="Times New Roman" w:hAnsi="Times New Roman" w:cs="Times New Roman"/>
          <w:iCs/>
          <w:sz w:val="24"/>
          <w:szCs w:val="24"/>
        </w:rPr>
        <w:t xml:space="preserve"> муниципального округа не ранее 1 января года, следующего за очередным финансовым годом.</w:t>
      </w:r>
    </w:p>
    <w:p w:rsidR="005D60E3" w:rsidRPr="005D60E3" w:rsidRDefault="005D60E3" w:rsidP="005D60E3">
      <w:pPr>
        <w:pStyle w:val="ConsPlusNormal"/>
        <w:ind w:firstLine="567"/>
        <w:jc w:val="both"/>
        <w:rPr>
          <w:rFonts w:ascii="Times New Roman" w:hAnsi="Times New Roman" w:cs="Times New Roman"/>
          <w:i/>
          <w:iCs/>
          <w:sz w:val="24"/>
          <w:szCs w:val="24"/>
        </w:rPr>
      </w:pPr>
    </w:p>
    <w:p w:rsidR="005D60E3" w:rsidRPr="005D60E3" w:rsidRDefault="005D60E3" w:rsidP="005D60E3">
      <w:pPr>
        <w:autoSpaceDE w:val="0"/>
        <w:autoSpaceDN w:val="0"/>
        <w:adjustRightInd w:val="0"/>
        <w:ind w:firstLine="567"/>
        <w:rPr>
          <w:szCs w:val="24"/>
        </w:rPr>
      </w:pPr>
      <w:r w:rsidRPr="005D60E3">
        <w:rPr>
          <w:b/>
          <w:szCs w:val="24"/>
        </w:rPr>
        <w:t>Статья 11. Планирование бюджетных ассигнований</w:t>
      </w:r>
    </w:p>
    <w:p w:rsidR="005D60E3" w:rsidRPr="005D60E3" w:rsidRDefault="005D60E3" w:rsidP="005D60E3">
      <w:pPr>
        <w:autoSpaceDE w:val="0"/>
        <w:autoSpaceDN w:val="0"/>
        <w:adjustRightInd w:val="0"/>
        <w:ind w:firstLine="567"/>
        <w:rPr>
          <w:szCs w:val="24"/>
        </w:rPr>
      </w:pPr>
    </w:p>
    <w:p w:rsidR="005D60E3" w:rsidRPr="005D60E3" w:rsidRDefault="005D60E3" w:rsidP="005D60E3">
      <w:pPr>
        <w:autoSpaceDE w:val="0"/>
        <w:autoSpaceDN w:val="0"/>
        <w:adjustRightInd w:val="0"/>
        <w:ind w:firstLine="567"/>
        <w:rPr>
          <w:szCs w:val="24"/>
        </w:rPr>
      </w:pPr>
      <w:r w:rsidRPr="005D60E3">
        <w:rPr>
          <w:szCs w:val="24"/>
        </w:rPr>
        <w:t xml:space="preserve"> Планирование бюджетных ассигнований осуществляется в порядке и в соответствии с методикой, устанавливаемой Администрацией Кемского муниципального округа.</w:t>
      </w:r>
    </w:p>
    <w:p w:rsidR="005D60E3" w:rsidRPr="005D60E3" w:rsidRDefault="005D60E3" w:rsidP="005D60E3">
      <w:pPr>
        <w:autoSpaceDE w:val="0"/>
        <w:autoSpaceDN w:val="0"/>
        <w:adjustRightInd w:val="0"/>
        <w:ind w:firstLine="540"/>
        <w:rPr>
          <w:szCs w:val="24"/>
        </w:rPr>
      </w:pPr>
    </w:p>
    <w:p w:rsidR="005D60E3" w:rsidRPr="005D60E3" w:rsidRDefault="005D60E3" w:rsidP="005D60E3">
      <w:pPr>
        <w:autoSpaceDE w:val="0"/>
        <w:autoSpaceDN w:val="0"/>
        <w:adjustRightInd w:val="0"/>
        <w:ind w:firstLine="540"/>
        <w:outlineLvl w:val="2"/>
        <w:rPr>
          <w:b/>
          <w:szCs w:val="24"/>
        </w:rPr>
      </w:pPr>
      <w:r w:rsidRPr="005D60E3">
        <w:rPr>
          <w:b/>
          <w:szCs w:val="24"/>
        </w:rPr>
        <w:t>Статья 12. Бюджетные ассигнования на осуществление бюджетных инвестиций</w:t>
      </w:r>
    </w:p>
    <w:p w:rsidR="005D60E3" w:rsidRPr="005D60E3" w:rsidRDefault="005D60E3" w:rsidP="005D60E3">
      <w:pPr>
        <w:autoSpaceDE w:val="0"/>
        <w:autoSpaceDN w:val="0"/>
        <w:adjustRightInd w:val="0"/>
        <w:rPr>
          <w:szCs w:val="24"/>
        </w:rPr>
      </w:pPr>
    </w:p>
    <w:p w:rsidR="005D60E3" w:rsidRPr="005D60E3" w:rsidRDefault="005D60E3" w:rsidP="005D60E3">
      <w:pPr>
        <w:autoSpaceDE w:val="0"/>
        <w:autoSpaceDN w:val="0"/>
        <w:adjustRightInd w:val="0"/>
        <w:ind w:firstLine="540"/>
        <w:rPr>
          <w:szCs w:val="24"/>
        </w:rPr>
      </w:pPr>
      <w:r w:rsidRPr="005D60E3">
        <w:rPr>
          <w:szCs w:val="24"/>
        </w:rPr>
        <w:t>Бюджетные ассигнования на осуществление бюджетных инвестиций в объекты капитального строительства муниципальной собственности Кемского муниципального округа подлежат отражению отдельным приложением к Решению о местном бюджете по разделам и подразделам классификации расходов бюджетов с пообъектной детализацией.</w:t>
      </w:r>
    </w:p>
    <w:p w:rsidR="005D60E3" w:rsidRPr="005D60E3" w:rsidRDefault="005D60E3" w:rsidP="005D60E3">
      <w:pPr>
        <w:autoSpaceDE w:val="0"/>
        <w:autoSpaceDN w:val="0"/>
        <w:adjustRightInd w:val="0"/>
        <w:ind w:firstLine="540"/>
        <w:rPr>
          <w:szCs w:val="24"/>
        </w:rPr>
      </w:pPr>
    </w:p>
    <w:p w:rsidR="005D60E3" w:rsidRPr="005D60E3" w:rsidRDefault="005D60E3" w:rsidP="005D60E3">
      <w:pPr>
        <w:ind w:firstLine="567"/>
        <w:rPr>
          <w:b/>
          <w:szCs w:val="24"/>
        </w:rPr>
      </w:pPr>
      <w:r w:rsidRPr="005D60E3">
        <w:rPr>
          <w:b/>
          <w:szCs w:val="24"/>
        </w:rPr>
        <w:t>Статья 13. Применение классификации расходов бюджета Кемского муниципального округа</w:t>
      </w:r>
    </w:p>
    <w:p w:rsidR="005D60E3" w:rsidRPr="005D60E3" w:rsidRDefault="005D60E3" w:rsidP="005D60E3">
      <w:pPr>
        <w:ind w:firstLine="567"/>
        <w:rPr>
          <w:szCs w:val="24"/>
        </w:rPr>
      </w:pPr>
    </w:p>
    <w:p w:rsidR="005D60E3" w:rsidRPr="005D60E3" w:rsidRDefault="005D60E3" w:rsidP="005D60E3">
      <w:pPr>
        <w:ind w:firstLine="567"/>
        <w:rPr>
          <w:szCs w:val="24"/>
        </w:rPr>
      </w:pPr>
      <w:r w:rsidRPr="005D60E3">
        <w:rPr>
          <w:szCs w:val="24"/>
        </w:rPr>
        <w:t>Применение классификации расходов бюджета Кемского муниципального округа осуществляется в соответствии с положениями Бюджетного кодекса Российской Федерации и порядке, установленном администрацией Кемского муниципального округа.</w:t>
      </w:r>
    </w:p>
    <w:p w:rsidR="005D60E3" w:rsidRPr="005D60E3" w:rsidRDefault="005D60E3" w:rsidP="005D60E3">
      <w:pPr>
        <w:autoSpaceDE w:val="0"/>
        <w:autoSpaceDN w:val="0"/>
        <w:adjustRightInd w:val="0"/>
        <w:ind w:firstLine="540"/>
        <w:rPr>
          <w:szCs w:val="24"/>
        </w:rPr>
      </w:pPr>
    </w:p>
    <w:p w:rsidR="005D60E3" w:rsidRPr="005D60E3" w:rsidRDefault="005D60E3" w:rsidP="005D60E3">
      <w:pPr>
        <w:autoSpaceDE w:val="0"/>
        <w:autoSpaceDN w:val="0"/>
        <w:adjustRightInd w:val="0"/>
        <w:ind w:firstLine="540"/>
        <w:rPr>
          <w:b/>
          <w:szCs w:val="24"/>
        </w:rPr>
      </w:pPr>
      <w:r w:rsidRPr="005D60E3">
        <w:rPr>
          <w:b/>
          <w:szCs w:val="24"/>
        </w:rPr>
        <w:t>Статья 14. Муниципальные программы</w:t>
      </w:r>
    </w:p>
    <w:p w:rsidR="005D60E3" w:rsidRPr="005D60E3" w:rsidRDefault="005D60E3" w:rsidP="005D60E3">
      <w:pPr>
        <w:autoSpaceDE w:val="0"/>
        <w:autoSpaceDN w:val="0"/>
        <w:adjustRightInd w:val="0"/>
        <w:ind w:firstLine="540"/>
        <w:rPr>
          <w:szCs w:val="24"/>
        </w:rPr>
      </w:pPr>
    </w:p>
    <w:p w:rsidR="005D60E3" w:rsidRPr="005D60E3" w:rsidRDefault="005D60E3" w:rsidP="005D60E3">
      <w:pPr>
        <w:ind w:firstLine="567"/>
        <w:rPr>
          <w:szCs w:val="24"/>
        </w:rPr>
      </w:pPr>
      <w:r w:rsidRPr="005D60E3">
        <w:rPr>
          <w:szCs w:val="24"/>
        </w:rPr>
        <w:t>1. Муниципальные программы утверждаются постановлением администрации Кемского муниципального округа.</w:t>
      </w:r>
    </w:p>
    <w:p w:rsidR="005D60E3" w:rsidRPr="005D60E3" w:rsidRDefault="005D60E3" w:rsidP="005D60E3">
      <w:pPr>
        <w:rPr>
          <w:bCs/>
          <w:szCs w:val="24"/>
        </w:rPr>
      </w:pPr>
      <w:r w:rsidRPr="005D60E3">
        <w:rPr>
          <w:bCs/>
          <w:szCs w:val="24"/>
        </w:rPr>
        <w:t>Сроки реализации, порядок формирования и реализации указанных программ определяется правовым актом администрации Кемского муниципального района.</w:t>
      </w:r>
    </w:p>
    <w:p w:rsidR="005D60E3" w:rsidRPr="005D60E3" w:rsidRDefault="005D60E3" w:rsidP="005D60E3">
      <w:pPr>
        <w:rPr>
          <w:bCs/>
          <w:szCs w:val="24"/>
        </w:rPr>
      </w:pPr>
      <w:r w:rsidRPr="005D60E3">
        <w:rPr>
          <w:bCs/>
          <w:szCs w:val="24"/>
        </w:rPr>
        <w:t>2. Объем бюджетных ассигнований на финансовое обеспечение реализации муниципальных программ утверждается решением о местном бюджете по соответствующей каждой программе целевой статье расходов местного бюджета в соответствии с утвердившим программу муниципальным правовым актом администрации Кемского муниципального округа.</w:t>
      </w:r>
    </w:p>
    <w:p w:rsidR="005D60E3" w:rsidRPr="005D60E3" w:rsidRDefault="005D60E3" w:rsidP="005D60E3">
      <w:pPr>
        <w:rPr>
          <w:bCs/>
          <w:szCs w:val="24"/>
        </w:rPr>
      </w:pPr>
      <w:r w:rsidRPr="005D60E3">
        <w:rPr>
          <w:bCs/>
          <w:szCs w:val="24"/>
        </w:rPr>
        <w:t xml:space="preserve">Муниципальные программы, предлагаемые к реализации начиная с очередного финансового года, а также изменения в ранее утвержденные муниципальные программы подлежат </w:t>
      </w:r>
      <w:r w:rsidRPr="005D60E3">
        <w:rPr>
          <w:bCs/>
          <w:szCs w:val="24"/>
        </w:rPr>
        <w:lastRenderedPageBreak/>
        <w:t>утверждению в сроки, установленные</w:t>
      </w:r>
      <w:r w:rsidRPr="005D60E3">
        <w:rPr>
          <w:szCs w:val="24"/>
        </w:rPr>
        <w:t xml:space="preserve"> </w:t>
      </w:r>
      <w:r w:rsidRPr="005D60E3">
        <w:rPr>
          <w:bCs/>
          <w:szCs w:val="24"/>
        </w:rPr>
        <w:t>нормативным правовым актом администрации Кемского муниципального округа</w:t>
      </w:r>
      <w:r w:rsidRPr="005D60E3">
        <w:rPr>
          <w:bCs/>
          <w:i/>
          <w:szCs w:val="24"/>
        </w:rPr>
        <w:t>.</w:t>
      </w:r>
    </w:p>
    <w:p w:rsidR="005D60E3" w:rsidRPr="005D60E3" w:rsidRDefault="005D60E3" w:rsidP="005D60E3">
      <w:pPr>
        <w:rPr>
          <w:bCs/>
          <w:szCs w:val="24"/>
        </w:rPr>
      </w:pPr>
      <w:r w:rsidRPr="005D60E3">
        <w:rPr>
          <w:bCs/>
          <w:szCs w:val="24"/>
        </w:rPr>
        <w:t>Муниципальные программы подлежат приведению в соответствие с решением о местном бюджете не позднее трех месяцев со дня вступления его в силу.</w:t>
      </w:r>
    </w:p>
    <w:p w:rsidR="005D60E3" w:rsidRPr="005D60E3" w:rsidRDefault="005D60E3" w:rsidP="005D60E3">
      <w:pPr>
        <w:rPr>
          <w:bCs/>
          <w:szCs w:val="24"/>
        </w:rPr>
      </w:pPr>
      <w:r w:rsidRPr="005D60E3">
        <w:rPr>
          <w:bCs/>
          <w:szCs w:val="24"/>
        </w:rPr>
        <w:t>3. По каждой муниципальной программе ежегодно проводится оценка эффективности ее реализации. Порядок проведения указанной оценки и ее критерии устанавливаются администрацией Кемского муниципального района. По результатам указанной оценки администрацией Кемского муниципального округа может быть принято решение о необходимости прекращения или об изменении начиная с очередного финансового года ранее утвержденной муниципальной программы, в том числе необходимости изменения объема бюджетных ассигнований на финансовое обеспечение реализации муниципальной программы.</w:t>
      </w:r>
    </w:p>
    <w:p w:rsidR="005D60E3" w:rsidRPr="005D60E3" w:rsidRDefault="005D60E3" w:rsidP="005D60E3">
      <w:pPr>
        <w:autoSpaceDE w:val="0"/>
        <w:autoSpaceDN w:val="0"/>
        <w:adjustRightInd w:val="0"/>
        <w:ind w:firstLine="540"/>
        <w:rPr>
          <w:szCs w:val="24"/>
        </w:rPr>
      </w:pPr>
    </w:p>
    <w:p w:rsidR="005D60E3" w:rsidRPr="005D60E3" w:rsidRDefault="005D60E3" w:rsidP="005D60E3">
      <w:pPr>
        <w:autoSpaceDE w:val="0"/>
        <w:autoSpaceDN w:val="0"/>
        <w:adjustRightInd w:val="0"/>
        <w:ind w:firstLine="540"/>
        <w:rPr>
          <w:szCs w:val="24"/>
        </w:rPr>
      </w:pPr>
    </w:p>
    <w:p w:rsidR="005D60E3" w:rsidRPr="005D60E3" w:rsidRDefault="005D60E3" w:rsidP="005D60E3">
      <w:pPr>
        <w:autoSpaceDE w:val="0"/>
        <w:autoSpaceDN w:val="0"/>
        <w:adjustRightInd w:val="0"/>
        <w:ind w:firstLine="540"/>
        <w:rPr>
          <w:b/>
          <w:szCs w:val="24"/>
        </w:rPr>
      </w:pPr>
      <w:r w:rsidRPr="005D60E3">
        <w:rPr>
          <w:b/>
          <w:szCs w:val="24"/>
        </w:rPr>
        <w:t>Глава 3. РАССМОТРЕНИЕ И УТВЕРЖДЕНИЕ МЕСТНОГО БЮДЖЕТА</w:t>
      </w:r>
    </w:p>
    <w:p w:rsidR="005D60E3" w:rsidRPr="005D60E3" w:rsidRDefault="005D60E3" w:rsidP="005D60E3">
      <w:pPr>
        <w:pStyle w:val="ConsPlusNormal"/>
        <w:ind w:firstLine="540"/>
        <w:jc w:val="both"/>
        <w:rPr>
          <w:rFonts w:ascii="Times New Roman" w:hAnsi="Times New Roman" w:cs="Times New Roman"/>
          <w:i/>
          <w:sz w:val="24"/>
          <w:szCs w:val="24"/>
        </w:rPr>
      </w:pPr>
    </w:p>
    <w:p w:rsidR="005D60E3" w:rsidRPr="005D60E3" w:rsidRDefault="005D60E3" w:rsidP="005D60E3">
      <w:pPr>
        <w:pStyle w:val="ConsPlusNormal"/>
        <w:ind w:firstLine="540"/>
        <w:jc w:val="both"/>
        <w:rPr>
          <w:rFonts w:ascii="Times New Roman" w:hAnsi="Times New Roman" w:cs="Times New Roman"/>
          <w:i/>
          <w:iCs/>
          <w:sz w:val="24"/>
          <w:szCs w:val="24"/>
        </w:rPr>
      </w:pPr>
      <w:r w:rsidRPr="005D60E3">
        <w:rPr>
          <w:rFonts w:ascii="Times New Roman" w:hAnsi="Times New Roman" w:cs="Times New Roman"/>
          <w:b/>
          <w:sz w:val="24"/>
          <w:szCs w:val="24"/>
        </w:rPr>
        <w:t>Статья 15.  Внесение проекта решения о бюджете</w:t>
      </w:r>
    </w:p>
    <w:p w:rsidR="005D60E3" w:rsidRPr="005D60E3" w:rsidRDefault="005D60E3" w:rsidP="005D60E3">
      <w:pPr>
        <w:pStyle w:val="ConsPlusNormal"/>
        <w:ind w:firstLine="540"/>
        <w:jc w:val="both"/>
        <w:rPr>
          <w:rFonts w:ascii="Times New Roman" w:hAnsi="Times New Roman" w:cs="Times New Roman"/>
          <w:i/>
          <w:iCs/>
          <w:sz w:val="24"/>
          <w:szCs w:val="24"/>
        </w:rPr>
      </w:pPr>
    </w:p>
    <w:p w:rsidR="005D60E3" w:rsidRPr="005D60E3" w:rsidRDefault="005D60E3" w:rsidP="005D60E3">
      <w:pPr>
        <w:pStyle w:val="ConsPlusNormal"/>
        <w:ind w:firstLine="540"/>
        <w:jc w:val="both"/>
        <w:rPr>
          <w:rFonts w:ascii="Times New Roman" w:hAnsi="Times New Roman" w:cs="Times New Roman"/>
          <w:iCs/>
          <w:sz w:val="24"/>
          <w:szCs w:val="24"/>
        </w:rPr>
      </w:pPr>
      <w:r w:rsidRPr="005D60E3">
        <w:rPr>
          <w:rFonts w:ascii="Times New Roman" w:hAnsi="Times New Roman" w:cs="Times New Roman"/>
          <w:sz w:val="24"/>
          <w:szCs w:val="24"/>
        </w:rPr>
        <w:t xml:space="preserve">1.  Проект решения о местном бюджете вносится в Совет Кемского муниципального округа </w:t>
      </w:r>
      <w:r w:rsidRPr="005D60E3">
        <w:rPr>
          <w:rFonts w:ascii="Times New Roman" w:hAnsi="Times New Roman" w:cs="Times New Roman"/>
          <w:b/>
          <w:sz w:val="24"/>
          <w:szCs w:val="24"/>
        </w:rPr>
        <w:t>не позднее 15 ноября текущего года</w:t>
      </w:r>
      <w:r w:rsidRPr="005D60E3">
        <w:rPr>
          <w:rFonts w:ascii="Times New Roman" w:hAnsi="Times New Roman" w:cs="Times New Roman"/>
          <w:sz w:val="24"/>
          <w:szCs w:val="24"/>
        </w:rPr>
        <w:t>.</w:t>
      </w:r>
    </w:p>
    <w:p w:rsidR="005D60E3" w:rsidRPr="005D60E3" w:rsidRDefault="005D60E3" w:rsidP="005D60E3">
      <w:pPr>
        <w:pStyle w:val="ConsPlusNormal"/>
        <w:ind w:firstLine="540"/>
        <w:jc w:val="both"/>
        <w:rPr>
          <w:rFonts w:ascii="Times New Roman" w:hAnsi="Times New Roman" w:cs="Times New Roman"/>
          <w:iCs/>
          <w:sz w:val="24"/>
          <w:szCs w:val="24"/>
        </w:rPr>
      </w:pPr>
      <w:r w:rsidRPr="005D60E3">
        <w:rPr>
          <w:rFonts w:ascii="Times New Roman" w:hAnsi="Times New Roman" w:cs="Times New Roman"/>
          <w:sz w:val="24"/>
          <w:szCs w:val="24"/>
        </w:rPr>
        <w:t>2.  Проект решения о местном бюджете считается внесенным в срок, если доставлен в Совет Кемского муниципального округа до 24 часов 15 ноября текущего года.</w:t>
      </w:r>
    </w:p>
    <w:p w:rsidR="005D60E3" w:rsidRPr="005D60E3" w:rsidRDefault="005D60E3" w:rsidP="005D60E3">
      <w:pPr>
        <w:pStyle w:val="ConsPlusNormal"/>
        <w:ind w:firstLine="540"/>
        <w:jc w:val="both"/>
        <w:rPr>
          <w:rFonts w:ascii="Times New Roman" w:hAnsi="Times New Roman" w:cs="Times New Roman"/>
          <w:iCs/>
          <w:sz w:val="24"/>
          <w:szCs w:val="24"/>
        </w:rPr>
      </w:pPr>
      <w:r w:rsidRPr="005D60E3">
        <w:rPr>
          <w:rFonts w:ascii="Times New Roman" w:hAnsi="Times New Roman" w:cs="Times New Roman"/>
          <w:sz w:val="24"/>
          <w:szCs w:val="24"/>
        </w:rPr>
        <w:t>3.  В случае, если в очередном финансовом году и плановом периоде общий объем расходов недостаточен для финансового обеспечения установленных муниципальными правовыми актами Кемского муниципального округа, Глава администрации Кемского муниципального округа вносит в Совет Кемского муниципального округа проект Решения Совета Кемского муниципального округа об изменении сроков вступления в силу (приостановления действия) в очередном финансовом году и плановом периоде отдельных положений Решений Совета Кемского муниципального округа не обеспеченных источниками финансирования в очередном финансовом году и (или) плановом периоде.</w:t>
      </w:r>
    </w:p>
    <w:p w:rsidR="005D60E3" w:rsidRPr="005D60E3" w:rsidRDefault="005D60E3" w:rsidP="005D60E3">
      <w:pPr>
        <w:ind w:firstLine="567"/>
        <w:rPr>
          <w:szCs w:val="24"/>
        </w:rPr>
      </w:pPr>
      <w:r w:rsidRPr="005D60E3">
        <w:rPr>
          <w:szCs w:val="24"/>
        </w:rPr>
        <w:t>4. Проект решения о местном бюджете подлежит экспертизе проводимой Контрольно-счетным комитетом Кемского муниципального округа.</w:t>
      </w:r>
    </w:p>
    <w:p w:rsidR="005D60E3" w:rsidRPr="005D60E3" w:rsidRDefault="005D60E3" w:rsidP="005D60E3">
      <w:pPr>
        <w:ind w:firstLine="567"/>
        <w:rPr>
          <w:szCs w:val="24"/>
        </w:rPr>
      </w:pPr>
      <w:r w:rsidRPr="005D60E3">
        <w:rPr>
          <w:szCs w:val="24"/>
        </w:rPr>
        <w:t>Для проведения экспертизы проекта решения о местном бюджете, администрация Кемского муниципального округа направляет в Контрольно-счетный комитет Кемского  муниципального округа проект решения о местном бюджете с приложением документов и материалов, предусмотренных статьей 184.2 Бюджетного кодекса Российской Федерации и статьей 16 настоящего Положения.</w:t>
      </w:r>
    </w:p>
    <w:p w:rsidR="005D60E3" w:rsidRPr="005D60E3" w:rsidRDefault="005D60E3" w:rsidP="005D60E3">
      <w:pPr>
        <w:ind w:firstLine="567"/>
        <w:rPr>
          <w:szCs w:val="24"/>
        </w:rPr>
      </w:pPr>
      <w:r w:rsidRPr="005D60E3">
        <w:rPr>
          <w:szCs w:val="24"/>
        </w:rPr>
        <w:t xml:space="preserve">Документы, указанные в абзаце втором настоящего пункта, предоставляются в Контрольно-счетный комитет Кемского муниципального округа одновременно с направлением проекта решения о местном бюджете в Совет Кемского муниципального округа. </w:t>
      </w:r>
    </w:p>
    <w:p w:rsidR="005D60E3" w:rsidRPr="005D60E3" w:rsidRDefault="005D60E3" w:rsidP="005D60E3">
      <w:pPr>
        <w:pStyle w:val="ConsPlusNormal"/>
        <w:ind w:firstLine="540"/>
        <w:jc w:val="both"/>
        <w:rPr>
          <w:rFonts w:ascii="Times New Roman" w:hAnsi="Times New Roman" w:cs="Times New Roman"/>
          <w:sz w:val="24"/>
          <w:szCs w:val="24"/>
        </w:rPr>
      </w:pPr>
      <w:r w:rsidRPr="005D60E3">
        <w:rPr>
          <w:rFonts w:ascii="Times New Roman" w:hAnsi="Times New Roman" w:cs="Times New Roman"/>
          <w:sz w:val="24"/>
          <w:szCs w:val="24"/>
        </w:rPr>
        <w:t>Контрольно-счетный комитет Кемского муниципального округа готовит экспертное заключение на проект решения о местном бюджете в соответствии с регламентом Контрольно - счетного комитета, в срок не превышающий 20 календарных дней с момента поступления проекта решения о местном бюджете.</w:t>
      </w:r>
    </w:p>
    <w:p w:rsidR="005D60E3" w:rsidRPr="005D60E3" w:rsidRDefault="005D60E3" w:rsidP="005D60E3">
      <w:pPr>
        <w:pStyle w:val="ConsPlusNormal"/>
        <w:ind w:firstLine="540"/>
        <w:jc w:val="both"/>
        <w:rPr>
          <w:rFonts w:ascii="Times New Roman" w:hAnsi="Times New Roman" w:cs="Times New Roman"/>
          <w:i/>
          <w:iCs/>
          <w:sz w:val="24"/>
          <w:szCs w:val="24"/>
        </w:rPr>
      </w:pPr>
    </w:p>
    <w:p w:rsidR="005D60E3" w:rsidRPr="005D60E3" w:rsidRDefault="005D60E3" w:rsidP="005D60E3">
      <w:pPr>
        <w:pStyle w:val="ConsPlusNormal"/>
        <w:ind w:firstLine="540"/>
        <w:jc w:val="both"/>
        <w:rPr>
          <w:rFonts w:ascii="Times New Roman" w:hAnsi="Times New Roman" w:cs="Times New Roman"/>
          <w:b/>
          <w:iCs/>
          <w:sz w:val="24"/>
          <w:szCs w:val="24"/>
        </w:rPr>
      </w:pPr>
      <w:r w:rsidRPr="005D60E3">
        <w:rPr>
          <w:rFonts w:ascii="Times New Roman" w:hAnsi="Times New Roman" w:cs="Times New Roman"/>
          <w:b/>
          <w:iCs/>
          <w:sz w:val="24"/>
          <w:szCs w:val="24"/>
        </w:rPr>
        <w:lastRenderedPageBreak/>
        <w:t>Статья 16. Документы и материалы, предоставляемые одновременно с проектом решения о местном бюджете</w:t>
      </w:r>
    </w:p>
    <w:p w:rsidR="005D60E3" w:rsidRPr="005D60E3" w:rsidRDefault="005D60E3" w:rsidP="005D60E3">
      <w:pPr>
        <w:pStyle w:val="ConsPlusNormal"/>
        <w:ind w:firstLine="540"/>
        <w:jc w:val="both"/>
        <w:rPr>
          <w:rFonts w:ascii="Times New Roman" w:hAnsi="Times New Roman" w:cs="Times New Roman"/>
          <w:i/>
          <w:iCs/>
          <w:sz w:val="24"/>
          <w:szCs w:val="24"/>
        </w:rPr>
      </w:pPr>
    </w:p>
    <w:p w:rsidR="005D60E3" w:rsidRPr="005D60E3" w:rsidRDefault="005D60E3" w:rsidP="005D60E3">
      <w:pPr>
        <w:pStyle w:val="ConsPlusNormal"/>
        <w:ind w:firstLine="540"/>
        <w:jc w:val="both"/>
        <w:rPr>
          <w:rFonts w:ascii="Times New Roman" w:hAnsi="Times New Roman" w:cs="Times New Roman"/>
          <w:iCs/>
          <w:sz w:val="24"/>
          <w:szCs w:val="24"/>
        </w:rPr>
      </w:pPr>
      <w:r w:rsidRPr="005D60E3">
        <w:rPr>
          <w:rFonts w:ascii="Times New Roman" w:hAnsi="Times New Roman" w:cs="Times New Roman"/>
          <w:iCs/>
          <w:sz w:val="24"/>
          <w:szCs w:val="24"/>
        </w:rPr>
        <w:t>1. Одновременно с проектом решения о местном бюджете в Совет Кемского муниципального округа предоставляются:</w:t>
      </w:r>
    </w:p>
    <w:p w:rsidR="005D60E3" w:rsidRPr="005D60E3" w:rsidRDefault="005D60E3" w:rsidP="005D60E3">
      <w:pPr>
        <w:autoSpaceDE w:val="0"/>
        <w:autoSpaceDN w:val="0"/>
        <w:adjustRightInd w:val="0"/>
        <w:ind w:firstLine="540"/>
        <w:rPr>
          <w:szCs w:val="24"/>
        </w:rPr>
      </w:pPr>
      <w:r w:rsidRPr="005D60E3">
        <w:rPr>
          <w:szCs w:val="24"/>
        </w:rPr>
        <w:t>1) основные направления муниципальной долговой политики на очередной финансовый год и плановый период;</w:t>
      </w:r>
    </w:p>
    <w:p w:rsidR="005D60E3" w:rsidRPr="005D60E3" w:rsidRDefault="005D60E3" w:rsidP="005D60E3">
      <w:pPr>
        <w:autoSpaceDE w:val="0"/>
        <w:autoSpaceDN w:val="0"/>
        <w:adjustRightInd w:val="0"/>
        <w:ind w:firstLine="540"/>
        <w:rPr>
          <w:szCs w:val="24"/>
        </w:rPr>
      </w:pPr>
      <w:r w:rsidRPr="005D60E3">
        <w:rPr>
          <w:szCs w:val="24"/>
        </w:rPr>
        <w:t>2) предварительные итоги социально-экономического развития Кемского муниципального округа за истекший период текущего финансового года и ожидаемые итоги социально-экономического развития Кемского муниципального округа за текущий финансовый год;</w:t>
      </w:r>
    </w:p>
    <w:p w:rsidR="005D60E3" w:rsidRPr="005D60E3" w:rsidRDefault="005D60E3" w:rsidP="005D60E3">
      <w:pPr>
        <w:autoSpaceDE w:val="0"/>
        <w:autoSpaceDN w:val="0"/>
        <w:adjustRightInd w:val="0"/>
        <w:ind w:firstLine="540"/>
        <w:rPr>
          <w:szCs w:val="24"/>
        </w:rPr>
      </w:pPr>
      <w:r w:rsidRPr="005D60E3">
        <w:rPr>
          <w:szCs w:val="24"/>
        </w:rPr>
        <w:t>3) прогноз социально-экономического развития Кемского муниципального округа на среднесрочный период;</w:t>
      </w:r>
    </w:p>
    <w:p w:rsidR="005D60E3" w:rsidRPr="005D60E3" w:rsidRDefault="005D60E3" w:rsidP="005D60E3">
      <w:pPr>
        <w:autoSpaceDE w:val="0"/>
        <w:autoSpaceDN w:val="0"/>
        <w:adjustRightInd w:val="0"/>
        <w:ind w:firstLine="540"/>
        <w:rPr>
          <w:szCs w:val="24"/>
        </w:rPr>
      </w:pPr>
      <w:r w:rsidRPr="005D60E3">
        <w:rPr>
          <w:szCs w:val="24"/>
        </w:rPr>
        <w:t>4) прогноз основных характеристик (общий объем доходов, общий объем расходов, дефицита (профицита) бюджета) бюджета Кемского муниципального округа на очередной финансовый год и плановый период либо утвержденный среднесрочный финансовый план;</w:t>
      </w:r>
    </w:p>
    <w:p w:rsidR="005D60E3" w:rsidRPr="005D60E3" w:rsidRDefault="005D60E3" w:rsidP="005D60E3">
      <w:pPr>
        <w:autoSpaceDE w:val="0"/>
        <w:autoSpaceDN w:val="0"/>
        <w:adjustRightInd w:val="0"/>
        <w:ind w:firstLine="540"/>
        <w:rPr>
          <w:szCs w:val="24"/>
        </w:rPr>
      </w:pPr>
      <w:r w:rsidRPr="005D60E3">
        <w:rPr>
          <w:szCs w:val="24"/>
        </w:rPr>
        <w:t>5) пояснительная записка к проекту местного бюджета;</w:t>
      </w:r>
    </w:p>
    <w:p w:rsidR="005D60E3" w:rsidRPr="005D60E3" w:rsidRDefault="005D60E3" w:rsidP="005D60E3">
      <w:pPr>
        <w:autoSpaceDE w:val="0"/>
        <w:autoSpaceDN w:val="0"/>
        <w:adjustRightInd w:val="0"/>
        <w:ind w:firstLine="540"/>
        <w:rPr>
          <w:szCs w:val="24"/>
        </w:rPr>
      </w:pPr>
      <w:r w:rsidRPr="005D60E3">
        <w:rPr>
          <w:szCs w:val="24"/>
        </w:rPr>
        <w:t>6) верхний предел муниципального внутреннего долга на 1 января года, следующего за очередным финансовым годом и каждым годом планового периода;</w:t>
      </w:r>
    </w:p>
    <w:p w:rsidR="005D60E3" w:rsidRPr="005D60E3" w:rsidRDefault="005D60E3" w:rsidP="005D60E3">
      <w:pPr>
        <w:autoSpaceDE w:val="0"/>
        <w:autoSpaceDN w:val="0"/>
        <w:adjustRightInd w:val="0"/>
        <w:ind w:firstLine="540"/>
        <w:rPr>
          <w:szCs w:val="24"/>
        </w:rPr>
      </w:pPr>
      <w:r w:rsidRPr="005D60E3">
        <w:rPr>
          <w:szCs w:val="24"/>
        </w:rPr>
        <w:t>7) оценка ожидаемого исполнения местного бюджета на текущий финансовый год;</w:t>
      </w:r>
    </w:p>
    <w:p w:rsidR="005D60E3" w:rsidRPr="005D60E3" w:rsidRDefault="005D60E3" w:rsidP="005D60E3">
      <w:pPr>
        <w:autoSpaceDE w:val="0"/>
        <w:autoSpaceDN w:val="0"/>
        <w:adjustRightInd w:val="0"/>
        <w:ind w:firstLine="540"/>
        <w:rPr>
          <w:szCs w:val="24"/>
        </w:rPr>
      </w:pPr>
      <w:r w:rsidRPr="005D60E3">
        <w:rPr>
          <w:szCs w:val="24"/>
        </w:rPr>
        <w:t>8) реестры источников доходов местного бюджета;</w:t>
      </w:r>
    </w:p>
    <w:p w:rsidR="005D60E3" w:rsidRPr="005D60E3" w:rsidRDefault="005D60E3" w:rsidP="005D60E3">
      <w:pPr>
        <w:autoSpaceDE w:val="0"/>
        <w:autoSpaceDN w:val="0"/>
        <w:adjustRightInd w:val="0"/>
        <w:ind w:firstLine="540"/>
        <w:rPr>
          <w:szCs w:val="24"/>
        </w:rPr>
      </w:pPr>
      <w:r w:rsidRPr="005D60E3">
        <w:rPr>
          <w:szCs w:val="24"/>
        </w:rPr>
        <w:t>9) паспорта муниципальных программ (проекты изменений в указанные паспорта), в случае утверждения решением о местном бюджете распределения бюджетных ассигнований по муниципальным программам и непрограммным направлениям деятельности к проекту решения о местном бюджете предоставляются.</w:t>
      </w:r>
    </w:p>
    <w:p w:rsidR="005D60E3" w:rsidRPr="005D60E3" w:rsidRDefault="005D60E3" w:rsidP="005D60E3">
      <w:pPr>
        <w:pStyle w:val="ConsPlusNormal"/>
        <w:ind w:firstLine="540"/>
        <w:jc w:val="both"/>
        <w:rPr>
          <w:rFonts w:ascii="Times New Roman" w:hAnsi="Times New Roman" w:cs="Times New Roman"/>
          <w:i/>
          <w:iCs/>
          <w:sz w:val="24"/>
          <w:szCs w:val="24"/>
        </w:rPr>
      </w:pPr>
    </w:p>
    <w:p w:rsidR="005D60E3" w:rsidRPr="005D60E3" w:rsidRDefault="005D60E3" w:rsidP="005D60E3">
      <w:pPr>
        <w:pStyle w:val="ConsPlusNormal"/>
        <w:ind w:firstLine="540"/>
        <w:jc w:val="both"/>
        <w:rPr>
          <w:rFonts w:ascii="Times New Roman" w:hAnsi="Times New Roman" w:cs="Times New Roman"/>
          <w:b/>
          <w:iCs/>
          <w:sz w:val="24"/>
          <w:szCs w:val="24"/>
        </w:rPr>
      </w:pPr>
      <w:r w:rsidRPr="005D60E3">
        <w:rPr>
          <w:rFonts w:ascii="Times New Roman" w:hAnsi="Times New Roman" w:cs="Times New Roman"/>
          <w:b/>
          <w:iCs/>
          <w:sz w:val="24"/>
          <w:szCs w:val="24"/>
        </w:rPr>
        <w:t>Статья 17. Состав показателей решения о местном бюджете</w:t>
      </w:r>
    </w:p>
    <w:p w:rsidR="005D60E3" w:rsidRPr="005D60E3" w:rsidRDefault="005D60E3" w:rsidP="005D60E3">
      <w:pPr>
        <w:pStyle w:val="ConsPlusNormal"/>
        <w:ind w:firstLine="540"/>
        <w:jc w:val="both"/>
        <w:rPr>
          <w:rFonts w:ascii="Times New Roman" w:hAnsi="Times New Roman" w:cs="Times New Roman"/>
          <w:i/>
          <w:iCs/>
          <w:sz w:val="24"/>
          <w:szCs w:val="24"/>
        </w:rPr>
      </w:pPr>
    </w:p>
    <w:p w:rsidR="005D60E3" w:rsidRPr="005D60E3" w:rsidRDefault="005D60E3" w:rsidP="005D60E3">
      <w:pPr>
        <w:pStyle w:val="ConsPlusNormal"/>
        <w:ind w:firstLine="540"/>
        <w:jc w:val="both"/>
        <w:rPr>
          <w:rFonts w:ascii="Times New Roman" w:hAnsi="Times New Roman" w:cs="Times New Roman"/>
          <w:iCs/>
          <w:sz w:val="24"/>
          <w:szCs w:val="24"/>
        </w:rPr>
      </w:pPr>
      <w:r w:rsidRPr="005D60E3">
        <w:rPr>
          <w:rFonts w:ascii="Times New Roman" w:hAnsi="Times New Roman" w:cs="Times New Roman"/>
          <w:iCs/>
          <w:sz w:val="24"/>
          <w:szCs w:val="24"/>
        </w:rPr>
        <w:t xml:space="preserve">1. В решении о местном бюджете на очередной финансовый год и плановый период содержатся основные характеристики </w:t>
      </w:r>
      <w:r w:rsidRPr="005D60E3">
        <w:rPr>
          <w:rFonts w:ascii="Times New Roman" w:hAnsi="Times New Roman" w:cs="Times New Roman"/>
          <w:sz w:val="24"/>
          <w:szCs w:val="24"/>
        </w:rPr>
        <w:t>местного</w:t>
      </w:r>
      <w:r w:rsidRPr="005D60E3">
        <w:rPr>
          <w:rFonts w:ascii="Times New Roman" w:hAnsi="Times New Roman" w:cs="Times New Roman"/>
          <w:iCs/>
          <w:sz w:val="24"/>
          <w:szCs w:val="24"/>
        </w:rPr>
        <w:t xml:space="preserve"> бюджета, к которым относятся общий объем доходов, общий объем расходов, дефицит (профицит) </w:t>
      </w:r>
      <w:r w:rsidRPr="005D60E3">
        <w:rPr>
          <w:rFonts w:ascii="Times New Roman" w:hAnsi="Times New Roman" w:cs="Times New Roman"/>
          <w:sz w:val="24"/>
          <w:szCs w:val="24"/>
        </w:rPr>
        <w:t>местного</w:t>
      </w:r>
      <w:r w:rsidRPr="005D60E3">
        <w:rPr>
          <w:rFonts w:ascii="Times New Roman" w:hAnsi="Times New Roman" w:cs="Times New Roman"/>
          <w:iCs/>
          <w:sz w:val="24"/>
          <w:szCs w:val="24"/>
        </w:rPr>
        <w:t xml:space="preserve"> бюджета.</w:t>
      </w:r>
    </w:p>
    <w:p w:rsidR="005D60E3" w:rsidRPr="005D60E3" w:rsidRDefault="005D60E3" w:rsidP="005D60E3">
      <w:pPr>
        <w:pStyle w:val="ConsPlusNormal"/>
        <w:ind w:firstLine="540"/>
        <w:jc w:val="both"/>
        <w:rPr>
          <w:rFonts w:ascii="Times New Roman" w:hAnsi="Times New Roman" w:cs="Times New Roman"/>
          <w:iCs/>
          <w:sz w:val="24"/>
          <w:szCs w:val="24"/>
        </w:rPr>
      </w:pPr>
      <w:r w:rsidRPr="005D60E3">
        <w:rPr>
          <w:rFonts w:ascii="Times New Roman" w:hAnsi="Times New Roman" w:cs="Times New Roman"/>
          <w:iCs/>
          <w:sz w:val="24"/>
          <w:szCs w:val="24"/>
        </w:rPr>
        <w:t>2.  Решением о местном бюджете утверждаются:</w:t>
      </w:r>
    </w:p>
    <w:p w:rsidR="005D60E3" w:rsidRPr="005D60E3" w:rsidRDefault="005D60E3" w:rsidP="005D60E3">
      <w:pPr>
        <w:pStyle w:val="ConsPlusNormal"/>
        <w:ind w:firstLine="540"/>
        <w:jc w:val="both"/>
        <w:rPr>
          <w:rFonts w:ascii="Times New Roman" w:hAnsi="Times New Roman" w:cs="Times New Roman"/>
          <w:iCs/>
          <w:sz w:val="24"/>
          <w:szCs w:val="24"/>
        </w:rPr>
      </w:pPr>
      <w:r w:rsidRPr="005D60E3">
        <w:rPr>
          <w:rFonts w:ascii="Times New Roman" w:hAnsi="Times New Roman" w:cs="Times New Roman"/>
          <w:iCs/>
          <w:sz w:val="24"/>
          <w:szCs w:val="24"/>
        </w:rPr>
        <w:t xml:space="preserve">1) </w:t>
      </w:r>
      <w:r w:rsidRPr="005D60E3">
        <w:rPr>
          <w:rFonts w:ascii="Times New Roman" w:hAnsi="Times New Roman" w:cs="Times New Roman"/>
          <w:sz w:val="24"/>
          <w:szCs w:val="24"/>
        </w:rPr>
        <w:t>прогнозируемые доходы местного бюджета на очередной финансовый год и плановый период</w:t>
      </w:r>
      <w:r w:rsidRPr="005D60E3">
        <w:rPr>
          <w:rFonts w:ascii="Times New Roman" w:hAnsi="Times New Roman" w:cs="Times New Roman"/>
          <w:iCs/>
          <w:sz w:val="24"/>
          <w:szCs w:val="24"/>
        </w:rPr>
        <w:t>;</w:t>
      </w:r>
    </w:p>
    <w:p w:rsidR="005D60E3" w:rsidRPr="005D60E3" w:rsidRDefault="005D60E3" w:rsidP="005D60E3">
      <w:pPr>
        <w:pStyle w:val="ConsPlusNormal"/>
        <w:ind w:firstLine="540"/>
        <w:jc w:val="both"/>
        <w:rPr>
          <w:rFonts w:ascii="Times New Roman" w:hAnsi="Times New Roman" w:cs="Times New Roman"/>
          <w:iCs/>
          <w:sz w:val="24"/>
          <w:szCs w:val="24"/>
        </w:rPr>
      </w:pPr>
      <w:r w:rsidRPr="005D60E3">
        <w:rPr>
          <w:rFonts w:ascii="Times New Roman" w:hAnsi="Times New Roman" w:cs="Times New Roman"/>
          <w:iCs/>
          <w:sz w:val="24"/>
          <w:szCs w:val="24"/>
        </w:rPr>
        <w:t>2) распределение бюджетных ассигнований по разделам, подразделам, целевым статьям (государственным программам и непрограммным направлениям деятельности), группам (группам и подгруппам) видов расходов и (или) по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 на очередной финансовый год и плановый период;</w:t>
      </w:r>
    </w:p>
    <w:p w:rsidR="005D60E3" w:rsidRPr="005D60E3" w:rsidRDefault="005D60E3" w:rsidP="005D60E3">
      <w:pPr>
        <w:pStyle w:val="ConsPlusNormal"/>
        <w:ind w:firstLine="540"/>
        <w:jc w:val="both"/>
        <w:rPr>
          <w:rFonts w:ascii="Times New Roman" w:hAnsi="Times New Roman" w:cs="Times New Roman"/>
          <w:iCs/>
          <w:sz w:val="24"/>
          <w:szCs w:val="24"/>
        </w:rPr>
      </w:pPr>
      <w:r w:rsidRPr="005D60E3">
        <w:rPr>
          <w:rFonts w:ascii="Times New Roman" w:hAnsi="Times New Roman" w:cs="Times New Roman"/>
          <w:iCs/>
          <w:sz w:val="24"/>
          <w:szCs w:val="24"/>
        </w:rPr>
        <w:t xml:space="preserve">3) ведомственная структура расходов </w:t>
      </w:r>
      <w:r w:rsidRPr="005D60E3">
        <w:rPr>
          <w:rFonts w:ascii="Times New Roman" w:hAnsi="Times New Roman" w:cs="Times New Roman"/>
          <w:sz w:val="24"/>
          <w:szCs w:val="24"/>
        </w:rPr>
        <w:t>местного</w:t>
      </w:r>
      <w:r w:rsidRPr="005D60E3">
        <w:rPr>
          <w:rFonts w:ascii="Times New Roman" w:hAnsi="Times New Roman" w:cs="Times New Roman"/>
          <w:iCs/>
          <w:sz w:val="24"/>
          <w:szCs w:val="24"/>
        </w:rPr>
        <w:t xml:space="preserve"> бюджета на очередной финансовый год и плановый период по главным распорядителям бюджетных средств, разделам, подразделам и (или)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w:t>
      </w:r>
    </w:p>
    <w:p w:rsidR="005D60E3" w:rsidRPr="005D60E3" w:rsidRDefault="005D60E3" w:rsidP="005D60E3">
      <w:pPr>
        <w:pStyle w:val="ConsPlusNormal"/>
        <w:ind w:firstLine="540"/>
        <w:jc w:val="both"/>
        <w:rPr>
          <w:rFonts w:ascii="Times New Roman" w:hAnsi="Times New Roman" w:cs="Times New Roman"/>
          <w:iCs/>
          <w:sz w:val="24"/>
          <w:szCs w:val="24"/>
        </w:rPr>
      </w:pPr>
      <w:r w:rsidRPr="005D60E3">
        <w:rPr>
          <w:rFonts w:ascii="Times New Roman" w:hAnsi="Times New Roman" w:cs="Times New Roman"/>
          <w:iCs/>
          <w:sz w:val="24"/>
          <w:szCs w:val="24"/>
        </w:rPr>
        <w:lastRenderedPageBreak/>
        <w:t>4)</w:t>
      </w:r>
      <w:r w:rsidRPr="005D60E3">
        <w:rPr>
          <w:rFonts w:ascii="Times New Roman" w:hAnsi="Times New Roman" w:cs="Times New Roman"/>
          <w:sz w:val="24"/>
          <w:szCs w:val="24"/>
        </w:rPr>
        <w:t xml:space="preserve"> р</w:t>
      </w:r>
      <w:r w:rsidRPr="005D60E3">
        <w:rPr>
          <w:rFonts w:ascii="Times New Roman" w:hAnsi="Times New Roman" w:cs="Times New Roman"/>
          <w:iCs/>
          <w:sz w:val="24"/>
          <w:szCs w:val="24"/>
        </w:rPr>
        <w:t>аспределение бюджетных ассигнований по целевым статьям (муниципальным программам и непрограммным направлениям деятельности), группам и подгруппам видов расходов классификации расходов бюджетов;</w:t>
      </w:r>
    </w:p>
    <w:p w:rsidR="005D60E3" w:rsidRPr="005D60E3" w:rsidRDefault="005D60E3" w:rsidP="005D60E3">
      <w:pPr>
        <w:pStyle w:val="ConsPlusNormal"/>
        <w:ind w:firstLine="540"/>
        <w:jc w:val="both"/>
        <w:rPr>
          <w:rFonts w:ascii="Times New Roman" w:hAnsi="Times New Roman" w:cs="Times New Roman"/>
          <w:iCs/>
          <w:sz w:val="24"/>
          <w:szCs w:val="24"/>
        </w:rPr>
      </w:pPr>
      <w:r w:rsidRPr="005D60E3">
        <w:rPr>
          <w:rFonts w:ascii="Times New Roman" w:hAnsi="Times New Roman" w:cs="Times New Roman"/>
          <w:iCs/>
          <w:sz w:val="24"/>
          <w:szCs w:val="24"/>
        </w:rPr>
        <w:t>5) общий объем бюджетных ассигнований, направляемых на исполнение публичных нормативных обязательств Кемского муниципального округа, на очередной финансовый год и плановый период;</w:t>
      </w:r>
    </w:p>
    <w:p w:rsidR="005D60E3" w:rsidRPr="005D60E3" w:rsidRDefault="005D60E3" w:rsidP="005D60E3">
      <w:pPr>
        <w:autoSpaceDE w:val="0"/>
        <w:autoSpaceDN w:val="0"/>
        <w:adjustRightInd w:val="0"/>
        <w:ind w:firstLine="540"/>
        <w:rPr>
          <w:szCs w:val="24"/>
        </w:rPr>
      </w:pPr>
      <w:r w:rsidRPr="005D60E3">
        <w:rPr>
          <w:szCs w:val="24"/>
        </w:rPr>
        <w:t>6) объем межбюджетных трансфертов, получаемых из других бюджетов и (или) предоставляемых другим бюджетам бюджетной системы Российской Федерации в очередном финансовом году и плановом периоде;</w:t>
      </w:r>
    </w:p>
    <w:p w:rsidR="005D60E3" w:rsidRPr="005D60E3" w:rsidRDefault="005D60E3" w:rsidP="005D60E3">
      <w:pPr>
        <w:pStyle w:val="ConsPlusNormal"/>
        <w:ind w:firstLine="540"/>
        <w:jc w:val="both"/>
        <w:rPr>
          <w:rFonts w:ascii="Times New Roman" w:hAnsi="Times New Roman" w:cs="Times New Roman"/>
          <w:iCs/>
          <w:sz w:val="24"/>
          <w:szCs w:val="24"/>
        </w:rPr>
      </w:pPr>
      <w:r w:rsidRPr="005D60E3">
        <w:rPr>
          <w:rFonts w:ascii="Times New Roman" w:hAnsi="Times New Roman" w:cs="Times New Roman"/>
          <w:iCs/>
          <w:sz w:val="24"/>
          <w:szCs w:val="24"/>
        </w:rPr>
        <w:t>7) общий объем условно утверждаемых расходов на первый год планового периода в объеме не менее 2,5 процента общего объема расходов</w:t>
      </w:r>
      <w:r w:rsidRPr="005D60E3">
        <w:rPr>
          <w:rFonts w:ascii="Times New Roman" w:hAnsi="Times New Roman" w:cs="Times New Roman"/>
          <w:sz w:val="24"/>
          <w:szCs w:val="24"/>
        </w:rPr>
        <w:t xml:space="preserve"> местного</w:t>
      </w:r>
      <w:r w:rsidRPr="005D60E3">
        <w:rPr>
          <w:rFonts w:ascii="Times New Roman" w:hAnsi="Times New Roman" w:cs="Times New Roman"/>
          <w:iCs/>
          <w:sz w:val="24"/>
          <w:szCs w:val="24"/>
        </w:rPr>
        <w:t xml:space="preserve"> бюджета (без учета расходов </w:t>
      </w:r>
      <w:r w:rsidRPr="005D60E3">
        <w:rPr>
          <w:rFonts w:ascii="Times New Roman" w:hAnsi="Times New Roman" w:cs="Times New Roman"/>
          <w:sz w:val="24"/>
          <w:szCs w:val="24"/>
        </w:rPr>
        <w:t>местного</w:t>
      </w:r>
      <w:r w:rsidRPr="005D60E3">
        <w:rPr>
          <w:rFonts w:ascii="Times New Roman" w:hAnsi="Times New Roman" w:cs="Times New Roman"/>
          <w:iCs/>
          <w:sz w:val="24"/>
          <w:szCs w:val="24"/>
        </w:rPr>
        <w:t xml:space="preserve"> бюджета, предусмотренных за счет межбюджетных трансфертов из других бюджетов бюджетной системы Российской Федерации, имеющих целевое назначение), на второй год планового периода в объеме не менее 5 процентов общего объема расходов </w:t>
      </w:r>
      <w:r w:rsidRPr="005D60E3">
        <w:rPr>
          <w:rFonts w:ascii="Times New Roman" w:hAnsi="Times New Roman" w:cs="Times New Roman"/>
          <w:sz w:val="24"/>
          <w:szCs w:val="24"/>
        </w:rPr>
        <w:t>местного</w:t>
      </w:r>
      <w:r w:rsidRPr="005D60E3">
        <w:rPr>
          <w:rFonts w:ascii="Times New Roman" w:hAnsi="Times New Roman" w:cs="Times New Roman"/>
          <w:iCs/>
          <w:sz w:val="24"/>
          <w:szCs w:val="24"/>
        </w:rPr>
        <w:t xml:space="preserve">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w:t>
      </w:r>
    </w:p>
    <w:p w:rsidR="005D60E3" w:rsidRPr="005D60E3" w:rsidRDefault="005D60E3" w:rsidP="005D60E3">
      <w:pPr>
        <w:autoSpaceDE w:val="0"/>
        <w:autoSpaceDN w:val="0"/>
        <w:adjustRightInd w:val="0"/>
        <w:ind w:firstLine="540"/>
        <w:rPr>
          <w:szCs w:val="24"/>
        </w:rPr>
      </w:pPr>
      <w:r w:rsidRPr="005D60E3">
        <w:rPr>
          <w:szCs w:val="24"/>
        </w:rPr>
        <w:t>8) источники финансирования дефицита местного бюджета на очередной финансовый год и плановый период;</w:t>
      </w:r>
    </w:p>
    <w:p w:rsidR="005D60E3" w:rsidRPr="005D60E3" w:rsidRDefault="005D60E3" w:rsidP="005D60E3">
      <w:pPr>
        <w:autoSpaceDE w:val="0"/>
        <w:autoSpaceDN w:val="0"/>
        <w:adjustRightInd w:val="0"/>
        <w:ind w:firstLine="540"/>
        <w:rPr>
          <w:szCs w:val="24"/>
        </w:rPr>
      </w:pPr>
      <w:r w:rsidRPr="005D60E3">
        <w:rPr>
          <w:szCs w:val="24"/>
        </w:rPr>
        <w:t>9) верхний предел муниципального внутреннего долга Кемского муниципального округа по состоянию на 1 января года, следующего за очередным финансовым годом и каждым годом планового периода, с указанием в том числе верхнего предела долга по муниципальным гарантиям;</w:t>
      </w:r>
    </w:p>
    <w:p w:rsidR="005D60E3" w:rsidRPr="005D60E3" w:rsidRDefault="005D60E3" w:rsidP="005D60E3">
      <w:pPr>
        <w:autoSpaceDE w:val="0"/>
        <w:autoSpaceDN w:val="0"/>
        <w:adjustRightInd w:val="0"/>
        <w:ind w:firstLine="540"/>
        <w:rPr>
          <w:szCs w:val="24"/>
        </w:rPr>
      </w:pPr>
      <w:r w:rsidRPr="005D60E3">
        <w:rPr>
          <w:szCs w:val="24"/>
        </w:rPr>
        <w:t>10) объем бюджетных ассигнований Дорожного фонда Кемского муниципального округа;</w:t>
      </w:r>
    </w:p>
    <w:p w:rsidR="005D60E3" w:rsidRPr="005D60E3" w:rsidRDefault="005D60E3" w:rsidP="005D60E3">
      <w:pPr>
        <w:pStyle w:val="ConsPlusNormal"/>
        <w:ind w:firstLine="540"/>
        <w:jc w:val="both"/>
        <w:rPr>
          <w:rFonts w:ascii="Times New Roman" w:hAnsi="Times New Roman" w:cs="Times New Roman"/>
          <w:iCs/>
          <w:sz w:val="24"/>
          <w:szCs w:val="24"/>
        </w:rPr>
      </w:pPr>
      <w:r w:rsidRPr="005D60E3">
        <w:rPr>
          <w:rFonts w:ascii="Times New Roman" w:hAnsi="Times New Roman" w:cs="Times New Roman"/>
          <w:iCs/>
          <w:sz w:val="24"/>
          <w:szCs w:val="24"/>
        </w:rPr>
        <w:t xml:space="preserve">11) размер резервных фондов администрации </w:t>
      </w:r>
      <w:r w:rsidRPr="005D60E3">
        <w:rPr>
          <w:rFonts w:ascii="Times New Roman" w:hAnsi="Times New Roman" w:cs="Times New Roman"/>
          <w:sz w:val="24"/>
          <w:szCs w:val="24"/>
        </w:rPr>
        <w:t>Кемского</w:t>
      </w:r>
      <w:r w:rsidRPr="005D60E3">
        <w:rPr>
          <w:rFonts w:ascii="Times New Roman" w:hAnsi="Times New Roman" w:cs="Times New Roman"/>
          <w:iCs/>
          <w:sz w:val="24"/>
          <w:szCs w:val="24"/>
        </w:rPr>
        <w:t xml:space="preserve"> муниципального округа;</w:t>
      </w:r>
    </w:p>
    <w:p w:rsidR="005D60E3" w:rsidRPr="005D60E3" w:rsidRDefault="005D60E3" w:rsidP="005D60E3">
      <w:pPr>
        <w:pStyle w:val="ConsPlusNormal"/>
        <w:ind w:firstLine="540"/>
        <w:jc w:val="both"/>
        <w:rPr>
          <w:rFonts w:ascii="Times New Roman" w:hAnsi="Times New Roman" w:cs="Times New Roman"/>
          <w:iCs/>
          <w:sz w:val="24"/>
          <w:szCs w:val="24"/>
        </w:rPr>
      </w:pPr>
      <w:r w:rsidRPr="005D60E3">
        <w:rPr>
          <w:rFonts w:ascii="Times New Roman" w:hAnsi="Times New Roman" w:cs="Times New Roman"/>
          <w:iCs/>
          <w:sz w:val="24"/>
          <w:szCs w:val="24"/>
        </w:rPr>
        <w:t>12)  случаи и порядок предоставления субсидий юридическим лицам (за исключением субсидий муниципальным учреждениям), индивидуальным предпринимателям, физическим лицам в очередном финансовом году.</w:t>
      </w:r>
    </w:p>
    <w:p w:rsidR="005D60E3" w:rsidRPr="005D60E3" w:rsidRDefault="005D60E3" w:rsidP="005D60E3">
      <w:pPr>
        <w:pStyle w:val="ConsPlusNormal"/>
        <w:ind w:firstLine="540"/>
        <w:jc w:val="both"/>
        <w:rPr>
          <w:rFonts w:ascii="Times New Roman" w:hAnsi="Times New Roman" w:cs="Times New Roman"/>
          <w:iCs/>
          <w:sz w:val="24"/>
          <w:szCs w:val="24"/>
        </w:rPr>
      </w:pPr>
    </w:p>
    <w:p w:rsidR="005D60E3" w:rsidRPr="005D60E3" w:rsidRDefault="005D60E3" w:rsidP="005D60E3">
      <w:pPr>
        <w:autoSpaceDE w:val="0"/>
        <w:autoSpaceDN w:val="0"/>
        <w:adjustRightInd w:val="0"/>
        <w:ind w:firstLine="540"/>
        <w:outlineLvl w:val="2"/>
        <w:rPr>
          <w:b/>
          <w:szCs w:val="24"/>
        </w:rPr>
      </w:pPr>
      <w:r w:rsidRPr="005D60E3">
        <w:rPr>
          <w:b/>
          <w:szCs w:val="24"/>
        </w:rPr>
        <w:t>Статья 18. Публичные слушания по проекту решения о местном бюджете</w:t>
      </w:r>
    </w:p>
    <w:p w:rsidR="005D60E3" w:rsidRPr="005D60E3" w:rsidRDefault="005D60E3" w:rsidP="005D60E3">
      <w:pPr>
        <w:autoSpaceDE w:val="0"/>
        <w:autoSpaceDN w:val="0"/>
        <w:adjustRightInd w:val="0"/>
        <w:rPr>
          <w:szCs w:val="24"/>
        </w:rPr>
      </w:pPr>
    </w:p>
    <w:p w:rsidR="005D60E3" w:rsidRPr="005D60E3" w:rsidRDefault="005D60E3" w:rsidP="005D60E3">
      <w:pPr>
        <w:autoSpaceDE w:val="0"/>
        <w:autoSpaceDN w:val="0"/>
        <w:adjustRightInd w:val="0"/>
        <w:ind w:firstLine="540"/>
        <w:outlineLvl w:val="2"/>
        <w:rPr>
          <w:szCs w:val="24"/>
        </w:rPr>
      </w:pPr>
      <w:r w:rsidRPr="005D60E3">
        <w:rPr>
          <w:szCs w:val="24"/>
        </w:rPr>
        <w:t>1. Проект решения о бюджете Кемского муниципального округа выносится на публичные слушания.</w:t>
      </w:r>
    </w:p>
    <w:p w:rsidR="005D60E3" w:rsidRPr="005D60E3" w:rsidRDefault="005D60E3" w:rsidP="005D60E3">
      <w:pPr>
        <w:autoSpaceDE w:val="0"/>
        <w:autoSpaceDN w:val="0"/>
        <w:adjustRightInd w:val="0"/>
        <w:ind w:firstLine="540"/>
        <w:outlineLvl w:val="2"/>
        <w:rPr>
          <w:szCs w:val="24"/>
        </w:rPr>
      </w:pPr>
      <w:r w:rsidRPr="005D60E3">
        <w:rPr>
          <w:szCs w:val="24"/>
        </w:rPr>
        <w:t>2. Решение о проведении публичных слушаний по проекту местного бюджета принимает Глава Кемского муниципального округа.</w:t>
      </w:r>
    </w:p>
    <w:p w:rsidR="005D60E3" w:rsidRPr="005D60E3" w:rsidRDefault="005D60E3" w:rsidP="005D60E3">
      <w:pPr>
        <w:autoSpaceDE w:val="0"/>
        <w:autoSpaceDN w:val="0"/>
        <w:adjustRightInd w:val="0"/>
        <w:ind w:firstLine="540"/>
        <w:outlineLvl w:val="2"/>
        <w:rPr>
          <w:szCs w:val="24"/>
        </w:rPr>
      </w:pPr>
      <w:r w:rsidRPr="005D60E3">
        <w:rPr>
          <w:szCs w:val="24"/>
        </w:rPr>
        <w:t>3. Публичные слушания по проекту решения о местном бюджете проводятся в порядке и сроки установленные Уставом Кемского муниципального округа, порядком организации и проведения публичных слушаний на территории Кемского муниципального округа, утверждаемым Советом Кемского муниципального округа.</w:t>
      </w:r>
    </w:p>
    <w:p w:rsidR="005D60E3" w:rsidRPr="005D60E3" w:rsidRDefault="005D60E3" w:rsidP="005D60E3">
      <w:pPr>
        <w:autoSpaceDE w:val="0"/>
        <w:autoSpaceDN w:val="0"/>
        <w:adjustRightInd w:val="0"/>
        <w:ind w:firstLine="540"/>
        <w:outlineLvl w:val="2"/>
        <w:rPr>
          <w:szCs w:val="24"/>
        </w:rPr>
      </w:pPr>
    </w:p>
    <w:p w:rsidR="005D60E3" w:rsidRPr="005D60E3" w:rsidRDefault="005D60E3" w:rsidP="005D60E3">
      <w:pPr>
        <w:autoSpaceDE w:val="0"/>
        <w:autoSpaceDN w:val="0"/>
        <w:adjustRightInd w:val="0"/>
        <w:ind w:firstLine="567"/>
        <w:outlineLvl w:val="2"/>
        <w:rPr>
          <w:b/>
          <w:szCs w:val="24"/>
        </w:rPr>
      </w:pPr>
      <w:r w:rsidRPr="005D60E3">
        <w:rPr>
          <w:b/>
          <w:szCs w:val="24"/>
        </w:rPr>
        <w:t>Статья 19. Рассмотрение проекта решения о местном бюджете Советом Кемского муниципального округа</w:t>
      </w:r>
    </w:p>
    <w:p w:rsidR="005D60E3" w:rsidRPr="005D60E3" w:rsidRDefault="005D60E3" w:rsidP="005D60E3">
      <w:pPr>
        <w:autoSpaceDE w:val="0"/>
        <w:autoSpaceDN w:val="0"/>
        <w:adjustRightInd w:val="0"/>
        <w:outlineLvl w:val="2"/>
        <w:rPr>
          <w:b/>
          <w:szCs w:val="24"/>
        </w:rPr>
      </w:pPr>
    </w:p>
    <w:p w:rsidR="005D60E3" w:rsidRPr="005D60E3" w:rsidRDefault="005D60E3" w:rsidP="005D60E3">
      <w:pPr>
        <w:autoSpaceDE w:val="0"/>
        <w:autoSpaceDN w:val="0"/>
        <w:adjustRightInd w:val="0"/>
        <w:ind w:firstLine="540"/>
        <w:outlineLvl w:val="2"/>
        <w:rPr>
          <w:szCs w:val="24"/>
        </w:rPr>
      </w:pPr>
      <w:r w:rsidRPr="005D60E3">
        <w:rPr>
          <w:szCs w:val="24"/>
        </w:rPr>
        <w:t>Рассмотрение и утверждение проекта Решения о местном бюджете осуществляется в порядке, утвержденном Решением Совета Кемского муниципального округа.</w:t>
      </w:r>
    </w:p>
    <w:p w:rsidR="005D60E3" w:rsidRPr="005D60E3" w:rsidRDefault="005D60E3" w:rsidP="005D60E3">
      <w:pPr>
        <w:autoSpaceDE w:val="0"/>
        <w:autoSpaceDN w:val="0"/>
        <w:adjustRightInd w:val="0"/>
        <w:ind w:firstLine="540"/>
        <w:outlineLvl w:val="2"/>
        <w:rPr>
          <w:szCs w:val="24"/>
        </w:rPr>
      </w:pPr>
    </w:p>
    <w:p w:rsidR="005D60E3" w:rsidRPr="005D60E3" w:rsidRDefault="005D60E3" w:rsidP="005D60E3">
      <w:pPr>
        <w:autoSpaceDE w:val="0"/>
        <w:autoSpaceDN w:val="0"/>
        <w:adjustRightInd w:val="0"/>
        <w:ind w:firstLine="567"/>
        <w:outlineLvl w:val="2"/>
        <w:rPr>
          <w:b/>
          <w:szCs w:val="24"/>
        </w:rPr>
      </w:pPr>
      <w:r w:rsidRPr="005D60E3">
        <w:rPr>
          <w:b/>
          <w:szCs w:val="24"/>
        </w:rPr>
        <w:t>Статья 20. Принятие проекта решения о местном бюджете Советом Кемского муниципального округа</w:t>
      </w:r>
    </w:p>
    <w:p w:rsidR="005D60E3" w:rsidRPr="005D60E3" w:rsidRDefault="005D60E3" w:rsidP="005D60E3">
      <w:pPr>
        <w:autoSpaceDE w:val="0"/>
        <w:autoSpaceDN w:val="0"/>
        <w:adjustRightInd w:val="0"/>
        <w:ind w:firstLine="567"/>
        <w:outlineLvl w:val="2"/>
        <w:rPr>
          <w:szCs w:val="24"/>
        </w:rPr>
      </w:pPr>
    </w:p>
    <w:p w:rsidR="005D60E3" w:rsidRPr="005D60E3" w:rsidRDefault="005D60E3" w:rsidP="005D60E3">
      <w:pPr>
        <w:autoSpaceDE w:val="0"/>
        <w:autoSpaceDN w:val="0"/>
        <w:adjustRightInd w:val="0"/>
        <w:ind w:firstLine="567"/>
        <w:outlineLvl w:val="2"/>
        <w:rPr>
          <w:szCs w:val="24"/>
        </w:rPr>
      </w:pPr>
      <w:r w:rsidRPr="005D60E3">
        <w:rPr>
          <w:szCs w:val="24"/>
        </w:rPr>
        <w:t>1.  После обсуждения проекта местного бюджета на публичных слушаниях Совет Кемского муниципального округа принимает решение о его принятии.</w:t>
      </w:r>
    </w:p>
    <w:p w:rsidR="005D60E3" w:rsidRPr="005D60E3" w:rsidRDefault="005D60E3" w:rsidP="005D60E3">
      <w:pPr>
        <w:autoSpaceDE w:val="0"/>
        <w:autoSpaceDN w:val="0"/>
        <w:adjustRightInd w:val="0"/>
        <w:ind w:firstLine="567"/>
        <w:outlineLvl w:val="2"/>
        <w:rPr>
          <w:szCs w:val="24"/>
        </w:rPr>
      </w:pPr>
      <w:r w:rsidRPr="005D60E3">
        <w:rPr>
          <w:szCs w:val="24"/>
        </w:rPr>
        <w:t>2.  Решение о местном бюджете должно быть принято и опубликовано до начала финансового года.</w:t>
      </w:r>
    </w:p>
    <w:p w:rsidR="005D60E3" w:rsidRPr="005D60E3" w:rsidRDefault="005D60E3" w:rsidP="005D60E3">
      <w:pPr>
        <w:autoSpaceDE w:val="0"/>
        <w:autoSpaceDN w:val="0"/>
        <w:adjustRightInd w:val="0"/>
        <w:ind w:firstLine="567"/>
        <w:outlineLvl w:val="2"/>
        <w:rPr>
          <w:szCs w:val="24"/>
        </w:rPr>
      </w:pPr>
      <w:r w:rsidRPr="005D60E3">
        <w:rPr>
          <w:szCs w:val="24"/>
        </w:rPr>
        <w:t>3.  Принятое Советом Кемского муниципального округа решение о местном бюджете на очередной финансовый год с приложениями подлежит официальному опубликованию не позднее 10 дней после его подписания.</w:t>
      </w:r>
    </w:p>
    <w:p w:rsidR="005D60E3" w:rsidRPr="005D60E3" w:rsidRDefault="005D60E3" w:rsidP="005D60E3">
      <w:pPr>
        <w:autoSpaceDE w:val="0"/>
        <w:autoSpaceDN w:val="0"/>
        <w:adjustRightInd w:val="0"/>
        <w:ind w:firstLine="567"/>
        <w:outlineLvl w:val="2"/>
        <w:rPr>
          <w:szCs w:val="24"/>
        </w:rPr>
      </w:pPr>
      <w:r w:rsidRPr="005D60E3">
        <w:rPr>
          <w:szCs w:val="24"/>
        </w:rPr>
        <w:t>4.  Принятое решение о местном бюджете с приложениями вступает в силу с 1 января очередного финансового года.</w:t>
      </w:r>
    </w:p>
    <w:p w:rsidR="005D60E3" w:rsidRPr="005D60E3" w:rsidRDefault="005D60E3" w:rsidP="005D60E3">
      <w:pPr>
        <w:autoSpaceDE w:val="0"/>
        <w:autoSpaceDN w:val="0"/>
        <w:adjustRightInd w:val="0"/>
        <w:ind w:firstLine="567"/>
        <w:outlineLvl w:val="2"/>
        <w:rPr>
          <w:szCs w:val="24"/>
        </w:rPr>
      </w:pPr>
      <w:r w:rsidRPr="005D60E3">
        <w:rPr>
          <w:szCs w:val="24"/>
        </w:rPr>
        <w:t>5. Подписанное решение о местном бюджете направляется в администрацию Кемского муниципального округа для исполнения, главным распорядителям средств бюджета Кемского муниципального округа.</w:t>
      </w:r>
    </w:p>
    <w:p w:rsidR="005D60E3" w:rsidRPr="005D60E3" w:rsidRDefault="005D60E3" w:rsidP="005D60E3">
      <w:pPr>
        <w:autoSpaceDE w:val="0"/>
        <w:autoSpaceDN w:val="0"/>
        <w:adjustRightInd w:val="0"/>
        <w:outlineLvl w:val="2"/>
        <w:rPr>
          <w:szCs w:val="24"/>
        </w:rPr>
      </w:pPr>
    </w:p>
    <w:p w:rsidR="005D60E3" w:rsidRPr="005D60E3" w:rsidRDefault="005D60E3" w:rsidP="005D60E3">
      <w:pPr>
        <w:pStyle w:val="ConsPlusNormal"/>
        <w:ind w:firstLine="540"/>
        <w:jc w:val="both"/>
        <w:rPr>
          <w:rFonts w:ascii="Times New Roman" w:hAnsi="Times New Roman" w:cs="Times New Roman"/>
          <w:b/>
          <w:iCs/>
          <w:sz w:val="24"/>
          <w:szCs w:val="24"/>
        </w:rPr>
      </w:pPr>
      <w:r w:rsidRPr="005D60E3">
        <w:rPr>
          <w:rFonts w:ascii="Times New Roman" w:hAnsi="Times New Roman" w:cs="Times New Roman"/>
          <w:b/>
          <w:iCs/>
          <w:sz w:val="24"/>
          <w:szCs w:val="24"/>
        </w:rPr>
        <w:t>Статья 21. Изменение параметров планового периода местного бюджета при утверждении местного бюджета на очередной финансовый год и плановый период</w:t>
      </w:r>
    </w:p>
    <w:p w:rsidR="005D60E3" w:rsidRPr="005D60E3" w:rsidRDefault="005D60E3" w:rsidP="005D60E3">
      <w:pPr>
        <w:pStyle w:val="ConsPlusNormal"/>
        <w:ind w:firstLine="540"/>
        <w:jc w:val="both"/>
        <w:rPr>
          <w:rFonts w:ascii="Times New Roman" w:hAnsi="Times New Roman" w:cs="Times New Roman"/>
          <w:i/>
          <w:iCs/>
          <w:sz w:val="24"/>
          <w:szCs w:val="24"/>
        </w:rPr>
      </w:pPr>
    </w:p>
    <w:p w:rsidR="005D60E3" w:rsidRPr="005D60E3" w:rsidRDefault="005D60E3" w:rsidP="005D60E3">
      <w:pPr>
        <w:pStyle w:val="ConsPlusNormal"/>
        <w:spacing w:after="120"/>
        <w:ind w:firstLine="539"/>
        <w:contextualSpacing/>
        <w:jc w:val="both"/>
        <w:rPr>
          <w:rFonts w:ascii="Times New Roman" w:hAnsi="Times New Roman" w:cs="Times New Roman"/>
          <w:iCs/>
          <w:sz w:val="24"/>
          <w:szCs w:val="24"/>
        </w:rPr>
      </w:pPr>
      <w:r w:rsidRPr="005D60E3">
        <w:rPr>
          <w:rFonts w:ascii="Times New Roman" w:hAnsi="Times New Roman" w:cs="Times New Roman"/>
          <w:iCs/>
          <w:sz w:val="24"/>
          <w:szCs w:val="24"/>
        </w:rPr>
        <w:t xml:space="preserve">Изменение параметров планового периода </w:t>
      </w:r>
      <w:r w:rsidRPr="005D60E3">
        <w:rPr>
          <w:rFonts w:ascii="Times New Roman" w:hAnsi="Times New Roman" w:cs="Times New Roman"/>
          <w:sz w:val="24"/>
          <w:szCs w:val="24"/>
        </w:rPr>
        <w:t>местного</w:t>
      </w:r>
      <w:r w:rsidRPr="005D60E3">
        <w:rPr>
          <w:rFonts w:ascii="Times New Roman" w:hAnsi="Times New Roman" w:cs="Times New Roman"/>
          <w:iCs/>
          <w:sz w:val="24"/>
          <w:szCs w:val="24"/>
        </w:rPr>
        <w:t xml:space="preserve"> бюджета при утверждении бюджета на очередной финансовый год и плановый период осуществляется путем утверждения измененных параметров планового периода утвержденного </w:t>
      </w:r>
      <w:r w:rsidRPr="005D60E3">
        <w:rPr>
          <w:rFonts w:ascii="Times New Roman" w:hAnsi="Times New Roman" w:cs="Times New Roman"/>
          <w:sz w:val="24"/>
          <w:szCs w:val="24"/>
        </w:rPr>
        <w:t>местного</w:t>
      </w:r>
      <w:r w:rsidRPr="005D60E3">
        <w:rPr>
          <w:rFonts w:ascii="Times New Roman" w:hAnsi="Times New Roman" w:cs="Times New Roman"/>
          <w:iCs/>
          <w:sz w:val="24"/>
          <w:szCs w:val="24"/>
        </w:rPr>
        <w:t xml:space="preserve"> бюджета.</w:t>
      </w:r>
    </w:p>
    <w:p w:rsidR="005D60E3" w:rsidRPr="005D60E3" w:rsidRDefault="005D60E3" w:rsidP="005D60E3">
      <w:pPr>
        <w:autoSpaceDE w:val="0"/>
        <w:autoSpaceDN w:val="0"/>
        <w:adjustRightInd w:val="0"/>
        <w:spacing w:after="120"/>
        <w:ind w:firstLine="539"/>
        <w:contextualSpacing/>
        <w:outlineLvl w:val="2"/>
        <w:rPr>
          <w:b/>
          <w:szCs w:val="24"/>
        </w:rPr>
      </w:pPr>
      <w:r w:rsidRPr="005D60E3">
        <w:rPr>
          <w:b/>
          <w:szCs w:val="24"/>
        </w:rPr>
        <w:t>Статья 22. Отклонение Советом Кемского муниципального округа проекта решения о бюджете Кемского муниципального округа и возвращение проекта администрации Кемского муниципального округа</w:t>
      </w:r>
    </w:p>
    <w:p w:rsidR="005D60E3" w:rsidRPr="005D60E3" w:rsidRDefault="005D60E3" w:rsidP="005D60E3">
      <w:pPr>
        <w:autoSpaceDE w:val="0"/>
        <w:autoSpaceDN w:val="0"/>
        <w:adjustRightInd w:val="0"/>
        <w:rPr>
          <w:szCs w:val="24"/>
        </w:rPr>
      </w:pPr>
    </w:p>
    <w:p w:rsidR="005D60E3" w:rsidRPr="005D60E3" w:rsidRDefault="005D60E3" w:rsidP="005D60E3">
      <w:pPr>
        <w:autoSpaceDE w:val="0"/>
        <w:autoSpaceDN w:val="0"/>
        <w:adjustRightInd w:val="0"/>
        <w:ind w:firstLine="540"/>
        <w:rPr>
          <w:szCs w:val="24"/>
        </w:rPr>
      </w:pPr>
      <w:r w:rsidRPr="005D60E3">
        <w:rPr>
          <w:szCs w:val="24"/>
        </w:rPr>
        <w:t>1. В случае отклонения Советом проекта решения о местном бюджете Совет, не позднее следующего дня после заседания Совета, передает проект решения о бюджете Кемского муниципального округа в администрацию Кемского муниципального округа для уточнения основных характеристик и с указанием конкретных вопросов, требующих дополнительного согласования.</w:t>
      </w:r>
    </w:p>
    <w:p w:rsidR="005D60E3" w:rsidRPr="005D60E3" w:rsidRDefault="005D60E3" w:rsidP="005D60E3">
      <w:pPr>
        <w:autoSpaceDE w:val="0"/>
        <w:autoSpaceDN w:val="0"/>
        <w:adjustRightInd w:val="0"/>
        <w:ind w:firstLine="540"/>
        <w:rPr>
          <w:szCs w:val="24"/>
        </w:rPr>
      </w:pPr>
      <w:r w:rsidRPr="005D60E3">
        <w:rPr>
          <w:szCs w:val="24"/>
        </w:rPr>
        <w:t>2. Совет рассматривает повторно внесенный администрацией Кемского муниципального округа проект решения о местном бюджете на внеочередном заседании в течение 5 дней со дня его повторного внесения.</w:t>
      </w:r>
    </w:p>
    <w:p w:rsidR="005D60E3" w:rsidRPr="005D60E3" w:rsidRDefault="005D60E3" w:rsidP="005D60E3">
      <w:pPr>
        <w:pStyle w:val="ConsPlusNormal"/>
        <w:jc w:val="both"/>
        <w:rPr>
          <w:rFonts w:ascii="Times New Roman" w:hAnsi="Times New Roman" w:cs="Times New Roman"/>
          <w:i/>
          <w:iCs/>
          <w:sz w:val="24"/>
          <w:szCs w:val="24"/>
        </w:rPr>
      </w:pPr>
    </w:p>
    <w:p w:rsidR="005D60E3" w:rsidRPr="005D60E3" w:rsidRDefault="005D60E3" w:rsidP="005D60E3">
      <w:pPr>
        <w:pStyle w:val="ConsPlusNormal"/>
        <w:jc w:val="both"/>
        <w:rPr>
          <w:rFonts w:ascii="Times New Roman" w:hAnsi="Times New Roman" w:cs="Times New Roman"/>
          <w:i/>
          <w:iCs/>
          <w:sz w:val="24"/>
          <w:szCs w:val="24"/>
        </w:rPr>
      </w:pPr>
    </w:p>
    <w:p w:rsidR="005D60E3" w:rsidRPr="005D60E3" w:rsidRDefault="005D60E3" w:rsidP="005D60E3">
      <w:pPr>
        <w:autoSpaceDE w:val="0"/>
        <w:autoSpaceDN w:val="0"/>
        <w:adjustRightInd w:val="0"/>
        <w:ind w:firstLine="540"/>
        <w:outlineLvl w:val="2"/>
        <w:rPr>
          <w:b/>
          <w:szCs w:val="24"/>
        </w:rPr>
      </w:pPr>
      <w:r w:rsidRPr="005D60E3">
        <w:rPr>
          <w:b/>
          <w:szCs w:val="24"/>
        </w:rPr>
        <w:t>Статья 23. Временное управление бюджетом Кемского муниципального округа</w:t>
      </w:r>
    </w:p>
    <w:p w:rsidR="005D60E3" w:rsidRPr="005D60E3" w:rsidRDefault="005D60E3" w:rsidP="005D60E3">
      <w:pPr>
        <w:autoSpaceDE w:val="0"/>
        <w:autoSpaceDN w:val="0"/>
        <w:adjustRightInd w:val="0"/>
        <w:rPr>
          <w:szCs w:val="24"/>
        </w:rPr>
      </w:pPr>
    </w:p>
    <w:p w:rsidR="005D60E3" w:rsidRPr="005D60E3" w:rsidRDefault="005D60E3" w:rsidP="005D60E3">
      <w:pPr>
        <w:autoSpaceDE w:val="0"/>
        <w:autoSpaceDN w:val="0"/>
        <w:adjustRightInd w:val="0"/>
        <w:ind w:firstLine="540"/>
        <w:rPr>
          <w:szCs w:val="24"/>
        </w:rPr>
      </w:pPr>
      <w:r w:rsidRPr="005D60E3">
        <w:rPr>
          <w:szCs w:val="24"/>
        </w:rPr>
        <w:t>1.  В случае если решение о местном бюджете не вступило в силу с начала текущего финансового года:</w:t>
      </w:r>
    </w:p>
    <w:p w:rsidR="005D60E3" w:rsidRPr="005D60E3" w:rsidRDefault="005D60E3" w:rsidP="005D60E3">
      <w:pPr>
        <w:autoSpaceDE w:val="0"/>
        <w:autoSpaceDN w:val="0"/>
        <w:adjustRightInd w:val="0"/>
        <w:ind w:firstLine="540"/>
        <w:rPr>
          <w:szCs w:val="24"/>
        </w:rPr>
      </w:pPr>
      <w:r w:rsidRPr="005D60E3">
        <w:rPr>
          <w:szCs w:val="24"/>
        </w:rPr>
        <w:t>1) администрация Кемского муниципального округа:</w:t>
      </w:r>
    </w:p>
    <w:p w:rsidR="005D60E3" w:rsidRPr="005D60E3" w:rsidRDefault="005D60E3" w:rsidP="005D60E3">
      <w:pPr>
        <w:autoSpaceDE w:val="0"/>
        <w:autoSpaceDN w:val="0"/>
        <w:adjustRightInd w:val="0"/>
        <w:ind w:firstLine="540"/>
        <w:rPr>
          <w:szCs w:val="24"/>
        </w:rPr>
      </w:pPr>
      <w:r w:rsidRPr="005D60E3">
        <w:rPr>
          <w:szCs w:val="24"/>
        </w:rPr>
        <w:t xml:space="preserve">- правомочна ежемесячно доводить до главных распорядителей бюджетных средств бюджетные ассигнования и лимиты бюджетных обязательств в размере, не превышающем </w:t>
      </w:r>
      <w:r w:rsidRPr="005D60E3">
        <w:rPr>
          <w:szCs w:val="24"/>
        </w:rPr>
        <w:lastRenderedPageBreak/>
        <w:t>одной двенадцатой части бюджетных ассигнований и лимитов бюджетных обязательств в отчетном финансовом году;</w:t>
      </w:r>
    </w:p>
    <w:p w:rsidR="005D60E3" w:rsidRPr="005D60E3" w:rsidRDefault="005D60E3" w:rsidP="005D60E3">
      <w:pPr>
        <w:autoSpaceDE w:val="0"/>
        <w:autoSpaceDN w:val="0"/>
        <w:adjustRightInd w:val="0"/>
        <w:ind w:firstLine="540"/>
        <w:rPr>
          <w:szCs w:val="24"/>
        </w:rPr>
      </w:pPr>
      <w:r w:rsidRPr="005D60E3">
        <w:rPr>
          <w:szCs w:val="24"/>
        </w:rPr>
        <w:t>- иные показатели, определяемые решением о бюджете, применяются в размерах (нормативах) и порядке, которые были установлены решением о местном бюджете на отчетный финансовый год;</w:t>
      </w:r>
    </w:p>
    <w:p w:rsidR="005D60E3" w:rsidRPr="005D60E3" w:rsidRDefault="005D60E3" w:rsidP="005D60E3">
      <w:pPr>
        <w:autoSpaceDE w:val="0"/>
        <w:autoSpaceDN w:val="0"/>
        <w:adjustRightInd w:val="0"/>
        <w:ind w:firstLine="540"/>
        <w:rPr>
          <w:szCs w:val="24"/>
        </w:rPr>
      </w:pPr>
      <w:r w:rsidRPr="005D60E3">
        <w:rPr>
          <w:szCs w:val="24"/>
        </w:rPr>
        <w:t>2. Если решение о местном бюджете не вступило в силу через три месяца после начала финансового года, администрация организует исполнение местного бюджета при соблюдении условий, определенных пунктом 1 настоящей статьи.</w:t>
      </w:r>
    </w:p>
    <w:p w:rsidR="005D60E3" w:rsidRPr="005D60E3" w:rsidRDefault="005D60E3" w:rsidP="005D60E3">
      <w:pPr>
        <w:autoSpaceDE w:val="0"/>
        <w:autoSpaceDN w:val="0"/>
        <w:adjustRightInd w:val="0"/>
        <w:ind w:firstLine="540"/>
        <w:rPr>
          <w:szCs w:val="24"/>
        </w:rPr>
      </w:pPr>
      <w:r w:rsidRPr="005D60E3">
        <w:rPr>
          <w:szCs w:val="24"/>
        </w:rPr>
        <w:t>При этом администрация Кемского муниципального округа (в рамках полномочий предусмотренных Бюджетным кодексом Российской Федерации и настоящим Положением) не имеет права:</w:t>
      </w:r>
    </w:p>
    <w:p w:rsidR="005D60E3" w:rsidRPr="005D60E3" w:rsidRDefault="005D60E3" w:rsidP="005D60E3">
      <w:pPr>
        <w:autoSpaceDE w:val="0"/>
        <w:autoSpaceDN w:val="0"/>
        <w:adjustRightInd w:val="0"/>
        <w:ind w:firstLine="540"/>
        <w:rPr>
          <w:szCs w:val="24"/>
        </w:rPr>
      </w:pPr>
      <w:r w:rsidRPr="005D60E3">
        <w:rPr>
          <w:szCs w:val="24"/>
        </w:rPr>
        <w:t>- доводить лимиты бюджетных обязательств и бюджетные ассигнования на бюджетные инвестиции и субсидии юридическим и физическим лицам, установленные Бюджетным кодексом Российской Федерации;</w:t>
      </w:r>
    </w:p>
    <w:p w:rsidR="005D60E3" w:rsidRPr="005D60E3" w:rsidRDefault="005D60E3" w:rsidP="005D60E3">
      <w:pPr>
        <w:autoSpaceDE w:val="0"/>
        <w:autoSpaceDN w:val="0"/>
        <w:adjustRightInd w:val="0"/>
        <w:ind w:firstLine="540"/>
        <w:rPr>
          <w:szCs w:val="24"/>
        </w:rPr>
      </w:pPr>
      <w:r w:rsidRPr="005D60E3">
        <w:rPr>
          <w:szCs w:val="24"/>
        </w:rPr>
        <w:t>- осуществлять заимствования в размере более одной восьмой объема заимствований предыдущего финансового года в расчете на квартал;</w:t>
      </w:r>
    </w:p>
    <w:p w:rsidR="005D60E3" w:rsidRPr="005D60E3" w:rsidRDefault="005D60E3" w:rsidP="005D60E3">
      <w:pPr>
        <w:autoSpaceDE w:val="0"/>
        <w:autoSpaceDN w:val="0"/>
        <w:adjustRightInd w:val="0"/>
        <w:ind w:firstLine="540"/>
        <w:rPr>
          <w:szCs w:val="24"/>
        </w:rPr>
      </w:pPr>
      <w:r w:rsidRPr="005D60E3">
        <w:rPr>
          <w:szCs w:val="24"/>
        </w:rPr>
        <w:t>- формировать резервные фонды.</w:t>
      </w:r>
    </w:p>
    <w:p w:rsidR="005D60E3" w:rsidRPr="005D60E3" w:rsidRDefault="005D60E3" w:rsidP="005D60E3">
      <w:pPr>
        <w:autoSpaceDE w:val="0"/>
        <w:autoSpaceDN w:val="0"/>
        <w:adjustRightInd w:val="0"/>
        <w:ind w:firstLine="540"/>
        <w:rPr>
          <w:szCs w:val="24"/>
        </w:rPr>
      </w:pPr>
      <w:r w:rsidRPr="005D60E3">
        <w:rPr>
          <w:szCs w:val="24"/>
        </w:rPr>
        <w:t>3. Указанные в пунктах 1 и 2 настоящей статьи ограничения не распространяются на расходы, связанные с выполнением публичных нормативных обязательств, обслуживанием и погашением муниципального долга.</w:t>
      </w:r>
    </w:p>
    <w:p w:rsidR="005D60E3" w:rsidRPr="005D60E3" w:rsidRDefault="005D60E3" w:rsidP="005D60E3">
      <w:pPr>
        <w:autoSpaceDE w:val="0"/>
        <w:autoSpaceDN w:val="0"/>
        <w:adjustRightInd w:val="0"/>
        <w:rPr>
          <w:szCs w:val="24"/>
        </w:rPr>
      </w:pPr>
    </w:p>
    <w:p w:rsidR="005D60E3" w:rsidRPr="005D60E3" w:rsidRDefault="005D60E3" w:rsidP="005D60E3">
      <w:pPr>
        <w:autoSpaceDE w:val="0"/>
        <w:autoSpaceDN w:val="0"/>
        <w:adjustRightInd w:val="0"/>
        <w:jc w:val="center"/>
        <w:rPr>
          <w:b/>
          <w:szCs w:val="24"/>
        </w:rPr>
      </w:pPr>
      <w:r w:rsidRPr="005D60E3">
        <w:rPr>
          <w:b/>
          <w:szCs w:val="24"/>
        </w:rPr>
        <w:t>Глава 4. ВНЕСЕНИЕ ИЗМЕНЕНИЙ В РЕШЕНИЕ О МЕСТНОМ БЮДЖЕТЕ НА ТЕКУЩИЙ ФИНАНСОВЫЙ ГОД И ПЛАНОВЫЙ ПЕРИОД</w:t>
      </w:r>
    </w:p>
    <w:p w:rsidR="005D60E3" w:rsidRPr="005D60E3" w:rsidRDefault="005D60E3" w:rsidP="005D60E3">
      <w:pPr>
        <w:autoSpaceDE w:val="0"/>
        <w:autoSpaceDN w:val="0"/>
        <w:adjustRightInd w:val="0"/>
        <w:rPr>
          <w:b/>
          <w:szCs w:val="24"/>
        </w:rPr>
      </w:pPr>
    </w:p>
    <w:p w:rsidR="005D60E3" w:rsidRPr="005D60E3" w:rsidRDefault="005D60E3" w:rsidP="005D60E3">
      <w:pPr>
        <w:autoSpaceDE w:val="0"/>
        <w:autoSpaceDN w:val="0"/>
        <w:adjustRightInd w:val="0"/>
        <w:ind w:firstLine="567"/>
        <w:rPr>
          <w:b/>
          <w:szCs w:val="24"/>
        </w:rPr>
      </w:pPr>
      <w:r w:rsidRPr="005D60E3">
        <w:rPr>
          <w:b/>
          <w:szCs w:val="24"/>
        </w:rPr>
        <w:t>Статья 24. Внесение изменений в утвержденный бюджет Кемского муниципального округа на текущий финансовый год и плановый период</w:t>
      </w:r>
    </w:p>
    <w:p w:rsidR="005D60E3" w:rsidRPr="005D60E3" w:rsidRDefault="005D60E3" w:rsidP="005D60E3">
      <w:pPr>
        <w:autoSpaceDE w:val="0"/>
        <w:autoSpaceDN w:val="0"/>
        <w:adjustRightInd w:val="0"/>
        <w:ind w:firstLine="567"/>
        <w:rPr>
          <w:szCs w:val="24"/>
        </w:rPr>
      </w:pPr>
    </w:p>
    <w:p w:rsidR="005D60E3" w:rsidRPr="005D60E3" w:rsidRDefault="005D60E3" w:rsidP="005D60E3">
      <w:pPr>
        <w:autoSpaceDE w:val="0"/>
        <w:autoSpaceDN w:val="0"/>
        <w:adjustRightInd w:val="0"/>
        <w:ind w:firstLine="567"/>
        <w:rPr>
          <w:szCs w:val="24"/>
        </w:rPr>
      </w:pPr>
      <w:r w:rsidRPr="005D60E3">
        <w:rPr>
          <w:szCs w:val="24"/>
        </w:rPr>
        <w:t>1.  Администрация Кемского муниципального округа представляет в Совет Кемского муниципального округа проект решения о внесении изменений в решение о местном бюджете на текущий финансовый год и плановый период по всем вопросам, являющимся предметом правового регулирования решения о местном бюджете.</w:t>
      </w:r>
    </w:p>
    <w:p w:rsidR="005D60E3" w:rsidRPr="005D60E3" w:rsidRDefault="005D60E3" w:rsidP="005D60E3">
      <w:pPr>
        <w:autoSpaceDE w:val="0"/>
        <w:autoSpaceDN w:val="0"/>
        <w:adjustRightInd w:val="0"/>
        <w:ind w:firstLine="540"/>
        <w:rPr>
          <w:szCs w:val="24"/>
        </w:rPr>
      </w:pPr>
      <w:r w:rsidRPr="005D60E3">
        <w:rPr>
          <w:szCs w:val="24"/>
        </w:rPr>
        <w:t>2. Одновременно с проектом решения о внесении изменений в решение о бюджете Кемского муниципального округа на текущий финансовый год и плановый период предоставляются следующие документы и материалы:</w:t>
      </w:r>
    </w:p>
    <w:p w:rsidR="005D60E3" w:rsidRPr="005D60E3" w:rsidRDefault="005D60E3" w:rsidP="005D60E3">
      <w:pPr>
        <w:autoSpaceDE w:val="0"/>
        <w:autoSpaceDN w:val="0"/>
        <w:adjustRightInd w:val="0"/>
        <w:ind w:firstLine="540"/>
        <w:rPr>
          <w:szCs w:val="24"/>
        </w:rPr>
      </w:pPr>
      <w:r w:rsidRPr="005D60E3">
        <w:rPr>
          <w:szCs w:val="24"/>
        </w:rPr>
        <w:t>1) сведения об исполнении местного бюджета за истекший отчетный период текущего финансового года;</w:t>
      </w:r>
    </w:p>
    <w:p w:rsidR="005D60E3" w:rsidRPr="005D60E3" w:rsidRDefault="005D60E3" w:rsidP="005D60E3">
      <w:pPr>
        <w:autoSpaceDE w:val="0"/>
        <w:autoSpaceDN w:val="0"/>
        <w:adjustRightInd w:val="0"/>
        <w:ind w:firstLine="540"/>
        <w:rPr>
          <w:szCs w:val="24"/>
        </w:rPr>
      </w:pPr>
      <w:r w:rsidRPr="005D60E3">
        <w:rPr>
          <w:szCs w:val="24"/>
        </w:rPr>
        <w:t>2) пояснительная записка о предлагаемых изменениях в решение о бюджете Кемского муниципального округа на текущий финансовый год и плановый период;</w:t>
      </w:r>
    </w:p>
    <w:p w:rsidR="005D60E3" w:rsidRPr="005D60E3" w:rsidRDefault="005D60E3" w:rsidP="005D60E3">
      <w:pPr>
        <w:autoSpaceDE w:val="0"/>
        <w:autoSpaceDN w:val="0"/>
        <w:adjustRightInd w:val="0"/>
        <w:ind w:firstLine="540"/>
        <w:rPr>
          <w:szCs w:val="24"/>
        </w:rPr>
      </w:pPr>
      <w:r w:rsidRPr="005D60E3">
        <w:rPr>
          <w:szCs w:val="24"/>
        </w:rPr>
        <w:t>3) информация о бюджетных ассигнованиях дорожного фонда.</w:t>
      </w:r>
    </w:p>
    <w:p w:rsidR="005D60E3" w:rsidRPr="005D60E3" w:rsidRDefault="005D60E3" w:rsidP="005D60E3">
      <w:pPr>
        <w:autoSpaceDE w:val="0"/>
        <w:autoSpaceDN w:val="0"/>
        <w:adjustRightInd w:val="0"/>
        <w:ind w:firstLine="540"/>
        <w:rPr>
          <w:szCs w:val="24"/>
        </w:rPr>
      </w:pPr>
      <w:r w:rsidRPr="005D60E3">
        <w:rPr>
          <w:szCs w:val="24"/>
        </w:rPr>
        <w:t xml:space="preserve">3. Проект решения о внесении изменений в решение о бюджете Кемского муниципального округа вносится на рассмотрение Совета Кемского муниципального округа администрацией Кемского муниципального округа не позднее, чем за шесть рабочих дней до проведения заседания Совета и одновременно направляется в Контрольно-счетный комитет </w:t>
      </w:r>
      <w:r w:rsidRPr="005D60E3">
        <w:rPr>
          <w:szCs w:val="24"/>
        </w:rPr>
        <w:lastRenderedPageBreak/>
        <w:t>Кемского муниципального округа для проведения экспертизы проекта решения Совета Кемского муниципального округа о внесении изменений в решение о бюджете Кемского  муниципального округа и дачи заключения по результатам такой экспертизы.</w:t>
      </w:r>
    </w:p>
    <w:p w:rsidR="005D60E3" w:rsidRPr="005D60E3" w:rsidRDefault="005D60E3" w:rsidP="005D60E3">
      <w:pPr>
        <w:autoSpaceDE w:val="0"/>
        <w:autoSpaceDN w:val="0"/>
        <w:adjustRightInd w:val="0"/>
        <w:ind w:firstLine="540"/>
        <w:rPr>
          <w:szCs w:val="24"/>
        </w:rPr>
      </w:pPr>
    </w:p>
    <w:p w:rsidR="005D60E3" w:rsidRPr="005D60E3" w:rsidRDefault="005D60E3" w:rsidP="005D60E3">
      <w:pPr>
        <w:autoSpaceDE w:val="0"/>
        <w:autoSpaceDN w:val="0"/>
        <w:adjustRightInd w:val="0"/>
        <w:ind w:firstLine="540"/>
        <w:rPr>
          <w:b/>
          <w:szCs w:val="24"/>
        </w:rPr>
      </w:pPr>
      <w:r w:rsidRPr="005D60E3">
        <w:rPr>
          <w:b/>
          <w:szCs w:val="24"/>
        </w:rPr>
        <w:t>Статья 25. Рассмотрение и принятие решения о внесении изменений в решение о местном бюджете на текущий финансовый год и плановый период</w:t>
      </w:r>
    </w:p>
    <w:p w:rsidR="005D60E3" w:rsidRPr="005D60E3" w:rsidRDefault="005D60E3" w:rsidP="005D60E3">
      <w:pPr>
        <w:autoSpaceDE w:val="0"/>
        <w:autoSpaceDN w:val="0"/>
        <w:adjustRightInd w:val="0"/>
        <w:ind w:firstLine="540"/>
        <w:rPr>
          <w:szCs w:val="24"/>
        </w:rPr>
      </w:pPr>
    </w:p>
    <w:p w:rsidR="005D60E3" w:rsidRPr="005D60E3" w:rsidRDefault="005D60E3" w:rsidP="005D60E3">
      <w:pPr>
        <w:autoSpaceDE w:val="0"/>
        <w:autoSpaceDN w:val="0"/>
        <w:adjustRightInd w:val="0"/>
        <w:ind w:firstLine="540"/>
        <w:rPr>
          <w:szCs w:val="24"/>
        </w:rPr>
      </w:pPr>
      <w:r w:rsidRPr="005D60E3">
        <w:rPr>
          <w:szCs w:val="24"/>
        </w:rPr>
        <w:t>1. При подготовке к рассмотрению проекта решения о внесении изменений в решение о местном бюджете на текущий финансовый год и плановый период Контрольно – счетный комитет Кемского муниципального округа готовит экспертное заключение на проект решения о внесении изменений в решение о местном бюджете на текущий финансовый год и плановый период.</w:t>
      </w:r>
    </w:p>
    <w:p w:rsidR="005D60E3" w:rsidRPr="005D60E3" w:rsidRDefault="005D60E3" w:rsidP="005D60E3">
      <w:pPr>
        <w:autoSpaceDE w:val="0"/>
        <w:autoSpaceDN w:val="0"/>
        <w:adjustRightInd w:val="0"/>
        <w:ind w:firstLine="540"/>
        <w:rPr>
          <w:szCs w:val="24"/>
        </w:rPr>
      </w:pPr>
      <w:r w:rsidRPr="005D60E3">
        <w:rPr>
          <w:szCs w:val="24"/>
        </w:rPr>
        <w:t>Экспертное заключение готовится в течение трех рабочих дней с даты поступления в Контрольно-счетный комитет Кемского муниципального округа проекта решения Совета Кемского муниципального округа о внесении изменений в решение о бюджете Кемского муниципального округа.</w:t>
      </w:r>
    </w:p>
    <w:p w:rsidR="005D60E3" w:rsidRPr="005D60E3" w:rsidRDefault="005D60E3" w:rsidP="005D60E3">
      <w:pPr>
        <w:autoSpaceDE w:val="0"/>
        <w:autoSpaceDN w:val="0"/>
        <w:adjustRightInd w:val="0"/>
        <w:ind w:firstLine="540"/>
        <w:rPr>
          <w:szCs w:val="24"/>
        </w:rPr>
      </w:pPr>
      <w:r w:rsidRPr="005D60E3">
        <w:rPr>
          <w:szCs w:val="24"/>
        </w:rPr>
        <w:t>2. Совет Кемского муниципального округа рассматривает поступивший проект решения о внесении изменений в решение о бюджете Кемского муниципального округа в порядке и сроки, установленные Советом Кемского муниципального округа.</w:t>
      </w:r>
    </w:p>
    <w:p w:rsidR="005D60E3" w:rsidRPr="005D60E3" w:rsidRDefault="005D60E3" w:rsidP="005D60E3">
      <w:pPr>
        <w:autoSpaceDE w:val="0"/>
        <w:autoSpaceDN w:val="0"/>
        <w:adjustRightInd w:val="0"/>
        <w:ind w:firstLine="540"/>
        <w:rPr>
          <w:szCs w:val="24"/>
        </w:rPr>
      </w:pPr>
    </w:p>
    <w:p w:rsidR="005D60E3" w:rsidRPr="005D60E3" w:rsidRDefault="005D60E3" w:rsidP="005D60E3">
      <w:pPr>
        <w:autoSpaceDE w:val="0"/>
        <w:autoSpaceDN w:val="0"/>
        <w:adjustRightInd w:val="0"/>
        <w:ind w:firstLine="540"/>
        <w:rPr>
          <w:b/>
          <w:szCs w:val="24"/>
        </w:rPr>
      </w:pPr>
      <w:r w:rsidRPr="005D60E3">
        <w:rPr>
          <w:b/>
          <w:szCs w:val="24"/>
        </w:rPr>
        <w:t>Глава 5. ПОРЯДОК ИСПОЛНЕНИЯ МЕСТНОГО БЮДЖЕТА</w:t>
      </w:r>
    </w:p>
    <w:p w:rsidR="005D60E3" w:rsidRPr="005D60E3" w:rsidRDefault="005D60E3" w:rsidP="005D60E3">
      <w:pPr>
        <w:autoSpaceDE w:val="0"/>
        <w:autoSpaceDN w:val="0"/>
        <w:adjustRightInd w:val="0"/>
        <w:ind w:firstLine="540"/>
        <w:rPr>
          <w:szCs w:val="24"/>
        </w:rPr>
      </w:pPr>
    </w:p>
    <w:p w:rsidR="005D60E3" w:rsidRPr="005D60E3" w:rsidRDefault="005D60E3" w:rsidP="005D60E3">
      <w:pPr>
        <w:autoSpaceDE w:val="0"/>
        <w:autoSpaceDN w:val="0"/>
        <w:adjustRightInd w:val="0"/>
        <w:ind w:firstLine="540"/>
        <w:rPr>
          <w:b/>
          <w:szCs w:val="24"/>
        </w:rPr>
      </w:pPr>
      <w:r w:rsidRPr="005D60E3">
        <w:rPr>
          <w:b/>
          <w:szCs w:val="24"/>
        </w:rPr>
        <w:t>Статья 26. Порядок исполнения местного бюджета</w:t>
      </w:r>
    </w:p>
    <w:p w:rsidR="005D60E3" w:rsidRPr="005D60E3" w:rsidRDefault="005D60E3" w:rsidP="005D60E3">
      <w:pPr>
        <w:autoSpaceDE w:val="0"/>
        <w:autoSpaceDN w:val="0"/>
        <w:adjustRightInd w:val="0"/>
        <w:ind w:firstLine="567"/>
        <w:rPr>
          <w:szCs w:val="24"/>
        </w:rPr>
      </w:pPr>
    </w:p>
    <w:p w:rsidR="005D60E3" w:rsidRPr="005D60E3" w:rsidRDefault="005D60E3" w:rsidP="005D60E3">
      <w:pPr>
        <w:pStyle w:val="ConsPlusNormal"/>
        <w:ind w:firstLine="540"/>
        <w:jc w:val="both"/>
        <w:rPr>
          <w:rFonts w:ascii="Times New Roman" w:hAnsi="Times New Roman" w:cs="Times New Roman"/>
          <w:iCs/>
          <w:sz w:val="24"/>
          <w:szCs w:val="24"/>
        </w:rPr>
      </w:pPr>
      <w:r w:rsidRPr="005D60E3">
        <w:rPr>
          <w:rFonts w:ascii="Times New Roman" w:hAnsi="Times New Roman" w:cs="Times New Roman"/>
          <w:iCs/>
          <w:sz w:val="24"/>
          <w:szCs w:val="24"/>
        </w:rPr>
        <w:t>1. Исполнение местного бюджета обеспечивается администрацией Кемского муниципального округа.</w:t>
      </w:r>
    </w:p>
    <w:p w:rsidR="005D60E3" w:rsidRPr="005D60E3" w:rsidRDefault="005D60E3" w:rsidP="005D60E3">
      <w:pPr>
        <w:pStyle w:val="ConsPlusNormal"/>
        <w:ind w:firstLine="540"/>
        <w:jc w:val="both"/>
        <w:rPr>
          <w:rFonts w:ascii="Times New Roman" w:hAnsi="Times New Roman" w:cs="Times New Roman"/>
          <w:iCs/>
          <w:sz w:val="24"/>
          <w:szCs w:val="24"/>
        </w:rPr>
      </w:pPr>
      <w:r w:rsidRPr="005D60E3">
        <w:rPr>
          <w:rFonts w:ascii="Times New Roman" w:hAnsi="Times New Roman" w:cs="Times New Roman"/>
          <w:iCs/>
          <w:sz w:val="24"/>
          <w:szCs w:val="24"/>
        </w:rPr>
        <w:t xml:space="preserve">2. Организация исполнения бюджета возлагается на администрацию </w:t>
      </w:r>
      <w:r w:rsidRPr="005D60E3">
        <w:rPr>
          <w:rFonts w:ascii="Times New Roman" w:hAnsi="Times New Roman" w:cs="Times New Roman"/>
          <w:sz w:val="24"/>
          <w:szCs w:val="24"/>
        </w:rPr>
        <w:t>Кемского</w:t>
      </w:r>
      <w:r w:rsidRPr="005D60E3">
        <w:rPr>
          <w:rFonts w:ascii="Times New Roman" w:hAnsi="Times New Roman" w:cs="Times New Roman"/>
          <w:iCs/>
          <w:sz w:val="24"/>
          <w:szCs w:val="24"/>
        </w:rPr>
        <w:t xml:space="preserve"> муниципального округа.</w:t>
      </w:r>
    </w:p>
    <w:p w:rsidR="005D60E3" w:rsidRPr="005D60E3" w:rsidRDefault="005D60E3" w:rsidP="005D60E3">
      <w:pPr>
        <w:pStyle w:val="ConsPlusNormal"/>
        <w:ind w:firstLine="540"/>
        <w:jc w:val="both"/>
        <w:rPr>
          <w:rFonts w:ascii="Times New Roman" w:hAnsi="Times New Roman" w:cs="Times New Roman"/>
          <w:i/>
          <w:iCs/>
          <w:sz w:val="24"/>
          <w:szCs w:val="24"/>
        </w:rPr>
      </w:pPr>
    </w:p>
    <w:p w:rsidR="005D60E3" w:rsidRPr="005D60E3" w:rsidRDefault="005D60E3" w:rsidP="005D60E3">
      <w:pPr>
        <w:autoSpaceDE w:val="0"/>
        <w:autoSpaceDN w:val="0"/>
        <w:adjustRightInd w:val="0"/>
        <w:ind w:firstLine="540"/>
        <w:outlineLvl w:val="2"/>
        <w:rPr>
          <w:b/>
          <w:szCs w:val="24"/>
        </w:rPr>
      </w:pPr>
      <w:r w:rsidRPr="005D60E3">
        <w:rPr>
          <w:b/>
          <w:szCs w:val="24"/>
        </w:rPr>
        <w:t>Статья 27. Исполнение местного бюджета по доходам</w:t>
      </w:r>
    </w:p>
    <w:p w:rsidR="005D60E3" w:rsidRPr="005D60E3" w:rsidRDefault="005D60E3" w:rsidP="005D60E3">
      <w:pPr>
        <w:autoSpaceDE w:val="0"/>
        <w:autoSpaceDN w:val="0"/>
        <w:adjustRightInd w:val="0"/>
        <w:rPr>
          <w:i/>
          <w:szCs w:val="24"/>
        </w:rPr>
      </w:pPr>
    </w:p>
    <w:p w:rsidR="005D60E3" w:rsidRPr="005D60E3" w:rsidRDefault="005D60E3" w:rsidP="005D60E3">
      <w:pPr>
        <w:autoSpaceDE w:val="0"/>
        <w:autoSpaceDN w:val="0"/>
        <w:adjustRightInd w:val="0"/>
        <w:ind w:firstLine="540"/>
        <w:rPr>
          <w:szCs w:val="24"/>
        </w:rPr>
      </w:pPr>
      <w:r w:rsidRPr="005D60E3">
        <w:rPr>
          <w:szCs w:val="24"/>
        </w:rPr>
        <w:t>Исполнение местного бюджета по доходам предусматривает:</w:t>
      </w:r>
    </w:p>
    <w:p w:rsidR="005D60E3" w:rsidRPr="005D60E3" w:rsidRDefault="005D60E3" w:rsidP="005D60E3">
      <w:pPr>
        <w:autoSpaceDE w:val="0"/>
        <w:autoSpaceDN w:val="0"/>
        <w:adjustRightInd w:val="0"/>
        <w:ind w:firstLine="540"/>
        <w:rPr>
          <w:szCs w:val="24"/>
        </w:rPr>
      </w:pPr>
      <w:r w:rsidRPr="005D60E3">
        <w:rPr>
          <w:szCs w:val="24"/>
        </w:rPr>
        <w:t>1) зачисление на единый счет местного бюджета доходов от распределения налогов, сборов и иных поступлений в бюджетную систему Российской Федерации, распределяемых по нормативам, действующим в текущем финансовом году, установленным Бюджетным кодексом Российской Федерации, Законом Республики Карелия о бюджете, решением о бюджете и иными законами Республики Карелия и муниципальными правовыми актами, принятыми в соответствии с положениями Бюджетного кодекса Российской Федерации, со счетов органов Федерального казначейства и иных поступлений в местный бюджет;</w:t>
      </w:r>
    </w:p>
    <w:p w:rsidR="005D60E3" w:rsidRPr="005D60E3" w:rsidRDefault="005D60E3" w:rsidP="005D60E3">
      <w:pPr>
        <w:autoSpaceDE w:val="0"/>
        <w:autoSpaceDN w:val="0"/>
        <w:adjustRightInd w:val="0"/>
        <w:ind w:firstLine="540"/>
        <w:rPr>
          <w:szCs w:val="24"/>
        </w:rPr>
      </w:pPr>
      <w:r w:rsidRPr="005D60E3">
        <w:rPr>
          <w:szCs w:val="24"/>
        </w:rPr>
        <w:t>2) перечисление излишне распределенных сумм, возврат излишне уплаченных или излишне взысканных сумм, а также сумм процентов за несвоевременное осуществление такого возврата и процентов, начисленных на излишне взысканные суммы;</w:t>
      </w:r>
    </w:p>
    <w:p w:rsidR="005D60E3" w:rsidRPr="005D60E3" w:rsidRDefault="005D60E3" w:rsidP="005D60E3">
      <w:pPr>
        <w:autoSpaceDE w:val="0"/>
        <w:autoSpaceDN w:val="0"/>
        <w:adjustRightInd w:val="0"/>
        <w:ind w:firstLine="540"/>
        <w:rPr>
          <w:szCs w:val="24"/>
        </w:rPr>
      </w:pPr>
      <w:r w:rsidRPr="005D60E3">
        <w:rPr>
          <w:szCs w:val="24"/>
        </w:rPr>
        <w:t>3) зачет излишне уплаченных или излишне взысканных сумм в соответствии с законодательством Российской Федерации;</w:t>
      </w:r>
    </w:p>
    <w:p w:rsidR="005D60E3" w:rsidRPr="005D60E3" w:rsidRDefault="005D60E3" w:rsidP="005D60E3">
      <w:pPr>
        <w:autoSpaceDE w:val="0"/>
        <w:autoSpaceDN w:val="0"/>
        <w:adjustRightInd w:val="0"/>
        <w:ind w:firstLine="540"/>
        <w:rPr>
          <w:szCs w:val="24"/>
        </w:rPr>
      </w:pPr>
      <w:r w:rsidRPr="005D60E3">
        <w:rPr>
          <w:szCs w:val="24"/>
        </w:rPr>
        <w:lastRenderedPageBreak/>
        <w:t>4) уточнение администратором доходов местного бюджета платежей в бюджет Кемского муниципального округа;</w:t>
      </w:r>
    </w:p>
    <w:p w:rsidR="005D60E3" w:rsidRPr="005D60E3" w:rsidRDefault="005D60E3" w:rsidP="005D60E3">
      <w:pPr>
        <w:autoSpaceDE w:val="0"/>
        <w:autoSpaceDN w:val="0"/>
        <w:adjustRightInd w:val="0"/>
        <w:ind w:firstLine="540"/>
        <w:rPr>
          <w:szCs w:val="24"/>
        </w:rPr>
      </w:pPr>
      <w:r w:rsidRPr="005D60E3">
        <w:rPr>
          <w:szCs w:val="24"/>
        </w:rPr>
        <w:t>5) перечисление Федеральным казначейством излишне распределенных сумм, средств, необходимых для осуществления возврата (зачета, уточнения) излишне уплаченных или излишне взысканных сумм налогов, сборов и иных платежей, а также сумм процентов за несвоевременное осуществление такого возврата и процентов, начисленных на излишне взысканные суммы, с единого счета бюджета Кемского муниципального округа на соответствующие счета Федерального казначейства, предназначенные для учета поступлений и их распределения между бюджетами бюджетной системы Российской Федерации, в порядке, установленном Министерством финансов Российской Федерации.</w:t>
      </w:r>
    </w:p>
    <w:p w:rsidR="005D60E3" w:rsidRPr="005D60E3" w:rsidRDefault="005D60E3" w:rsidP="005D60E3">
      <w:pPr>
        <w:autoSpaceDE w:val="0"/>
        <w:autoSpaceDN w:val="0"/>
        <w:adjustRightInd w:val="0"/>
        <w:ind w:firstLine="540"/>
        <w:rPr>
          <w:i/>
          <w:szCs w:val="24"/>
        </w:rPr>
      </w:pPr>
    </w:p>
    <w:p w:rsidR="005D60E3" w:rsidRPr="005D60E3" w:rsidRDefault="005D60E3" w:rsidP="005D60E3">
      <w:pPr>
        <w:autoSpaceDE w:val="0"/>
        <w:autoSpaceDN w:val="0"/>
        <w:adjustRightInd w:val="0"/>
        <w:ind w:firstLine="540"/>
        <w:outlineLvl w:val="2"/>
        <w:rPr>
          <w:b/>
          <w:szCs w:val="24"/>
        </w:rPr>
      </w:pPr>
      <w:r w:rsidRPr="005D60E3">
        <w:rPr>
          <w:b/>
          <w:szCs w:val="24"/>
        </w:rPr>
        <w:t>Статья 28. Исполнение бюджета Кемского муниципального округа по расходам</w:t>
      </w:r>
    </w:p>
    <w:p w:rsidR="005D60E3" w:rsidRPr="005D60E3" w:rsidRDefault="005D60E3" w:rsidP="005D60E3">
      <w:pPr>
        <w:autoSpaceDE w:val="0"/>
        <w:autoSpaceDN w:val="0"/>
        <w:adjustRightInd w:val="0"/>
        <w:ind w:firstLine="540"/>
        <w:outlineLvl w:val="2"/>
        <w:rPr>
          <w:szCs w:val="24"/>
        </w:rPr>
      </w:pPr>
    </w:p>
    <w:p w:rsidR="005D60E3" w:rsidRPr="005D60E3" w:rsidRDefault="005D60E3" w:rsidP="005D60E3">
      <w:pPr>
        <w:autoSpaceDE w:val="0"/>
        <w:autoSpaceDN w:val="0"/>
        <w:adjustRightInd w:val="0"/>
        <w:ind w:firstLine="540"/>
        <w:rPr>
          <w:szCs w:val="24"/>
        </w:rPr>
      </w:pPr>
      <w:r w:rsidRPr="005D60E3">
        <w:rPr>
          <w:szCs w:val="24"/>
        </w:rPr>
        <w:t>1. Исполнение местного бюджета по расходам осуществляется в порядке, установленном администрацией Кемского муниципального округа, с соблюдением требований Бюджетного кодекса Российской Федерации.</w:t>
      </w:r>
    </w:p>
    <w:p w:rsidR="005D60E3" w:rsidRPr="005D60E3" w:rsidRDefault="005D60E3" w:rsidP="005D60E3">
      <w:pPr>
        <w:ind w:firstLine="540"/>
        <w:rPr>
          <w:szCs w:val="24"/>
        </w:rPr>
      </w:pPr>
      <w:r w:rsidRPr="005D60E3">
        <w:rPr>
          <w:szCs w:val="24"/>
        </w:rPr>
        <w:t>2. Исполнение местного бюджета по расходам предусматривает:</w:t>
      </w:r>
    </w:p>
    <w:p w:rsidR="005D60E3" w:rsidRPr="005D60E3" w:rsidRDefault="005D60E3" w:rsidP="005D60E3">
      <w:pPr>
        <w:pStyle w:val="ConsPlusNormal"/>
        <w:ind w:firstLine="540"/>
        <w:jc w:val="both"/>
        <w:rPr>
          <w:rFonts w:ascii="Times New Roman" w:hAnsi="Times New Roman" w:cs="Times New Roman"/>
          <w:sz w:val="24"/>
          <w:szCs w:val="24"/>
        </w:rPr>
      </w:pPr>
      <w:r w:rsidRPr="005D60E3">
        <w:rPr>
          <w:rFonts w:ascii="Times New Roman" w:hAnsi="Times New Roman" w:cs="Times New Roman"/>
          <w:sz w:val="24"/>
          <w:szCs w:val="24"/>
        </w:rPr>
        <w:t>1) принятие и учет бюджетных и денежных обязательств</w:t>
      </w:r>
    </w:p>
    <w:p w:rsidR="005D60E3" w:rsidRPr="005D60E3" w:rsidRDefault="005D60E3" w:rsidP="005D60E3">
      <w:pPr>
        <w:autoSpaceDE w:val="0"/>
        <w:autoSpaceDN w:val="0"/>
        <w:adjustRightInd w:val="0"/>
        <w:ind w:firstLine="540"/>
        <w:rPr>
          <w:szCs w:val="24"/>
        </w:rPr>
      </w:pPr>
      <w:r w:rsidRPr="005D60E3">
        <w:rPr>
          <w:szCs w:val="24"/>
        </w:rPr>
        <w:t>2) подтверждение денежных обязательств;</w:t>
      </w:r>
    </w:p>
    <w:p w:rsidR="005D60E3" w:rsidRPr="005D60E3" w:rsidRDefault="005D60E3" w:rsidP="005D60E3">
      <w:pPr>
        <w:autoSpaceDE w:val="0"/>
        <w:autoSpaceDN w:val="0"/>
        <w:adjustRightInd w:val="0"/>
        <w:ind w:firstLine="540"/>
        <w:rPr>
          <w:szCs w:val="24"/>
        </w:rPr>
      </w:pPr>
      <w:r w:rsidRPr="005D60E3">
        <w:rPr>
          <w:szCs w:val="24"/>
        </w:rPr>
        <w:t>3) санкционирование оплаты денежных обязательств;</w:t>
      </w:r>
    </w:p>
    <w:p w:rsidR="005D60E3" w:rsidRPr="005D60E3" w:rsidRDefault="005D60E3" w:rsidP="005D60E3">
      <w:pPr>
        <w:autoSpaceDE w:val="0"/>
        <w:autoSpaceDN w:val="0"/>
        <w:adjustRightInd w:val="0"/>
        <w:ind w:firstLine="540"/>
        <w:rPr>
          <w:szCs w:val="24"/>
        </w:rPr>
      </w:pPr>
      <w:r w:rsidRPr="005D60E3">
        <w:rPr>
          <w:szCs w:val="24"/>
        </w:rPr>
        <w:t>4) подтверждение исполнения денежных обязательств.</w:t>
      </w:r>
    </w:p>
    <w:p w:rsidR="005D60E3" w:rsidRPr="005D60E3" w:rsidRDefault="005D60E3" w:rsidP="005D60E3">
      <w:pPr>
        <w:pStyle w:val="ConsPlusNormal"/>
        <w:ind w:firstLine="540"/>
        <w:jc w:val="both"/>
        <w:rPr>
          <w:rFonts w:ascii="Times New Roman" w:hAnsi="Times New Roman" w:cs="Times New Roman"/>
          <w:i/>
          <w:iCs/>
          <w:sz w:val="24"/>
          <w:szCs w:val="24"/>
        </w:rPr>
      </w:pPr>
    </w:p>
    <w:p w:rsidR="005D60E3" w:rsidRPr="005D60E3" w:rsidRDefault="005D60E3" w:rsidP="005D60E3">
      <w:pPr>
        <w:autoSpaceDE w:val="0"/>
        <w:autoSpaceDN w:val="0"/>
        <w:adjustRightInd w:val="0"/>
        <w:ind w:firstLine="540"/>
        <w:outlineLvl w:val="2"/>
        <w:rPr>
          <w:b/>
          <w:szCs w:val="24"/>
        </w:rPr>
      </w:pPr>
      <w:r w:rsidRPr="005D60E3">
        <w:rPr>
          <w:b/>
          <w:szCs w:val="24"/>
        </w:rPr>
        <w:t>Статья 29. Исполнение бюджета Кемского муниципального округа по источникам финансирования дефицита местного бюджета</w:t>
      </w:r>
    </w:p>
    <w:p w:rsidR="005D60E3" w:rsidRPr="005D60E3" w:rsidRDefault="005D60E3" w:rsidP="005D60E3">
      <w:pPr>
        <w:autoSpaceDE w:val="0"/>
        <w:autoSpaceDN w:val="0"/>
        <w:adjustRightInd w:val="0"/>
        <w:rPr>
          <w:i/>
          <w:szCs w:val="24"/>
        </w:rPr>
      </w:pPr>
    </w:p>
    <w:p w:rsidR="005D60E3" w:rsidRPr="005D60E3" w:rsidRDefault="005D60E3" w:rsidP="005D60E3">
      <w:pPr>
        <w:autoSpaceDE w:val="0"/>
        <w:autoSpaceDN w:val="0"/>
        <w:adjustRightInd w:val="0"/>
        <w:ind w:firstLine="540"/>
        <w:rPr>
          <w:szCs w:val="24"/>
        </w:rPr>
      </w:pPr>
      <w:r w:rsidRPr="005D60E3">
        <w:rPr>
          <w:szCs w:val="24"/>
        </w:rPr>
        <w:t>Исполнение местного бюджета по источникам финансирования дефицита местного бюджета осуществляется главными администраторами, администраторами источников финансирования дефицита бюджета в соответствии со сводной бюджетной росписью, за исключением операций по управлению остатками средств на едином счете местного бюджета, в порядке, установленном администрацией Кемского муниципального округа в соответствии с положениями Бюджетного кодекса Российской Федерации.</w:t>
      </w:r>
    </w:p>
    <w:p w:rsidR="005D60E3" w:rsidRPr="005D60E3" w:rsidRDefault="005D60E3" w:rsidP="005D60E3">
      <w:pPr>
        <w:autoSpaceDE w:val="0"/>
        <w:autoSpaceDN w:val="0"/>
        <w:adjustRightInd w:val="0"/>
        <w:ind w:firstLine="540"/>
        <w:rPr>
          <w:szCs w:val="24"/>
        </w:rPr>
      </w:pPr>
      <w:r w:rsidRPr="005D60E3">
        <w:rPr>
          <w:szCs w:val="24"/>
        </w:rPr>
        <w:t>Санкционирование оплаты денежных обязательств, подлежащих исполнению за счет бюджетных ассигнований по источникам финансирования дефицита местного бюджета, осуществляется в порядке, установленном администрацией Кемского муниципального округа.</w:t>
      </w:r>
    </w:p>
    <w:p w:rsidR="005D60E3" w:rsidRPr="005D60E3" w:rsidRDefault="005D60E3" w:rsidP="005D60E3">
      <w:pPr>
        <w:pStyle w:val="ConsPlusNormal"/>
        <w:ind w:firstLine="540"/>
        <w:jc w:val="both"/>
        <w:rPr>
          <w:rFonts w:ascii="Times New Roman" w:hAnsi="Times New Roman" w:cs="Times New Roman"/>
          <w:i/>
          <w:iCs/>
          <w:sz w:val="24"/>
          <w:szCs w:val="24"/>
          <w:highlight w:val="yellow"/>
        </w:rPr>
      </w:pPr>
    </w:p>
    <w:p w:rsidR="005D60E3" w:rsidRPr="005D60E3" w:rsidRDefault="005D60E3" w:rsidP="005D60E3">
      <w:pPr>
        <w:pStyle w:val="ConsPlusNormal"/>
        <w:ind w:firstLine="540"/>
        <w:jc w:val="both"/>
        <w:rPr>
          <w:rFonts w:ascii="Times New Roman" w:hAnsi="Times New Roman" w:cs="Times New Roman"/>
          <w:b/>
          <w:iCs/>
          <w:sz w:val="24"/>
          <w:szCs w:val="24"/>
        </w:rPr>
      </w:pPr>
      <w:r w:rsidRPr="005D60E3">
        <w:rPr>
          <w:rFonts w:ascii="Times New Roman" w:hAnsi="Times New Roman" w:cs="Times New Roman"/>
          <w:b/>
          <w:iCs/>
          <w:sz w:val="24"/>
          <w:szCs w:val="24"/>
        </w:rPr>
        <w:t>Статья 30. Сводная бюджетная роспись бюджета Кемского муниципального округа</w:t>
      </w:r>
    </w:p>
    <w:p w:rsidR="005D60E3" w:rsidRPr="005D60E3" w:rsidRDefault="005D60E3" w:rsidP="005D60E3">
      <w:pPr>
        <w:pStyle w:val="ConsPlusNormal"/>
        <w:ind w:firstLine="540"/>
        <w:jc w:val="both"/>
        <w:rPr>
          <w:rFonts w:ascii="Times New Roman" w:hAnsi="Times New Roman" w:cs="Times New Roman"/>
          <w:i/>
          <w:iCs/>
          <w:sz w:val="24"/>
          <w:szCs w:val="24"/>
        </w:rPr>
      </w:pPr>
    </w:p>
    <w:p w:rsidR="005D60E3" w:rsidRPr="005D60E3" w:rsidRDefault="005D60E3" w:rsidP="005D60E3">
      <w:pPr>
        <w:pStyle w:val="ConsPlusNormal"/>
        <w:ind w:firstLine="540"/>
        <w:jc w:val="both"/>
        <w:rPr>
          <w:rFonts w:ascii="Times New Roman" w:hAnsi="Times New Roman" w:cs="Times New Roman"/>
          <w:bCs/>
          <w:sz w:val="24"/>
          <w:szCs w:val="24"/>
        </w:rPr>
      </w:pPr>
      <w:r w:rsidRPr="005D60E3">
        <w:rPr>
          <w:rFonts w:ascii="Times New Roman" w:hAnsi="Times New Roman" w:cs="Times New Roman"/>
          <w:iCs/>
          <w:sz w:val="24"/>
          <w:szCs w:val="24"/>
        </w:rPr>
        <w:t xml:space="preserve">1. </w:t>
      </w:r>
      <w:r w:rsidRPr="005D60E3">
        <w:rPr>
          <w:rFonts w:ascii="Times New Roman" w:hAnsi="Times New Roman" w:cs="Times New Roman"/>
          <w:bCs/>
          <w:sz w:val="24"/>
          <w:szCs w:val="24"/>
        </w:rPr>
        <w:t xml:space="preserve">Сводная бюджетная роспись составляется Администраций на очередной финансовый год и на плановый период с учетос положений статьи 217 Бюджетного кодекса Российской Федерации. </w:t>
      </w:r>
    </w:p>
    <w:p w:rsidR="005D60E3" w:rsidRPr="005D60E3" w:rsidRDefault="005D60E3" w:rsidP="005D60E3">
      <w:pPr>
        <w:ind w:firstLine="540"/>
        <w:rPr>
          <w:szCs w:val="24"/>
        </w:rPr>
      </w:pPr>
      <w:r w:rsidRPr="005D60E3">
        <w:rPr>
          <w:szCs w:val="24"/>
        </w:rPr>
        <w:t>2. Изменения в сводную бюджетную роспись местного бюджета без внесения изменений в решение о местном бюджете в соответствии с решениями администрации осуществляются по основаниям, изложенным в пункте 3 статьи 217 Бюджетного кодекса.</w:t>
      </w:r>
    </w:p>
    <w:p w:rsidR="005D60E3" w:rsidRPr="005D60E3" w:rsidRDefault="005D60E3" w:rsidP="005D60E3">
      <w:pPr>
        <w:ind w:firstLine="540"/>
        <w:rPr>
          <w:szCs w:val="24"/>
        </w:rPr>
      </w:pPr>
      <w:r w:rsidRPr="005D60E3">
        <w:rPr>
          <w:szCs w:val="24"/>
        </w:rPr>
        <w:lastRenderedPageBreak/>
        <w:t>3. Дополнительно к основаниям, указанным в пункте 2 Положения, может осуществляться внесение изменений в сводную бюджетную роспись местного бюджета без внесения изменений в решение о местном бюджете в соответствии с решениями администрации в следующих случаях:</w:t>
      </w:r>
    </w:p>
    <w:p w:rsidR="005D60E3" w:rsidRPr="005D60E3" w:rsidRDefault="005D60E3" w:rsidP="005D60E3">
      <w:pPr>
        <w:rPr>
          <w:szCs w:val="24"/>
        </w:rPr>
      </w:pPr>
      <w:r w:rsidRPr="005D60E3">
        <w:rPr>
          <w:szCs w:val="24"/>
        </w:rPr>
        <w:t>- осуществления выплат, сокращающих долговые обязательства Кемского муниципального округа в соответствии со статьей 96 Бюджетного кодекса Российской Федерации;</w:t>
      </w:r>
    </w:p>
    <w:p w:rsidR="005D60E3" w:rsidRPr="005D60E3" w:rsidRDefault="005D60E3" w:rsidP="005D60E3">
      <w:pPr>
        <w:rPr>
          <w:szCs w:val="24"/>
        </w:rPr>
      </w:pPr>
      <w:r w:rsidRPr="005D60E3">
        <w:rPr>
          <w:szCs w:val="24"/>
        </w:rPr>
        <w:t>- перераспределения бюджетных ассигнований между видами источников финансирования дефицита местного бюджета в ходе исполнения местного бюджета в пределах общего объема бюджетных ассигнований по источникам финансирования дефицита местного бюджета, предусмотренных на соответствующий финансовый год;</w:t>
      </w:r>
    </w:p>
    <w:p w:rsidR="005D60E3" w:rsidRPr="005D60E3" w:rsidRDefault="005D60E3" w:rsidP="005D60E3">
      <w:pPr>
        <w:rPr>
          <w:szCs w:val="24"/>
        </w:rPr>
      </w:pPr>
      <w:r w:rsidRPr="005D60E3">
        <w:rPr>
          <w:szCs w:val="24"/>
        </w:rPr>
        <w:t>- распределения (внесения изменений в распределение) безвозмездных перечислений бюджетам муниципальных образований, утвержденного законом Республики Карелия о бюджете, нормативными правовыми и правовыми актами Правительства Республики Карелия или заключения соглашений о предоставлении безвозмездных поступлений от юридических лиц;</w:t>
      </w:r>
    </w:p>
    <w:p w:rsidR="005D60E3" w:rsidRPr="005D60E3" w:rsidRDefault="005D60E3" w:rsidP="005D60E3">
      <w:pPr>
        <w:rPr>
          <w:szCs w:val="24"/>
        </w:rPr>
      </w:pPr>
      <w:r w:rsidRPr="005D60E3">
        <w:rPr>
          <w:szCs w:val="24"/>
        </w:rPr>
        <w:t>- перераспределения бюджетных ассигнований в пределах бюджетных ассигнований, предусмотренных по целевой статье (муниципальной программе и непрограммному направлению деятельности), между группами (группами и подгруппами) видов расходов классификации расходов местного бюджета;</w:t>
      </w:r>
    </w:p>
    <w:p w:rsidR="005D60E3" w:rsidRPr="005D60E3" w:rsidRDefault="005D60E3" w:rsidP="005D60E3">
      <w:pPr>
        <w:rPr>
          <w:szCs w:val="24"/>
        </w:rPr>
      </w:pPr>
      <w:r w:rsidRPr="005D60E3">
        <w:rPr>
          <w:szCs w:val="24"/>
        </w:rPr>
        <w:t>- принятия органами исполнительной власти Российской Федерации и Республики Карелия решений о предоставлении бюджету Кемского муниципального округа межбюджетных трансфертов (субсидий и иных межбюджетных трансфертов), сверх объемов, утвержденных решением о местном бюджете;</w:t>
      </w:r>
    </w:p>
    <w:p w:rsidR="005D60E3" w:rsidRPr="005D60E3" w:rsidRDefault="005D60E3" w:rsidP="005D60E3">
      <w:pPr>
        <w:pStyle w:val="ConsPlusNormal"/>
        <w:ind w:firstLine="709"/>
        <w:jc w:val="both"/>
        <w:rPr>
          <w:rFonts w:ascii="Times New Roman" w:hAnsi="Times New Roman" w:cs="Times New Roman"/>
          <w:sz w:val="24"/>
          <w:szCs w:val="24"/>
        </w:rPr>
      </w:pPr>
      <w:r w:rsidRPr="005D60E3">
        <w:rPr>
          <w:rFonts w:ascii="Times New Roman" w:hAnsi="Times New Roman" w:cs="Times New Roman"/>
          <w:sz w:val="24"/>
          <w:szCs w:val="24"/>
        </w:rPr>
        <w:t>- в случае перераспределения бюджетных ассигнований по отдельным разделам, подразделам, целевым статьям и группам и (или) подгруппам видов расходов местного бюджета в пределах общего объема бюджетных ассигнований, предусмотренных главному распорядителю бюджетных средств в текущем финансовом году.</w:t>
      </w:r>
    </w:p>
    <w:p w:rsidR="005D60E3" w:rsidRPr="005D60E3" w:rsidRDefault="005D60E3" w:rsidP="005D60E3">
      <w:pPr>
        <w:pStyle w:val="ConsPlusNormal"/>
        <w:ind w:firstLine="709"/>
        <w:jc w:val="both"/>
        <w:rPr>
          <w:rFonts w:ascii="Times New Roman" w:hAnsi="Times New Roman" w:cs="Times New Roman"/>
          <w:sz w:val="24"/>
          <w:szCs w:val="24"/>
        </w:rPr>
      </w:pPr>
      <w:r w:rsidRPr="005D60E3">
        <w:rPr>
          <w:rFonts w:ascii="Times New Roman" w:hAnsi="Times New Roman" w:cs="Times New Roman"/>
          <w:sz w:val="24"/>
          <w:szCs w:val="24"/>
        </w:rPr>
        <w:t>4. В сводную бюджетную роспись включаются бюджетные ассигнования по источникам финансирования дефицита местного бюджета, кроме операций по управлению остатками средств на едином счете местного бюджета.</w:t>
      </w:r>
    </w:p>
    <w:p w:rsidR="005D60E3" w:rsidRPr="005D60E3" w:rsidRDefault="005D60E3" w:rsidP="005D60E3">
      <w:pPr>
        <w:pStyle w:val="ConsPlusNormal"/>
        <w:ind w:firstLine="709"/>
        <w:jc w:val="both"/>
        <w:rPr>
          <w:rFonts w:ascii="Times New Roman" w:hAnsi="Times New Roman" w:cs="Times New Roman"/>
          <w:sz w:val="24"/>
          <w:szCs w:val="24"/>
        </w:rPr>
      </w:pPr>
      <w:r w:rsidRPr="005D60E3">
        <w:rPr>
          <w:rFonts w:ascii="Times New Roman" w:hAnsi="Times New Roman" w:cs="Times New Roman"/>
          <w:sz w:val="24"/>
          <w:szCs w:val="24"/>
        </w:rPr>
        <w:t xml:space="preserve">5. </w:t>
      </w:r>
      <w:r w:rsidRPr="005D60E3">
        <w:rPr>
          <w:rFonts w:ascii="Times New Roman" w:hAnsi="Times New Roman" w:cs="Times New Roman"/>
          <w:iCs/>
          <w:sz w:val="24"/>
          <w:szCs w:val="24"/>
        </w:rPr>
        <w:t>Порядок составления и ведения сводной бюджетной росписи устанавливается администрацией Кемского муниципального округа.</w:t>
      </w:r>
    </w:p>
    <w:p w:rsidR="005D60E3" w:rsidRPr="005D60E3" w:rsidRDefault="005D60E3" w:rsidP="005D60E3">
      <w:pPr>
        <w:pStyle w:val="ConsPlusNormal"/>
        <w:ind w:firstLine="540"/>
        <w:jc w:val="both"/>
        <w:rPr>
          <w:rFonts w:ascii="Times New Roman" w:hAnsi="Times New Roman" w:cs="Times New Roman"/>
          <w:i/>
          <w:iCs/>
          <w:sz w:val="24"/>
          <w:szCs w:val="24"/>
        </w:rPr>
      </w:pPr>
      <w:r w:rsidRPr="005D60E3">
        <w:rPr>
          <w:rFonts w:ascii="Times New Roman" w:hAnsi="Times New Roman" w:cs="Times New Roman"/>
          <w:i/>
          <w:iCs/>
          <w:sz w:val="24"/>
          <w:szCs w:val="24"/>
        </w:rPr>
        <w:t xml:space="preserve"> </w:t>
      </w:r>
    </w:p>
    <w:p w:rsidR="005D60E3" w:rsidRPr="005D60E3" w:rsidRDefault="005D60E3" w:rsidP="005D60E3">
      <w:pPr>
        <w:pStyle w:val="ConsPlusNormal"/>
        <w:ind w:firstLine="540"/>
        <w:jc w:val="both"/>
        <w:rPr>
          <w:rFonts w:ascii="Times New Roman" w:hAnsi="Times New Roman" w:cs="Times New Roman"/>
          <w:i/>
          <w:iCs/>
          <w:sz w:val="24"/>
          <w:szCs w:val="24"/>
        </w:rPr>
      </w:pPr>
    </w:p>
    <w:p w:rsidR="005D60E3" w:rsidRPr="005D60E3" w:rsidRDefault="005D60E3" w:rsidP="005D60E3">
      <w:pPr>
        <w:pStyle w:val="ConsPlusNormal"/>
        <w:ind w:firstLine="540"/>
        <w:jc w:val="both"/>
        <w:rPr>
          <w:rFonts w:ascii="Times New Roman" w:hAnsi="Times New Roman" w:cs="Times New Roman"/>
          <w:b/>
          <w:iCs/>
          <w:sz w:val="24"/>
          <w:szCs w:val="24"/>
        </w:rPr>
      </w:pPr>
      <w:r w:rsidRPr="005D60E3">
        <w:rPr>
          <w:rFonts w:ascii="Times New Roman" w:hAnsi="Times New Roman" w:cs="Times New Roman"/>
          <w:b/>
          <w:iCs/>
          <w:sz w:val="24"/>
          <w:szCs w:val="24"/>
        </w:rPr>
        <w:t>Статья 31. Дополнительные основания для внесения изменений в сводную бюджетную роспись без внесения изменений в решение о местном бюджете</w:t>
      </w:r>
    </w:p>
    <w:p w:rsidR="005D60E3" w:rsidRPr="005D60E3" w:rsidRDefault="005D60E3" w:rsidP="005D60E3">
      <w:pPr>
        <w:pStyle w:val="ConsPlusNormal"/>
        <w:ind w:firstLine="540"/>
        <w:jc w:val="both"/>
        <w:rPr>
          <w:rFonts w:ascii="Times New Roman" w:hAnsi="Times New Roman" w:cs="Times New Roman"/>
          <w:i/>
          <w:iCs/>
          <w:sz w:val="24"/>
          <w:szCs w:val="24"/>
          <w:highlight w:val="yellow"/>
        </w:rPr>
      </w:pPr>
    </w:p>
    <w:p w:rsidR="005D60E3" w:rsidRPr="005D60E3" w:rsidRDefault="005D60E3" w:rsidP="005D60E3">
      <w:pPr>
        <w:pStyle w:val="ConsPlusNormal"/>
        <w:ind w:firstLine="540"/>
        <w:jc w:val="both"/>
        <w:rPr>
          <w:rFonts w:ascii="Times New Roman" w:hAnsi="Times New Roman" w:cs="Times New Roman"/>
          <w:iCs/>
          <w:sz w:val="24"/>
          <w:szCs w:val="24"/>
        </w:rPr>
      </w:pPr>
      <w:r w:rsidRPr="005D60E3">
        <w:rPr>
          <w:rFonts w:ascii="Times New Roman" w:hAnsi="Times New Roman" w:cs="Times New Roman"/>
          <w:iCs/>
          <w:sz w:val="24"/>
          <w:szCs w:val="24"/>
        </w:rPr>
        <w:t xml:space="preserve">1. В соответствии с решениями Главы администрации </w:t>
      </w:r>
      <w:r w:rsidRPr="005D60E3">
        <w:rPr>
          <w:rFonts w:ascii="Times New Roman" w:hAnsi="Times New Roman" w:cs="Times New Roman"/>
          <w:sz w:val="24"/>
          <w:szCs w:val="24"/>
        </w:rPr>
        <w:t>Кемского</w:t>
      </w:r>
      <w:r w:rsidRPr="005D60E3">
        <w:rPr>
          <w:rFonts w:ascii="Times New Roman" w:hAnsi="Times New Roman" w:cs="Times New Roman"/>
          <w:iCs/>
          <w:sz w:val="24"/>
          <w:szCs w:val="24"/>
        </w:rPr>
        <w:t xml:space="preserve"> муниципального округа дополнительно к основаниям, установленным пунктом 3 статьи 217 Бюджетного кодекса Российской Федерации, может осуществляться внесение изменений в сводную бюджетную роспись </w:t>
      </w:r>
      <w:r w:rsidRPr="005D60E3">
        <w:rPr>
          <w:rFonts w:ascii="Times New Roman" w:hAnsi="Times New Roman" w:cs="Times New Roman"/>
          <w:sz w:val="24"/>
          <w:szCs w:val="24"/>
        </w:rPr>
        <w:t>местного</w:t>
      </w:r>
      <w:r w:rsidRPr="005D60E3">
        <w:rPr>
          <w:rFonts w:ascii="Times New Roman" w:hAnsi="Times New Roman" w:cs="Times New Roman"/>
          <w:iCs/>
          <w:sz w:val="24"/>
          <w:szCs w:val="24"/>
        </w:rPr>
        <w:t xml:space="preserve"> бюджета без внесения изменений в решение о бюджете по следующим основаниям:</w:t>
      </w:r>
    </w:p>
    <w:p w:rsidR="005D60E3" w:rsidRPr="005D60E3" w:rsidRDefault="005D60E3" w:rsidP="005D60E3">
      <w:pPr>
        <w:pStyle w:val="ConsPlusNormal"/>
        <w:ind w:firstLine="540"/>
        <w:jc w:val="both"/>
        <w:rPr>
          <w:rFonts w:ascii="Times New Roman" w:hAnsi="Times New Roman" w:cs="Times New Roman"/>
          <w:iCs/>
          <w:sz w:val="24"/>
          <w:szCs w:val="24"/>
        </w:rPr>
      </w:pPr>
      <w:r w:rsidRPr="005D60E3">
        <w:rPr>
          <w:rFonts w:ascii="Times New Roman" w:hAnsi="Times New Roman" w:cs="Times New Roman"/>
          <w:iCs/>
          <w:sz w:val="24"/>
          <w:szCs w:val="24"/>
        </w:rPr>
        <w:t xml:space="preserve">1) в случае осуществления выплат, сокращающих долговые обязательства </w:t>
      </w:r>
      <w:r w:rsidRPr="005D60E3">
        <w:rPr>
          <w:rFonts w:ascii="Times New Roman" w:hAnsi="Times New Roman" w:cs="Times New Roman"/>
          <w:sz w:val="24"/>
          <w:szCs w:val="24"/>
        </w:rPr>
        <w:t>Кемского</w:t>
      </w:r>
      <w:r w:rsidRPr="005D60E3">
        <w:rPr>
          <w:rFonts w:ascii="Times New Roman" w:hAnsi="Times New Roman" w:cs="Times New Roman"/>
          <w:iCs/>
          <w:sz w:val="24"/>
          <w:szCs w:val="24"/>
        </w:rPr>
        <w:t xml:space="preserve"> муниципального округа в соответствии со статьей 96 Бюджетного кодекса Российской Федерации;</w:t>
      </w:r>
    </w:p>
    <w:p w:rsidR="005D60E3" w:rsidRPr="005D60E3" w:rsidRDefault="005D60E3" w:rsidP="005D60E3">
      <w:pPr>
        <w:pStyle w:val="ConsPlusNormal"/>
        <w:ind w:firstLine="540"/>
        <w:jc w:val="both"/>
        <w:rPr>
          <w:rFonts w:ascii="Times New Roman" w:hAnsi="Times New Roman" w:cs="Times New Roman"/>
          <w:iCs/>
          <w:sz w:val="24"/>
          <w:szCs w:val="24"/>
        </w:rPr>
      </w:pPr>
      <w:r w:rsidRPr="005D60E3">
        <w:rPr>
          <w:rFonts w:ascii="Times New Roman" w:hAnsi="Times New Roman" w:cs="Times New Roman"/>
          <w:iCs/>
          <w:sz w:val="24"/>
          <w:szCs w:val="24"/>
        </w:rPr>
        <w:lastRenderedPageBreak/>
        <w:t xml:space="preserve">2) в случае перераспределения бюджетных ассигнований между видами источников финансирования дефицита </w:t>
      </w:r>
      <w:r w:rsidRPr="005D60E3">
        <w:rPr>
          <w:rFonts w:ascii="Times New Roman" w:hAnsi="Times New Roman" w:cs="Times New Roman"/>
          <w:sz w:val="24"/>
          <w:szCs w:val="24"/>
        </w:rPr>
        <w:t>местного</w:t>
      </w:r>
      <w:r w:rsidRPr="005D60E3">
        <w:rPr>
          <w:rFonts w:ascii="Times New Roman" w:hAnsi="Times New Roman" w:cs="Times New Roman"/>
          <w:iCs/>
          <w:sz w:val="24"/>
          <w:szCs w:val="24"/>
        </w:rPr>
        <w:t xml:space="preserve"> бюджета в ходе исполнения </w:t>
      </w:r>
      <w:r w:rsidRPr="005D60E3">
        <w:rPr>
          <w:rFonts w:ascii="Times New Roman" w:hAnsi="Times New Roman" w:cs="Times New Roman"/>
          <w:sz w:val="24"/>
          <w:szCs w:val="24"/>
        </w:rPr>
        <w:t>местного</w:t>
      </w:r>
      <w:r w:rsidRPr="005D60E3">
        <w:rPr>
          <w:rFonts w:ascii="Times New Roman" w:hAnsi="Times New Roman" w:cs="Times New Roman"/>
          <w:iCs/>
          <w:sz w:val="24"/>
          <w:szCs w:val="24"/>
        </w:rPr>
        <w:t xml:space="preserve"> бюджета в пределах общего объема бюджетных ассигнований по источникам финансирования дефицита </w:t>
      </w:r>
      <w:r w:rsidRPr="005D60E3">
        <w:rPr>
          <w:rFonts w:ascii="Times New Roman" w:hAnsi="Times New Roman" w:cs="Times New Roman"/>
          <w:sz w:val="24"/>
          <w:szCs w:val="24"/>
        </w:rPr>
        <w:t>местного</w:t>
      </w:r>
      <w:r w:rsidRPr="005D60E3">
        <w:rPr>
          <w:rFonts w:ascii="Times New Roman" w:hAnsi="Times New Roman" w:cs="Times New Roman"/>
          <w:iCs/>
          <w:sz w:val="24"/>
          <w:szCs w:val="24"/>
        </w:rPr>
        <w:t xml:space="preserve"> бюджета, предусмотренных на соответствующий финансовый год;</w:t>
      </w:r>
    </w:p>
    <w:p w:rsidR="005D60E3" w:rsidRPr="005D60E3" w:rsidRDefault="005D60E3" w:rsidP="005D60E3">
      <w:pPr>
        <w:pStyle w:val="ConsPlusNormal"/>
        <w:ind w:firstLine="540"/>
        <w:jc w:val="both"/>
        <w:rPr>
          <w:rFonts w:ascii="Times New Roman" w:hAnsi="Times New Roman" w:cs="Times New Roman"/>
          <w:iCs/>
          <w:sz w:val="24"/>
          <w:szCs w:val="24"/>
        </w:rPr>
      </w:pPr>
      <w:r w:rsidRPr="005D60E3">
        <w:rPr>
          <w:rFonts w:ascii="Times New Roman" w:hAnsi="Times New Roman" w:cs="Times New Roman"/>
          <w:iCs/>
          <w:sz w:val="24"/>
          <w:szCs w:val="24"/>
        </w:rPr>
        <w:t xml:space="preserve">3) в случае перераспределения в соответствии с муниципальными правовыми актами Совета </w:t>
      </w:r>
      <w:r w:rsidRPr="005D60E3">
        <w:rPr>
          <w:rFonts w:ascii="Times New Roman" w:hAnsi="Times New Roman" w:cs="Times New Roman"/>
          <w:sz w:val="24"/>
          <w:szCs w:val="24"/>
        </w:rPr>
        <w:t>Кемского</w:t>
      </w:r>
      <w:r w:rsidRPr="005D60E3">
        <w:rPr>
          <w:rFonts w:ascii="Times New Roman" w:hAnsi="Times New Roman" w:cs="Times New Roman"/>
          <w:iCs/>
          <w:sz w:val="24"/>
          <w:szCs w:val="24"/>
        </w:rPr>
        <w:t xml:space="preserve"> муниципального округа и администрации </w:t>
      </w:r>
      <w:r w:rsidRPr="005D60E3">
        <w:rPr>
          <w:rFonts w:ascii="Times New Roman" w:hAnsi="Times New Roman" w:cs="Times New Roman"/>
          <w:sz w:val="24"/>
          <w:szCs w:val="24"/>
        </w:rPr>
        <w:t>Кемского</w:t>
      </w:r>
      <w:r w:rsidRPr="005D60E3">
        <w:rPr>
          <w:rFonts w:ascii="Times New Roman" w:hAnsi="Times New Roman" w:cs="Times New Roman"/>
          <w:iCs/>
          <w:sz w:val="24"/>
          <w:szCs w:val="24"/>
        </w:rPr>
        <w:t xml:space="preserve"> муниципального округа бюджетных ассигнований, предусмотренных:</w:t>
      </w:r>
    </w:p>
    <w:p w:rsidR="005D60E3" w:rsidRPr="005D60E3" w:rsidRDefault="005D60E3" w:rsidP="005D60E3">
      <w:pPr>
        <w:pStyle w:val="ConsPlusNormal"/>
        <w:ind w:firstLine="540"/>
        <w:jc w:val="both"/>
        <w:rPr>
          <w:rFonts w:ascii="Times New Roman" w:hAnsi="Times New Roman" w:cs="Times New Roman"/>
          <w:iCs/>
          <w:sz w:val="24"/>
          <w:szCs w:val="24"/>
        </w:rPr>
      </w:pPr>
      <w:r w:rsidRPr="005D60E3">
        <w:rPr>
          <w:rFonts w:ascii="Times New Roman" w:hAnsi="Times New Roman" w:cs="Times New Roman"/>
          <w:iCs/>
          <w:sz w:val="24"/>
          <w:szCs w:val="24"/>
        </w:rPr>
        <w:t>а) на осуществление социальной поддержки отдельных категорий граждан после подтверждения в установленном порядке потребности в соответствующих бюджетных ассигнованиях;</w:t>
      </w:r>
    </w:p>
    <w:p w:rsidR="005D60E3" w:rsidRPr="005D60E3" w:rsidRDefault="005D60E3" w:rsidP="005D60E3">
      <w:pPr>
        <w:pStyle w:val="ConsPlusNormal"/>
        <w:ind w:firstLine="540"/>
        <w:jc w:val="both"/>
        <w:rPr>
          <w:rFonts w:ascii="Times New Roman" w:hAnsi="Times New Roman" w:cs="Times New Roman"/>
          <w:iCs/>
          <w:sz w:val="24"/>
          <w:szCs w:val="24"/>
        </w:rPr>
      </w:pPr>
      <w:r w:rsidRPr="005D60E3">
        <w:rPr>
          <w:rFonts w:ascii="Times New Roman" w:hAnsi="Times New Roman" w:cs="Times New Roman"/>
          <w:iCs/>
          <w:sz w:val="24"/>
          <w:szCs w:val="24"/>
        </w:rPr>
        <w:t xml:space="preserve">б) на мероприятия, связанные с ликвидацией и преобразованием органов местного самоуправления </w:t>
      </w:r>
      <w:r w:rsidRPr="005D60E3">
        <w:rPr>
          <w:rFonts w:ascii="Times New Roman" w:hAnsi="Times New Roman" w:cs="Times New Roman"/>
          <w:sz w:val="24"/>
          <w:szCs w:val="24"/>
        </w:rPr>
        <w:t>Кемского</w:t>
      </w:r>
      <w:r w:rsidRPr="005D60E3">
        <w:rPr>
          <w:rFonts w:ascii="Times New Roman" w:hAnsi="Times New Roman" w:cs="Times New Roman"/>
          <w:iCs/>
          <w:sz w:val="24"/>
          <w:szCs w:val="24"/>
        </w:rPr>
        <w:t xml:space="preserve"> муниципального округа;</w:t>
      </w:r>
    </w:p>
    <w:p w:rsidR="005D60E3" w:rsidRPr="005D60E3" w:rsidRDefault="005D60E3" w:rsidP="005D60E3">
      <w:pPr>
        <w:pStyle w:val="ConsPlusNormal"/>
        <w:ind w:firstLine="540"/>
        <w:jc w:val="both"/>
        <w:rPr>
          <w:rFonts w:ascii="Times New Roman" w:hAnsi="Times New Roman" w:cs="Times New Roman"/>
          <w:iCs/>
          <w:sz w:val="24"/>
          <w:szCs w:val="24"/>
        </w:rPr>
      </w:pPr>
      <w:r w:rsidRPr="005D60E3">
        <w:rPr>
          <w:rFonts w:ascii="Times New Roman" w:hAnsi="Times New Roman" w:cs="Times New Roman"/>
          <w:iCs/>
          <w:sz w:val="24"/>
          <w:szCs w:val="24"/>
        </w:rPr>
        <w:t xml:space="preserve">4) в случае перераспределения бюджетных ассигнований в пределах бюджетных ассигнований, предусмотренных по целевой статье (муниципальной программе и непрограмному направлению деятельности), между группами (группами и подгруппами) видов расходов классификации расходов </w:t>
      </w:r>
      <w:r w:rsidRPr="005D60E3">
        <w:rPr>
          <w:rFonts w:ascii="Times New Roman" w:hAnsi="Times New Roman" w:cs="Times New Roman"/>
          <w:sz w:val="24"/>
          <w:szCs w:val="24"/>
        </w:rPr>
        <w:t>местного</w:t>
      </w:r>
      <w:r w:rsidRPr="005D60E3">
        <w:rPr>
          <w:rFonts w:ascii="Times New Roman" w:hAnsi="Times New Roman" w:cs="Times New Roman"/>
          <w:iCs/>
          <w:sz w:val="24"/>
          <w:szCs w:val="24"/>
        </w:rPr>
        <w:t xml:space="preserve"> бюджета;</w:t>
      </w:r>
    </w:p>
    <w:p w:rsidR="005D60E3" w:rsidRPr="005D60E3" w:rsidRDefault="005D60E3" w:rsidP="005D60E3">
      <w:pPr>
        <w:ind w:firstLine="567"/>
        <w:rPr>
          <w:szCs w:val="24"/>
        </w:rPr>
      </w:pPr>
      <w:r w:rsidRPr="005D60E3">
        <w:rPr>
          <w:szCs w:val="24"/>
        </w:rPr>
        <w:t>5) распределение бюджетных ассигнований между главными распорядителями бюджетных средств, осуществляющими расходы средств бюджета Кемского муниципального округа, за счет одного источника безвозмездных поступлений, на основании нормативного правового (распорядительного) акта администрации Кемского муниципального округа, в случаях получения субсидий, субвенций, иных межбюджетных трансфертов, доходов от оказания платных услуг (работ) и компенсации затрат государства, безвозмездных поступлений от физических и юридических лиц, имеющих целевое назначение, сверх объемов, утвержденных утвержденных решением о местном бюджете;</w:t>
      </w:r>
    </w:p>
    <w:p w:rsidR="005D60E3" w:rsidRPr="005D60E3" w:rsidRDefault="005D60E3" w:rsidP="005D60E3">
      <w:pPr>
        <w:ind w:firstLine="567"/>
        <w:rPr>
          <w:szCs w:val="24"/>
        </w:rPr>
      </w:pPr>
      <w:r w:rsidRPr="005D60E3">
        <w:rPr>
          <w:szCs w:val="24"/>
        </w:rPr>
        <w:t>6) распределение бюджетных ассигнований по коду соответствующего главного администратора доходов бюджета Кемского муниципального округа, в случае получения доходов от оказания платных услуг (работ) и компенсации затрат государства, безвозмездных поступлений от физических и юридических лиц, имеющих целевое назначение, сверх объемов, утвержденных решением о местном бюджете;</w:t>
      </w:r>
    </w:p>
    <w:p w:rsidR="005D60E3" w:rsidRPr="005D60E3" w:rsidRDefault="005D60E3" w:rsidP="005D60E3">
      <w:pPr>
        <w:pStyle w:val="ConsPlusNormal"/>
        <w:ind w:firstLine="567"/>
        <w:jc w:val="both"/>
        <w:rPr>
          <w:rFonts w:ascii="Times New Roman" w:hAnsi="Times New Roman" w:cs="Times New Roman"/>
          <w:sz w:val="24"/>
          <w:szCs w:val="24"/>
        </w:rPr>
      </w:pPr>
      <w:r w:rsidRPr="005D60E3">
        <w:rPr>
          <w:rFonts w:ascii="Times New Roman" w:hAnsi="Times New Roman" w:cs="Times New Roman"/>
          <w:sz w:val="24"/>
          <w:szCs w:val="24"/>
        </w:rPr>
        <w:t>7) перераспределение иным образом зарезервированных в составе утвержденных решением о местном бюджете бюджетных ассигнований между направлениями их использования: «Резерв на финансовое обеспечение расходных обязательств муниципального образования, софинансируемых из вышестоящих бюджетов», «Резерв на финансовое обеспечение расходных обязательств муниципального образования»;</w:t>
      </w:r>
    </w:p>
    <w:p w:rsidR="005D60E3" w:rsidRPr="005D60E3" w:rsidRDefault="005D60E3" w:rsidP="005D60E3">
      <w:pPr>
        <w:autoSpaceDE w:val="0"/>
        <w:autoSpaceDN w:val="0"/>
        <w:adjustRightInd w:val="0"/>
        <w:ind w:firstLine="600"/>
        <w:rPr>
          <w:szCs w:val="24"/>
        </w:rPr>
      </w:pPr>
      <w:r w:rsidRPr="005D60E3">
        <w:rPr>
          <w:szCs w:val="24"/>
        </w:rPr>
        <w:t>8) в целях соблюдения порядка применения бюджетной классификации Российской Федерации по отражению расходов местного бюджета, софинансирование которых осуществляется из вышестоящих бюджетов, в случае предоставления субсидий и иных межбюджетных трансфертов;</w:t>
      </w:r>
    </w:p>
    <w:p w:rsidR="005D60E3" w:rsidRPr="005D60E3" w:rsidRDefault="005D60E3" w:rsidP="005D60E3">
      <w:pPr>
        <w:ind w:firstLine="567"/>
        <w:rPr>
          <w:szCs w:val="24"/>
        </w:rPr>
      </w:pPr>
      <w:r w:rsidRPr="005D60E3">
        <w:rPr>
          <w:szCs w:val="24"/>
        </w:rPr>
        <w:t>9) перераспределение бюджетных ассигнований в связи с принятием администрацией Кемского муниципального округа решений об утверждении муниципальных программ Кемского муниципального округа и (или) внесении изменений в программы муниципальные программы Кемского муниципального округа;</w:t>
      </w:r>
    </w:p>
    <w:p w:rsidR="005D60E3" w:rsidRPr="005D60E3" w:rsidRDefault="005D60E3" w:rsidP="005D60E3">
      <w:pPr>
        <w:ind w:firstLine="567"/>
        <w:rPr>
          <w:szCs w:val="24"/>
        </w:rPr>
      </w:pPr>
      <w:r w:rsidRPr="005D60E3">
        <w:rPr>
          <w:szCs w:val="24"/>
        </w:rPr>
        <w:t>10) перераспределение бюджетных ассигнований в случаях образования на 1 января текущего финансового года санкционированной задолженности по бюджетным обязательствам отчетного финансового года;</w:t>
      </w:r>
    </w:p>
    <w:p w:rsidR="005D60E3" w:rsidRPr="005D60E3" w:rsidRDefault="005D60E3" w:rsidP="005D60E3">
      <w:pPr>
        <w:autoSpaceDE w:val="0"/>
        <w:autoSpaceDN w:val="0"/>
        <w:adjustRightInd w:val="0"/>
        <w:ind w:firstLine="567"/>
        <w:rPr>
          <w:szCs w:val="24"/>
        </w:rPr>
      </w:pPr>
      <w:r w:rsidRPr="005D60E3">
        <w:rPr>
          <w:szCs w:val="24"/>
        </w:rPr>
        <w:lastRenderedPageBreak/>
        <w:t xml:space="preserve">11) перераспределение бюджетных ассигнований в случае образования в ходе исполнения бюджета Кемского муниципального округа экономии, за исключением средств, связанных с расходами на выполнение публичных нормативных обязательств, с направлением в соответствии с решением администрации Кемского муниципального округа на увеличение зарезервированных в составе утвержденных решением о местном бюджете бюджетных ассигнований; </w:t>
      </w:r>
    </w:p>
    <w:p w:rsidR="005D60E3" w:rsidRPr="005D60E3" w:rsidRDefault="005D60E3" w:rsidP="005D60E3">
      <w:pPr>
        <w:ind w:firstLine="567"/>
        <w:rPr>
          <w:szCs w:val="24"/>
        </w:rPr>
      </w:pPr>
      <w:r w:rsidRPr="005D60E3">
        <w:rPr>
          <w:szCs w:val="24"/>
        </w:rPr>
        <w:t>12) распределение и перераспределение остатков средств, образовавшихся в связи с неиспользованием по состоянию на 1 января текущего финансового года, сверх соответствующих бюджетных ассигнований и общего объема расходов бюджета Кемского муниципального округа;</w:t>
      </w:r>
    </w:p>
    <w:p w:rsidR="005D60E3" w:rsidRPr="005D60E3" w:rsidRDefault="005D60E3" w:rsidP="005D60E3">
      <w:pPr>
        <w:ind w:firstLine="567"/>
        <w:rPr>
          <w:szCs w:val="24"/>
        </w:rPr>
      </w:pPr>
      <w:r w:rsidRPr="005D60E3">
        <w:rPr>
          <w:szCs w:val="24"/>
        </w:rPr>
        <w:t>13) перераспределение бюджетных ассигнований в связи с принятием администрацией Кемского муниципального округа решений о софинансировании федеральных, республиканских проектов и программ;</w:t>
      </w:r>
    </w:p>
    <w:p w:rsidR="005D60E3" w:rsidRPr="005D60E3" w:rsidRDefault="005D60E3" w:rsidP="005D60E3">
      <w:pPr>
        <w:ind w:firstLine="567"/>
        <w:rPr>
          <w:szCs w:val="24"/>
        </w:rPr>
      </w:pPr>
      <w:r w:rsidRPr="005D60E3">
        <w:rPr>
          <w:szCs w:val="24"/>
        </w:rPr>
        <w:t>14) перераспределение бюджетных ассигнований в случае исполнения судебных актов, предусматривающих обращение взыскания на средства бюджета Кемского муниципального округа.</w:t>
      </w:r>
    </w:p>
    <w:p w:rsidR="005D60E3" w:rsidRPr="005D60E3" w:rsidRDefault="005D60E3" w:rsidP="005D60E3">
      <w:pPr>
        <w:ind w:firstLine="567"/>
        <w:rPr>
          <w:szCs w:val="24"/>
        </w:rPr>
      </w:pPr>
      <w:r w:rsidRPr="005D60E3">
        <w:rPr>
          <w:szCs w:val="24"/>
        </w:rPr>
        <w:t>15) перераспределение между главными распорядителями средств бюджета Кемского муниципального округа,  разделами,  подразделами, группами и (или) подгруппами видов расходов классификации расходов бюджетов, в соответствии с муниципальными правовыми актами Совета Кемского муниципального округа и администрации Кемского муниципального округа бюджетных ассигнований для проведения мероприятий, связанных с созданием новых муниципальных учреждений, ликвидацией, реорганизацией муниципальных учреждений и органов местного самоуправления Кемского муниципального округа;</w:t>
      </w:r>
    </w:p>
    <w:p w:rsidR="005D60E3" w:rsidRPr="005D60E3" w:rsidRDefault="005D60E3" w:rsidP="005D60E3">
      <w:pPr>
        <w:pStyle w:val="ConsPlusNormal"/>
        <w:ind w:firstLine="567"/>
        <w:jc w:val="both"/>
        <w:rPr>
          <w:rFonts w:ascii="Times New Roman" w:hAnsi="Times New Roman" w:cs="Times New Roman"/>
          <w:sz w:val="24"/>
          <w:szCs w:val="24"/>
        </w:rPr>
      </w:pPr>
      <w:r w:rsidRPr="005D60E3">
        <w:rPr>
          <w:rFonts w:ascii="Times New Roman" w:hAnsi="Times New Roman" w:cs="Times New Roman"/>
          <w:sz w:val="24"/>
          <w:szCs w:val="24"/>
        </w:rPr>
        <w:t>16) перераспределение бюджетных ассигнований зарезервированных в составе расходов утвержденных решением о местного бюджете бюджета, в случае наступления сроков исполнения судебных актов;</w:t>
      </w:r>
    </w:p>
    <w:p w:rsidR="005D60E3" w:rsidRPr="005D60E3" w:rsidRDefault="005D60E3" w:rsidP="005D60E3">
      <w:pPr>
        <w:pStyle w:val="ConsPlusNormal"/>
        <w:ind w:firstLine="567"/>
        <w:jc w:val="both"/>
        <w:rPr>
          <w:rFonts w:ascii="Times New Roman" w:hAnsi="Times New Roman" w:cs="Times New Roman"/>
          <w:sz w:val="24"/>
          <w:szCs w:val="24"/>
          <w:highlight w:val="yellow"/>
        </w:rPr>
      </w:pPr>
      <w:r w:rsidRPr="005D60E3">
        <w:rPr>
          <w:rFonts w:ascii="Times New Roman" w:hAnsi="Times New Roman" w:cs="Times New Roman"/>
          <w:sz w:val="24"/>
          <w:szCs w:val="24"/>
        </w:rPr>
        <w:t xml:space="preserve">17) перераспределение бюджетных ассигнований, предусмотренных по виду расходов 870 «Резервные фонды» за счет средств безвозмездных поступлений из бюджетов других уровней бюджетной системы Российской Федерации, на основании решения администрации Кемского муниципального округа о распределении указанных средств. </w:t>
      </w:r>
    </w:p>
    <w:p w:rsidR="005D60E3" w:rsidRPr="005D60E3" w:rsidRDefault="005D60E3" w:rsidP="005D60E3">
      <w:pPr>
        <w:pStyle w:val="ConsPlusNormal"/>
        <w:ind w:firstLine="540"/>
        <w:jc w:val="both"/>
        <w:rPr>
          <w:rFonts w:ascii="Times New Roman" w:hAnsi="Times New Roman" w:cs="Times New Roman"/>
          <w:iCs/>
          <w:sz w:val="24"/>
          <w:szCs w:val="24"/>
        </w:rPr>
      </w:pPr>
      <w:r w:rsidRPr="005D60E3">
        <w:rPr>
          <w:rFonts w:ascii="Times New Roman" w:hAnsi="Times New Roman" w:cs="Times New Roman"/>
          <w:iCs/>
          <w:sz w:val="24"/>
          <w:szCs w:val="24"/>
        </w:rPr>
        <w:t xml:space="preserve">2. Дополнительные основания для внесения изменений в сводную бюджетную роспись без внесения изменений в решение о местном бюджете в соответствии с решениями Главы администрации </w:t>
      </w:r>
      <w:r w:rsidRPr="005D60E3">
        <w:rPr>
          <w:rFonts w:ascii="Times New Roman" w:hAnsi="Times New Roman" w:cs="Times New Roman"/>
          <w:sz w:val="24"/>
          <w:szCs w:val="24"/>
        </w:rPr>
        <w:t>Кемского</w:t>
      </w:r>
      <w:r w:rsidRPr="005D60E3">
        <w:rPr>
          <w:rFonts w:ascii="Times New Roman" w:hAnsi="Times New Roman" w:cs="Times New Roman"/>
          <w:iCs/>
          <w:sz w:val="24"/>
          <w:szCs w:val="24"/>
        </w:rPr>
        <w:t xml:space="preserve"> муниципального округа могут также устанавливаться решением о местном бюджете.  </w:t>
      </w:r>
    </w:p>
    <w:p w:rsidR="005D60E3" w:rsidRPr="005D60E3" w:rsidRDefault="005D60E3" w:rsidP="005D60E3">
      <w:pPr>
        <w:ind w:firstLine="540"/>
        <w:rPr>
          <w:szCs w:val="24"/>
          <w:highlight w:val="yellow"/>
        </w:rPr>
      </w:pPr>
    </w:p>
    <w:p w:rsidR="005D60E3" w:rsidRPr="005D60E3" w:rsidRDefault="005D60E3" w:rsidP="005D60E3">
      <w:pPr>
        <w:autoSpaceDE w:val="0"/>
        <w:autoSpaceDN w:val="0"/>
        <w:adjustRightInd w:val="0"/>
        <w:ind w:firstLine="540"/>
        <w:outlineLvl w:val="2"/>
        <w:rPr>
          <w:b/>
          <w:szCs w:val="24"/>
        </w:rPr>
      </w:pPr>
      <w:r w:rsidRPr="005D60E3">
        <w:rPr>
          <w:b/>
          <w:szCs w:val="24"/>
        </w:rPr>
        <w:t>Статья 32. Бюджетная роспись</w:t>
      </w:r>
    </w:p>
    <w:p w:rsidR="005D60E3" w:rsidRPr="005D60E3" w:rsidRDefault="005D60E3" w:rsidP="005D60E3">
      <w:pPr>
        <w:autoSpaceDE w:val="0"/>
        <w:autoSpaceDN w:val="0"/>
        <w:adjustRightInd w:val="0"/>
        <w:rPr>
          <w:i/>
          <w:szCs w:val="24"/>
        </w:rPr>
      </w:pPr>
    </w:p>
    <w:p w:rsidR="005D60E3" w:rsidRPr="005D60E3" w:rsidRDefault="005D60E3" w:rsidP="005D60E3">
      <w:pPr>
        <w:autoSpaceDE w:val="0"/>
        <w:autoSpaceDN w:val="0"/>
        <w:adjustRightInd w:val="0"/>
        <w:ind w:firstLine="540"/>
        <w:rPr>
          <w:szCs w:val="24"/>
        </w:rPr>
      </w:pPr>
      <w:r w:rsidRPr="005D60E3">
        <w:rPr>
          <w:szCs w:val="24"/>
        </w:rPr>
        <w:t>1. Порядок составления и ведения бюджетных росписей главных распорядителей (распорядителей) бюджетных средств, включая внесение изменений в них, устанавливается Администрацией.</w:t>
      </w:r>
    </w:p>
    <w:p w:rsidR="005D60E3" w:rsidRPr="005D60E3" w:rsidRDefault="005D60E3" w:rsidP="005D60E3">
      <w:pPr>
        <w:autoSpaceDE w:val="0"/>
        <w:autoSpaceDN w:val="0"/>
        <w:adjustRightInd w:val="0"/>
        <w:ind w:firstLine="540"/>
        <w:rPr>
          <w:szCs w:val="24"/>
        </w:rPr>
      </w:pPr>
      <w:r w:rsidRPr="005D60E3">
        <w:rPr>
          <w:szCs w:val="24"/>
        </w:rPr>
        <w:t>Бюджетные росписи главных распорядителей бюджетных средств составляются в соответствии с бюджетными ассигнованиями, утвержденными сводной бюджетной росписью, и утвержденными администрацией Кемского муниципального округа лимитами бюджетных обязательств.</w:t>
      </w:r>
    </w:p>
    <w:p w:rsidR="005D60E3" w:rsidRPr="005D60E3" w:rsidRDefault="005D60E3" w:rsidP="005D60E3">
      <w:pPr>
        <w:autoSpaceDE w:val="0"/>
        <w:autoSpaceDN w:val="0"/>
        <w:adjustRightInd w:val="0"/>
        <w:ind w:firstLine="540"/>
        <w:rPr>
          <w:szCs w:val="24"/>
        </w:rPr>
      </w:pPr>
      <w:r w:rsidRPr="005D60E3">
        <w:rPr>
          <w:szCs w:val="24"/>
        </w:rPr>
        <w:lastRenderedPageBreak/>
        <w:t>Бюджетные росписи распорядителей бюджетных средств составляются в соответствии с бюджетными ассигнованиями и доведенными им лимитами бюджетных обязательств.</w:t>
      </w:r>
    </w:p>
    <w:p w:rsidR="005D60E3" w:rsidRPr="005D60E3" w:rsidRDefault="005D60E3" w:rsidP="005D60E3">
      <w:pPr>
        <w:autoSpaceDE w:val="0"/>
        <w:autoSpaceDN w:val="0"/>
        <w:adjustRightInd w:val="0"/>
        <w:ind w:firstLine="540"/>
        <w:rPr>
          <w:szCs w:val="24"/>
        </w:rPr>
      </w:pPr>
      <w:r w:rsidRPr="005D60E3">
        <w:rPr>
          <w:szCs w:val="24"/>
        </w:rPr>
        <w:t>2. Утверждение бюджетной росписи и внесение изменений в нее осуществляются главным распорядителем (распорядителем) бюджетных средств.</w:t>
      </w:r>
    </w:p>
    <w:p w:rsidR="005D60E3" w:rsidRPr="005D60E3" w:rsidRDefault="005D60E3" w:rsidP="005D60E3">
      <w:pPr>
        <w:autoSpaceDE w:val="0"/>
        <w:autoSpaceDN w:val="0"/>
        <w:adjustRightInd w:val="0"/>
        <w:ind w:firstLine="540"/>
        <w:rPr>
          <w:szCs w:val="24"/>
        </w:rPr>
      </w:pPr>
      <w:r w:rsidRPr="005D60E3">
        <w:rPr>
          <w:szCs w:val="24"/>
        </w:rPr>
        <w:t>Показатели бюджетной росписи по расходам и лимитам бюджетных обязательств доводятся до подведомственных распорядителей и (или) получателей бюджетных средств до начала очередного финансового года, за исключением случаев, предусмотренных статьями 190 и 191 Бюджетного кодекса Российской Федерации.</w:t>
      </w:r>
    </w:p>
    <w:p w:rsidR="005D60E3" w:rsidRPr="005D60E3" w:rsidRDefault="005D60E3" w:rsidP="005D60E3">
      <w:pPr>
        <w:autoSpaceDE w:val="0"/>
        <w:autoSpaceDN w:val="0"/>
        <w:adjustRightInd w:val="0"/>
        <w:ind w:firstLine="540"/>
        <w:rPr>
          <w:szCs w:val="24"/>
        </w:rPr>
      </w:pPr>
      <w:r w:rsidRPr="005D60E3">
        <w:rPr>
          <w:szCs w:val="24"/>
        </w:rPr>
        <w:t>3. Порядок составления и ведения бюджетных росписей может устанавливать право или обязанность главного распорядителя (распорядителя) бюджетных средств осуществлять детализацию утверждаемых лимитов бюджетных обязательств по подгруппам (подгруппам и элементам) видов расходов.</w:t>
      </w:r>
    </w:p>
    <w:p w:rsidR="005D60E3" w:rsidRPr="005D60E3" w:rsidRDefault="005D60E3" w:rsidP="005D60E3">
      <w:pPr>
        <w:autoSpaceDE w:val="0"/>
        <w:autoSpaceDN w:val="0"/>
        <w:adjustRightInd w:val="0"/>
        <w:ind w:firstLine="540"/>
        <w:rPr>
          <w:szCs w:val="24"/>
        </w:rPr>
      </w:pPr>
      <w:r w:rsidRPr="005D60E3">
        <w:rPr>
          <w:szCs w:val="24"/>
        </w:rPr>
        <w:t>4. Изменение показателей, утвержденных бюджетной росписью по расходам главного распорядителя бюджетных средств в соответствии с показателями сводной бюджетной росписи, без внесения соответствующих изменений в сводную бюджетную роспись не допускается.</w:t>
      </w:r>
    </w:p>
    <w:p w:rsidR="005D60E3" w:rsidRPr="005D60E3" w:rsidRDefault="005D60E3" w:rsidP="005D60E3">
      <w:pPr>
        <w:autoSpaceDE w:val="0"/>
        <w:autoSpaceDN w:val="0"/>
        <w:adjustRightInd w:val="0"/>
        <w:ind w:firstLine="540"/>
        <w:rPr>
          <w:szCs w:val="24"/>
        </w:rPr>
      </w:pPr>
      <w:r w:rsidRPr="005D60E3">
        <w:rPr>
          <w:szCs w:val="24"/>
        </w:rPr>
        <w:t>Изменение показателей, утвержденных бюджетной росписью по расходам распорядителя бюджетных средств в соответствии с показателями бюджетной росписи главного распорядителя бюджетных средств, без внесения соответствующих изменений в бюджетную роспись главного распорядителя бюджетных средств не допускается.</w:t>
      </w:r>
    </w:p>
    <w:p w:rsidR="005D60E3" w:rsidRPr="005D60E3" w:rsidRDefault="005D60E3" w:rsidP="005D60E3">
      <w:pPr>
        <w:ind w:firstLine="540"/>
        <w:rPr>
          <w:szCs w:val="24"/>
          <w:highlight w:val="yellow"/>
        </w:rPr>
      </w:pPr>
    </w:p>
    <w:p w:rsidR="005D60E3" w:rsidRPr="005D60E3" w:rsidRDefault="005D60E3" w:rsidP="005D60E3">
      <w:pPr>
        <w:autoSpaceDE w:val="0"/>
        <w:autoSpaceDN w:val="0"/>
        <w:adjustRightInd w:val="0"/>
        <w:ind w:firstLine="540"/>
        <w:outlineLvl w:val="2"/>
        <w:rPr>
          <w:b/>
          <w:szCs w:val="24"/>
        </w:rPr>
      </w:pPr>
      <w:r w:rsidRPr="005D60E3">
        <w:rPr>
          <w:b/>
          <w:szCs w:val="24"/>
        </w:rPr>
        <w:t>Статья 33. Кассовый план</w:t>
      </w:r>
    </w:p>
    <w:p w:rsidR="005D60E3" w:rsidRPr="005D60E3" w:rsidRDefault="005D60E3" w:rsidP="005D60E3">
      <w:pPr>
        <w:autoSpaceDE w:val="0"/>
        <w:autoSpaceDN w:val="0"/>
        <w:adjustRightInd w:val="0"/>
        <w:rPr>
          <w:szCs w:val="24"/>
        </w:rPr>
      </w:pPr>
    </w:p>
    <w:p w:rsidR="005D60E3" w:rsidRPr="005D60E3" w:rsidRDefault="005D60E3" w:rsidP="005D60E3">
      <w:pPr>
        <w:autoSpaceDE w:val="0"/>
        <w:autoSpaceDN w:val="0"/>
        <w:adjustRightInd w:val="0"/>
        <w:ind w:firstLine="540"/>
        <w:rPr>
          <w:szCs w:val="24"/>
        </w:rPr>
      </w:pPr>
      <w:r w:rsidRPr="005D60E3">
        <w:rPr>
          <w:szCs w:val="24"/>
        </w:rPr>
        <w:t>1. Под кассовым планом понимается прогноз кассовых поступлений в местный бюджет и кассовых выплат из местного бюджета в текущем финансовом году.</w:t>
      </w:r>
    </w:p>
    <w:p w:rsidR="005D60E3" w:rsidRPr="005D60E3" w:rsidRDefault="005D60E3" w:rsidP="005D60E3">
      <w:pPr>
        <w:autoSpaceDE w:val="0"/>
        <w:autoSpaceDN w:val="0"/>
        <w:adjustRightInd w:val="0"/>
        <w:ind w:firstLine="540"/>
        <w:rPr>
          <w:szCs w:val="24"/>
        </w:rPr>
      </w:pPr>
      <w:r w:rsidRPr="005D60E3">
        <w:rPr>
          <w:szCs w:val="24"/>
        </w:rPr>
        <w:t>В кассовом плане устанавливается предельный объем денежных средств, используемых на осуществление операций по управлению остатками средств на едином счете местного бюджета.</w:t>
      </w:r>
    </w:p>
    <w:p w:rsidR="005D60E3" w:rsidRPr="005D60E3" w:rsidRDefault="005D60E3" w:rsidP="005D60E3">
      <w:pPr>
        <w:pStyle w:val="ConsPlusNormal"/>
        <w:ind w:firstLine="540"/>
        <w:jc w:val="both"/>
        <w:rPr>
          <w:rFonts w:ascii="Times New Roman" w:hAnsi="Times New Roman" w:cs="Times New Roman"/>
          <w:iCs/>
          <w:sz w:val="24"/>
          <w:szCs w:val="24"/>
        </w:rPr>
      </w:pPr>
      <w:r w:rsidRPr="005D60E3">
        <w:rPr>
          <w:rFonts w:ascii="Times New Roman" w:hAnsi="Times New Roman" w:cs="Times New Roman"/>
          <w:iCs/>
          <w:sz w:val="24"/>
          <w:szCs w:val="24"/>
        </w:rPr>
        <w:t>2. Администрация  Кемского муниципального округа устанавливает порядок составления и ведения кассового плана, а также состав и сроки представления главными распорядителями бюджетных средств, главными администраторами доходов метсного бюджета, главными администраторами источников финансирования дефицита местного бюджета сведений, необходимых для составления и ведения кассового плана.</w:t>
      </w:r>
    </w:p>
    <w:p w:rsidR="005D60E3" w:rsidRPr="005D60E3" w:rsidRDefault="005D60E3" w:rsidP="005D60E3">
      <w:pPr>
        <w:autoSpaceDE w:val="0"/>
        <w:autoSpaceDN w:val="0"/>
        <w:adjustRightInd w:val="0"/>
        <w:ind w:firstLine="540"/>
        <w:rPr>
          <w:szCs w:val="24"/>
        </w:rPr>
      </w:pPr>
      <w:r w:rsidRPr="005D60E3">
        <w:rPr>
          <w:szCs w:val="24"/>
        </w:rPr>
        <w:t>Составление и ведение кассового плана осуществляется администрацией Кемского муниципального округа.</w:t>
      </w:r>
    </w:p>
    <w:p w:rsidR="005D60E3" w:rsidRPr="005D60E3" w:rsidRDefault="005D60E3" w:rsidP="005D60E3">
      <w:pPr>
        <w:autoSpaceDE w:val="0"/>
        <w:autoSpaceDN w:val="0"/>
        <w:adjustRightInd w:val="0"/>
        <w:ind w:firstLine="540"/>
        <w:rPr>
          <w:szCs w:val="24"/>
        </w:rPr>
      </w:pPr>
    </w:p>
    <w:p w:rsidR="005D60E3" w:rsidRPr="005D60E3" w:rsidRDefault="005D60E3" w:rsidP="005D60E3">
      <w:pPr>
        <w:autoSpaceDE w:val="0"/>
        <w:autoSpaceDN w:val="0"/>
        <w:adjustRightInd w:val="0"/>
        <w:ind w:firstLine="540"/>
        <w:outlineLvl w:val="2"/>
        <w:rPr>
          <w:b/>
          <w:szCs w:val="24"/>
        </w:rPr>
      </w:pPr>
      <w:r w:rsidRPr="005D60E3">
        <w:rPr>
          <w:b/>
          <w:szCs w:val="24"/>
        </w:rPr>
        <w:t>Статья 34. Лицевые счета по учету операций по исполнению бюджета Кемского муниципального округа</w:t>
      </w:r>
    </w:p>
    <w:p w:rsidR="005D60E3" w:rsidRPr="005D60E3" w:rsidRDefault="005D60E3" w:rsidP="005D60E3">
      <w:pPr>
        <w:autoSpaceDE w:val="0"/>
        <w:autoSpaceDN w:val="0"/>
        <w:adjustRightInd w:val="0"/>
        <w:rPr>
          <w:szCs w:val="24"/>
        </w:rPr>
      </w:pPr>
    </w:p>
    <w:p w:rsidR="005D60E3" w:rsidRPr="005D60E3" w:rsidRDefault="005D60E3" w:rsidP="005D60E3">
      <w:pPr>
        <w:ind w:left="-142" w:firstLine="682"/>
        <w:rPr>
          <w:szCs w:val="24"/>
        </w:rPr>
      </w:pPr>
      <w:r w:rsidRPr="005D60E3">
        <w:rPr>
          <w:szCs w:val="24"/>
        </w:rPr>
        <w:t>1. Учет операций по исполнению местного бюджета, осуществляемых участниками бюджетного процесса в рамках их бюджетных полномочий, производится на лицевых счетах, открываемых в соответствии с положениями Бюджетного кодекса Российской Федерации в органах Федерального казначейства.</w:t>
      </w:r>
    </w:p>
    <w:p w:rsidR="005D60E3" w:rsidRPr="005D60E3" w:rsidRDefault="005D60E3" w:rsidP="005D60E3">
      <w:pPr>
        <w:autoSpaceDE w:val="0"/>
        <w:autoSpaceDN w:val="0"/>
        <w:adjustRightInd w:val="0"/>
        <w:ind w:firstLine="540"/>
        <w:rPr>
          <w:szCs w:val="24"/>
        </w:rPr>
      </w:pPr>
      <w:r w:rsidRPr="005D60E3">
        <w:rPr>
          <w:szCs w:val="24"/>
        </w:rPr>
        <w:lastRenderedPageBreak/>
        <w:t>2. Лицевые счета открываются и ведутся в порядке, установленном органом Федерального казначейства.</w:t>
      </w:r>
    </w:p>
    <w:p w:rsidR="005D60E3" w:rsidRPr="005D60E3" w:rsidRDefault="005D60E3" w:rsidP="005D60E3">
      <w:pPr>
        <w:autoSpaceDE w:val="0"/>
        <w:autoSpaceDN w:val="0"/>
        <w:adjustRightInd w:val="0"/>
        <w:ind w:firstLine="540"/>
        <w:rPr>
          <w:i/>
          <w:szCs w:val="24"/>
          <w:highlight w:val="yellow"/>
        </w:rPr>
      </w:pPr>
    </w:p>
    <w:p w:rsidR="005D60E3" w:rsidRPr="005D60E3" w:rsidRDefault="005D60E3" w:rsidP="005D60E3">
      <w:pPr>
        <w:autoSpaceDE w:val="0"/>
        <w:autoSpaceDN w:val="0"/>
        <w:adjustRightInd w:val="0"/>
        <w:ind w:firstLine="540"/>
        <w:outlineLvl w:val="2"/>
        <w:rPr>
          <w:b/>
          <w:szCs w:val="24"/>
        </w:rPr>
      </w:pPr>
      <w:r w:rsidRPr="005D60E3">
        <w:rPr>
          <w:b/>
          <w:szCs w:val="24"/>
        </w:rPr>
        <w:t>Статья 35. Завершение финансового года</w:t>
      </w:r>
    </w:p>
    <w:p w:rsidR="005D60E3" w:rsidRPr="005D60E3" w:rsidRDefault="005D60E3" w:rsidP="005D60E3">
      <w:pPr>
        <w:autoSpaceDE w:val="0"/>
        <w:autoSpaceDN w:val="0"/>
        <w:adjustRightInd w:val="0"/>
        <w:rPr>
          <w:szCs w:val="24"/>
        </w:rPr>
      </w:pPr>
    </w:p>
    <w:p w:rsidR="005D60E3" w:rsidRPr="005D60E3" w:rsidRDefault="005D60E3" w:rsidP="005D60E3">
      <w:pPr>
        <w:autoSpaceDE w:val="0"/>
        <w:autoSpaceDN w:val="0"/>
        <w:adjustRightInd w:val="0"/>
        <w:ind w:firstLine="540"/>
        <w:rPr>
          <w:szCs w:val="24"/>
        </w:rPr>
      </w:pPr>
      <w:r w:rsidRPr="005D60E3">
        <w:rPr>
          <w:szCs w:val="24"/>
        </w:rPr>
        <w:t>1. Операции по исполнению местного бюджета завершаются 31 декабря.</w:t>
      </w:r>
    </w:p>
    <w:p w:rsidR="005D60E3" w:rsidRPr="005D60E3" w:rsidRDefault="005D60E3" w:rsidP="005D60E3">
      <w:pPr>
        <w:autoSpaceDE w:val="0"/>
        <w:autoSpaceDN w:val="0"/>
        <w:adjustRightInd w:val="0"/>
        <w:ind w:firstLine="540"/>
        <w:rPr>
          <w:szCs w:val="24"/>
        </w:rPr>
      </w:pPr>
      <w:r w:rsidRPr="005D60E3">
        <w:rPr>
          <w:szCs w:val="24"/>
        </w:rPr>
        <w:t>2. Завершение операций по исполнению местного бюджета в текущем финансовом году осуществляется в порядке, установленном Администрацией Кемского муниципального округа в соответствии с требованиями Бюджетного кодекса Российской Федерации.</w:t>
      </w:r>
    </w:p>
    <w:p w:rsidR="005D60E3" w:rsidRPr="005D60E3" w:rsidRDefault="005D60E3" w:rsidP="005D60E3">
      <w:pPr>
        <w:autoSpaceDE w:val="0"/>
        <w:autoSpaceDN w:val="0"/>
        <w:adjustRightInd w:val="0"/>
        <w:rPr>
          <w:iCs/>
          <w:szCs w:val="24"/>
        </w:rPr>
      </w:pPr>
    </w:p>
    <w:p w:rsidR="005D60E3" w:rsidRPr="005D60E3" w:rsidRDefault="005D60E3" w:rsidP="005D60E3">
      <w:pPr>
        <w:autoSpaceDE w:val="0"/>
        <w:autoSpaceDN w:val="0"/>
        <w:adjustRightInd w:val="0"/>
        <w:ind w:firstLine="540"/>
        <w:rPr>
          <w:b/>
          <w:iCs/>
          <w:szCs w:val="24"/>
        </w:rPr>
      </w:pPr>
      <w:r w:rsidRPr="005D60E3">
        <w:rPr>
          <w:b/>
          <w:iCs/>
          <w:szCs w:val="24"/>
        </w:rPr>
        <w:t>Статья 36. Порядок предоставления муниципальной гарантии Кемского муниципального округа</w:t>
      </w:r>
    </w:p>
    <w:p w:rsidR="005D60E3" w:rsidRPr="005D60E3" w:rsidRDefault="005D60E3" w:rsidP="005D60E3">
      <w:pPr>
        <w:autoSpaceDE w:val="0"/>
        <w:autoSpaceDN w:val="0"/>
        <w:adjustRightInd w:val="0"/>
        <w:ind w:firstLine="540"/>
        <w:rPr>
          <w:iCs/>
          <w:szCs w:val="24"/>
          <w:highlight w:val="yellow"/>
        </w:rPr>
      </w:pPr>
    </w:p>
    <w:p w:rsidR="005D60E3" w:rsidRPr="005D60E3" w:rsidRDefault="005D60E3" w:rsidP="005D60E3">
      <w:pPr>
        <w:autoSpaceDE w:val="0"/>
        <w:autoSpaceDN w:val="0"/>
        <w:adjustRightInd w:val="0"/>
        <w:rPr>
          <w:szCs w:val="24"/>
        </w:rPr>
      </w:pPr>
      <w:r w:rsidRPr="005D60E3">
        <w:rPr>
          <w:szCs w:val="24"/>
        </w:rPr>
        <w:t>От имени Кемского муниципального округа муниципальные гарантии предоставляются Администрацией в пределах общей суммы предоставляемых гарантий, указанной в Решении Совета Кемского муниципального округа о местном бюджете на очередной финансовый год и плановый период, в соответствии с требованиями Бюджетного кодекса Российской Федерации и в порядке, установленном муниципальными правовыми актами.</w:t>
      </w:r>
    </w:p>
    <w:p w:rsidR="005D60E3" w:rsidRPr="005D60E3" w:rsidRDefault="005D60E3" w:rsidP="005D60E3">
      <w:pPr>
        <w:autoSpaceDE w:val="0"/>
        <w:autoSpaceDN w:val="0"/>
        <w:adjustRightInd w:val="0"/>
        <w:rPr>
          <w:szCs w:val="24"/>
        </w:rPr>
      </w:pPr>
    </w:p>
    <w:p w:rsidR="005D60E3" w:rsidRPr="005D60E3" w:rsidRDefault="005D60E3" w:rsidP="005D60E3">
      <w:pPr>
        <w:autoSpaceDE w:val="0"/>
        <w:autoSpaceDN w:val="0"/>
        <w:adjustRightInd w:val="0"/>
        <w:ind w:firstLine="539"/>
        <w:rPr>
          <w:szCs w:val="24"/>
        </w:rPr>
      </w:pPr>
    </w:p>
    <w:p w:rsidR="005D60E3" w:rsidRPr="005D60E3" w:rsidRDefault="005D60E3" w:rsidP="005D60E3">
      <w:pPr>
        <w:autoSpaceDE w:val="0"/>
        <w:autoSpaceDN w:val="0"/>
        <w:adjustRightInd w:val="0"/>
        <w:jc w:val="center"/>
        <w:outlineLvl w:val="1"/>
        <w:rPr>
          <w:b/>
          <w:szCs w:val="24"/>
        </w:rPr>
      </w:pPr>
      <w:r w:rsidRPr="005D60E3">
        <w:rPr>
          <w:b/>
          <w:szCs w:val="24"/>
        </w:rPr>
        <w:t>Глава 5. ОТЧЕТНОСТЬ ОБ ИСПОЛНЕНИИ БЮДЖЕТА</w:t>
      </w:r>
    </w:p>
    <w:p w:rsidR="005D60E3" w:rsidRPr="005D60E3" w:rsidRDefault="005D60E3" w:rsidP="005D60E3">
      <w:pPr>
        <w:autoSpaceDE w:val="0"/>
        <w:autoSpaceDN w:val="0"/>
        <w:adjustRightInd w:val="0"/>
        <w:jc w:val="center"/>
        <w:rPr>
          <w:b/>
          <w:szCs w:val="24"/>
        </w:rPr>
      </w:pPr>
      <w:r w:rsidRPr="005D60E3">
        <w:rPr>
          <w:b/>
          <w:szCs w:val="24"/>
        </w:rPr>
        <w:t>КЕМСКОГО МУНИЦИПАЛЬНОГО ОКРУГА</w:t>
      </w:r>
    </w:p>
    <w:p w:rsidR="005D60E3" w:rsidRPr="005D60E3" w:rsidRDefault="005D60E3" w:rsidP="005D60E3">
      <w:pPr>
        <w:autoSpaceDE w:val="0"/>
        <w:autoSpaceDN w:val="0"/>
        <w:adjustRightInd w:val="0"/>
        <w:outlineLvl w:val="2"/>
        <w:rPr>
          <w:i/>
          <w:szCs w:val="24"/>
        </w:rPr>
      </w:pPr>
    </w:p>
    <w:p w:rsidR="005D60E3" w:rsidRPr="005D60E3" w:rsidRDefault="005D60E3" w:rsidP="005D60E3">
      <w:pPr>
        <w:autoSpaceDE w:val="0"/>
        <w:autoSpaceDN w:val="0"/>
        <w:adjustRightInd w:val="0"/>
        <w:outlineLvl w:val="2"/>
        <w:rPr>
          <w:szCs w:val="24"/>
        </w:rPr>
      </w:pPr>
      <w:r w:rsidRPr="005D60E3">
        <w:rPr>
          <w:b/>
          <w:szCs w:val="24"/>
        </w:rPr>
        <w:t>Статья 37. Основы бюджетного учета и бюджетной отчетности</w:t>
      </w:r>
    </w:p>
    <w:p w:rsidR="005D60E3" w:rsidRPr="005D60E3" w:rsidRDefault="005D60E3" w:rsidP="005D60E3">
      <w:pPr>
        <w:autoSpaceDE w:val="0"/>
        <w:autoSpaceDN w:val="0"/>
        <w:adjustRightInd w:val="0"/>
        <w:ind w:firstLine="567"/>
        <w:outlineLvl w:val="2"/>
        <w:rPr>
          <w:i/>
          <w:szCs w:val="24"/>
        </w:rPr>
      </w:pPr>
    </w:p>
    <w:p w:rsidR="005D60E3" w:rsidRPr="005D60E3" w:rsidRDefault="005D60E3" w:rsidP="005D60E3">
      <w:pPr>
        <w:pStyle w:val="ConsPlusNormal"/>
        <w:ind w:firstLine="540"/>
        <w:jc w:val="both"/>
        <w:rPr>
          <w:rFonts w:ascii="Times New Roman" w:hAnsi="Times New Roman" w:cs="Times New Roman"/>
          <w:sz w:val="24"/>
          <w:szCs w:val="24"/>
        </w:rPr>
      </w:pPr>
      <w:r w:rsidRPr="005D60E3">
        <w:rPr>
          <w:rFonts w:ascii="Times New Roman" w:hAnsi="Times New Roman" w:cs="Times New Roman"/>
          <w:sz w:val="24"/>
          <w:szCs w:val="24"/>
        </w:rPr>
        <w:t>1. Единая методология и стандарты бюджетного учета и бюджетной отчетности устанавливаются Министерством финансов Российской Федерации в соответствии с Бюджетным кодексом Российской Федерации.</w:t>
      </w:r>
    </w:p>
    <w:p w:rsidR="005D60E3" w:rsidRPr="005D60E3" w:rsidRDefault="005D60E3" w:rsidP="005D60E3">
      <w:pPr>
        <w:pStyle w:val="ConsPlusNormal"/>
        <w:ind w:firstLine="540"/>
        <w:jc w:val="both"/>
        <w:rPr>
          <w:rFonts w:ascii="Times New Roman" w:hAnsi="Times New Roman" w:cs="Times New Roman"/>
          <w:sz w:val="24"/>
          <w:szCs w:val="24"/>
        </w:rPr>
      </w:pPr>
      <w:r w:rsidRPr="005D60E3">
        <w:rPr>
          <w:rFonts w:ascii="Times New Roman" w:hAnsi="Times New Roman" w:cs="Times New Roman"/>
          <w:sz w:val="24"/>
          <w:szCs w:val="24"/>
        </w:rPr>
        <w:t>2. Бюджетный учет представляет собой упорядоченную систему сбора, регистрации и обобщения информации в денежном выражении о состоянии финансовых и нефинансовых активов и обязательств Кемского муниципального округа, а также об операциях, изменяющих указанные активы и обязательства.</w:t>
      </w:r>
    </w:p>
    <w:p w:rsidR="005D60E3" w:rsidRPr="005D60E3" w:rsidRDefault="005D60E3" w:rsidP="005D60E3">
      <w:pPr>
        <w:pStyle w:val="ConsPlusNormal"/>
        <w:ind w:firstLine="540"/>
        <w:jc w:val="both"/>
        <w:rPr>
          <w:rFonts w:ascii="Times New Roman" w:hAnsi="Times New Roman" w:cs="Times New Roman"/>
          <w:sz w:val="24"/>
          <w:szCs w:val="24"/>
        </w:rPr>
      </w:pPr>
      <w:r w:rsidRPr="005D60E3">
        <w:rPr>
          <w:rFonts w:ascii="Times New Roman" w:hAnsi="Times New Roman" w:cs="Times New Roman"/>
          <w:sz w:val="24"/>
          <w:szCs w:val="24"/>
        </w:rPr>
        <w:t>Бюджетный учет осуществляется в соответствии с планом счетов, включающим в себя бюджетную классификацию Российской Федерации.</w:t>
      </w:r>
    </w:p>
    <w:p w:rsidR="005D60E3" w:rsidRPr="005D60E3" w:rsidRDefault="005D60E3" w:rsidP="005D60E3">
      <w:pPr>
        <w:pStyle w:val="ConsPlusNormal"/>
        <w:ind w:firstLine="540"/>
        <w:jc w:val="both"/>
        <w:rPr>
          <w:rFonts w:ascii="Times New Roman" w:hAnsi="Times New Roman" w:cs="Times New Roman"/>
          <w:sz w:val="24"/>
          <w:szCs w:val="24"/>
        </w:rPr>
      </w:pPr>
      <w:r w:rsidRPr="005D60E3">
        <w:rPr>
          <w:rFonts w:ascii="Times New Roman" w:hAnsi="Times New Roman" w:cs="Times New Roman"/>
          <w:sz w:val="24"/>
          <w:szCs w:val="24"/>
        </w:rPr>
        <w:t>План счетов бюджетного учета и инструкция по его применению утверждаются Министерством финансов Российской Федерации.</w:t>
      </w:r>
    </w:p>
    <w:p w:rsidR="005D60E3" w:rsidRPr="005D60E3" w:rsidRDefault="005D60E3" w:rsidP="005D60E3">
      <w:pPr>
        <w:pStyle w:val="ConsPlusNormal"/>
        <w:ind w:firstLine="540"/>
        <w:jc w:val="both"/>
        <w:rPr>
          <w:rFonts w:ascii="Times New Roman" w:hAnsi="Times New Roman" w:cs="Times New Roman"/>
          <w:sz w:val="24"/>
          <w:szCs w:val="24"/>
        </w:rPr>
      </w:pPr>
      <w:r w:rsidRPr="005D60E3">
        <w:rPr>
          <w:rFonts w:ascii="Times New Roman" w:hAnsi="Times New Roman" w:cs="Times New Roman"/>
          <w:sz w:val="24"/>
          <w:szCs w:val="24"/>
        </w:rPr>
        <w:t>3. Бюджетная отчетность включает:</w:t>
      </w:r>
    </w:p>
    <w:p w:rsidR="005D60E3" w:rsidRPr="005D60E3" w:rsidRDefault="005D60E3" w:rsidP="005D60E3">
      <w:pPr>
        <w:pStyle w:val="ConsPlusNormal"/>
        <w:ind w:firstLine="540"/>
        <w:jc w:val="both"/>
        <w:rPr>
          <w:rFonts w:ascii="Times New Roman" w:hAnsi="Times New Roman" w:cs="Times New Roman"/>
          <w:sz w:val="24"/>
          <w:szCs w:val="24"/>
        </w:rPr>
      </w:pPr>
      <w:r w:rsidRPr="005D60E3">
        <w:rPr>
          <w:rFonts w:ascii="Times New Roman" w:hAnsi="Times New Roman" w:cs="Times New Roman"/>
          <w:sz w:val="24"/>
          <w:szCs w:val="24"/>
        </w:rPr>
        <w:t>1) отчет об исполнении местного бюджета;</w:t>
      </w:r>
    </w:p>
    <w:p w:rsidR="005D60E3" w:rsidRPr="005D60E3" w:rsidRDefault="005D60E3" w:rsidP="005D60E3">
      <w:pPr>
        <w:pStyle w:val="ConsPlusNormal"/>
        <w:ind w:firstLine="540"/>
        <w:jc w:val="both"/>
        <w:rPr>
          <w:rFonts w:ascii="Times New Roman" w:hAnsi="Times New Roman" w:cs="Times New Roman"/>
          <w:sz w:val="24"/>
          <w:szCs w:val="24"/>
        </w:rPr>
      </w:pPr>
      <w:r w:rsidRPr="005D60E3">
        <w:rPr>
          <w:rFonts w:ascii="Times New Roman" w:hAnsi="Times New Roman" w:cs="Times New Roman"/>
          <w:sz w:val="24"/>
          <w:szCs w:val="24"/>
        </w:rPr>
        <w:t>2) баланс исполнения местного бюджета;</w:t>
      </w:r>
    </w:p>
    <w:p w:rsidR="005D60E3" w:rsidRPr="005D60E3" w:rsidRDefault="005D60E3" w:rsidP="005D60E3">
      <w:pPr>
        <w:pStyle w:val="ConsPlusNormal"/>
        <w:ind w:firstLine="540"/>
        <w:jc w:val="both"/>
        <w:rPr>
          <w:rFonts w:ascii="Times New Roman" w:hAnsi="Times New Roman" w:cs="Times New Roman"/>
          <w:sz w:val="24"/>
          <w:szCs w:val="24"/>
        </w:rPr>
      </w:pPr>
      <w:r w:rsidRPr="005D60E3">
        <w:rPr>
          <w:rFonts w:ascii="Times New Roman" w:hAnsi="Times New Roman" w:cs="Times New Roman"/>
          <w:sz w:val="24"/>
          <w:szCs w:val="24"/>
        </w:rPr>
        <w:t>3) отчет о финансовых результатах деятельности;</w:t>
      </w:r>
    </w:p>
    <w:p w:rsidR="005D60E3" w:rsidRPr="005D60E3" w:rsidRDefault="005D60E3" w:rsidP="005D60E3">
      <w:pPr>
        <w:pStyle w:val="ConsPlusNormal"/>
        <w:ind w:firstLine="540"/>
        <w:jc w:val="both"/>
        <w:rPr>
          <w:rFonts w:ascii="Times New Roman" w:hAnsi="Times New Roman" w:cs="Times New Roman"/>
          <w:sz w:val="24"/>
          <w:szCs w:val="24"/>
        </w:rPr>
      </w:pPr>
      <w:r w:rsidRPr="005D60E3">
        <w:rPr>
          <w:rFonts w:ascii="Times New Roman" w:hAnsi="Times New Roman" w:cs="Times New Roman"/>
          <w:sz w:val="24"/>
          <w:szCs w:val="24"/>
        </w:rPr>
        <w:t>4) отчет о движении денежных средств;</w:t>
      </w:r>
    </w:p>
    <w:p w:rsidR="005D60E3" w:rsidRPr="005D60E3" w:rsidRDefault="005D60E3" w:rsidP="005D60E3">
      <w:pPr>
        <w:pStyle w:val="ConsPlusNormal"/>
        <w:ind w:firstLine="540"/>
        <w:jc w:val="both"/>
        <w:rPr>
          <w:rFonts w:ascii="Times New Roman" w:hAnsi="Times New Roman" w:cs="Times New Roman"/>
          <w:sz w:val="24"/>
          <w:szCs w:val="24"/>
        </w:rPr>
      </w:pPr>
      <w:r w:rsidRPr="005D60E3">
        <w:rPr>
          <w:rFonts w:ascii="Times New Roman" w:hAnsi="Times New Roman" w:cs="Times New Roman"/>
          <w:sz w:val="24"/>
          <w:szCs w:val="24"/>
        </w:rPr>
        <w:t>5) пояснительную записку.</w:t>
      </w:r>
    </w:p>
    <w:p w:rsidR="005D60E3" w:rsidRPr="005D60E3" w:rsidRDefault="005D60E3" w:rsidP="005D60E3">
      <w:pPr>
        <w:pStyle w:val="ConsPlusNormal"/>
        <w:ind w:firstLine="540"/>
        <w:jc w:val="both"/>
        <w:rPr>
          <w:rFonts w:ascii="Times New Roman" w:hAnsi="Times New Roman" w:cs="Times New Roman"/>
          <w:sz w:val="24"/>
          <w:szCs w:val="24"/>
        </w:rPr>
      </w:pPr>
      <w:r w:rsidRPr="005D60E3">
        <w:rPr>
          <w:rFonts w:ascii="Times New Roman" w:hAnsi="Times New Roman" w:cs="Times New Roman"/>
          <w:sz w:val="24"/>
          <w:szCs w:val="24"/>
        </w:rPr>
        <w:t>4. Отчет об исполнении местного бюджета содержит данные об исполнении бюджета по доходам, расходам и источникам финансирования дефицита бюджета в соответствии с бюджетной классификацией Российской Федерации.</w:t>
      </w:r>
    </w:p>
    <w:p w:rsidR="005D60E3" w:rsidRPr="005D60E3" w:rsidRDefault="005D60E3" w:rsidP="005D60E3">
      <w:pPr>
        <w:pStyle w:val="ConsPlusNormal"/>
        <w:ind w:firstLine="540"/>
        <w:jc w:val="both"/>
        <w:rPr>
          <w:rFonts w:ascii="Times New Roman" w:hAnsi="Times New Roman" w:cs="Times New Roman"/>
          <w:sz w:val="24"/>
          <w:szCs w:val="24"/>
        </w:rPr>
      </w:pPr>
      <w:r w:rsidRPr="005D60E3">
        <w:rPr>
          <w:rFonts w:ascii="Times New Roman" w:hAnsi="Times New Roman" w:cs="Times New Roman"/>
          <w:sz w:val="24"/>
          <w:szCs w:val="24"/>
        </w:rPr>
        <w:lastRenderedPageBreak/>
        <w:t>Баланс исполнения местного бюджета содержит данные о нефинансовых и финансовых активах, обязательствах Кемского муниципального округа на первый и последний день отчетного периода по счетам плана счетов бюджетного учета.</w:t>
      </w:r>
    </w:p>
    <w:p w:rsidR="005D60E3" w:rsidRPr="005D60E3" w:rsidRDefault="005D60E3" w:rsidP="005D60E3">
      <w:pPr>
        <w:pStyle w:val="ConsPlusNormal"/>
        <w:ind w:firstLine="540"/>
        <w:jc w:val="both"/>
        <w:rPr>
          <w:rFonts w:ascii="Times New Roman" w:hAnsi="Times New Roman" w:cs="Times New Roman"/>
          <w:sz w:val="24"/>
          <w:szCs w:val="24"/>
        </w:rPr>
      </w:pPr>
      <w:r w:rsidRPr="005D60E3">
        <w:rPr>
          <w:rFonts w:ascii="Times New Roman" w:hAnsi="Times New Roman" w:cs="Times New Roman"/>
          <w:sz w:val="24"/>
          <w:szCs w:val="24"/>
        </w:rPr>
        <w:t>Отчет о финансовых результатах деятельности содержит данные о финансовом результате деятельности в отчетном периоде и составляется по кодам классификации операций сектора государственного управления.</w:t>
      </w:r>
    </w:p>
    <w:p w:rsidR="005D60E3" w:rsidRPr="005D60E3" w:rsidRDefault="005D60E3" w:rsidP="005D60E3">
      <w:pPr>
        <w:pStyle w:val="ConsPlusNormal"/>
        <w:ind w:firstLine="540"/>
        <w:jc w:val="both"/>
        <w:rPr>
          <w:rFonts w:ascii="Times New Roman" w:hAnsi="Times New Roman" w:cs="Times New Roman"/>
          <w:sz w:val="24"/>
          <w:szCs w:val="24"/>
        </w:rPr>
      </w:pPr>
      <w:r w:rsidRPr="005D60E3">
        <w:rPr>
          <w:rFonts w:ascii="Times New Roman" w:hAnsi="Times New Roman" w:cs="Times New Roman"/>
          <w:sz w:val="24"/>
          <w:szCs w:val="24"/>
        </w:rPr>
        <w:t>Отчет о движении денежных средств отражает операции по счетам бюджетов по кодам подвидов доходов, подгрупп и (или) элементов видов расходов, видов источников финансирования дефицитов бюджетов.</w:t>
      </w:r>
    </w:p>
    <w:p w:rsidR="005D60E3" w:rsidRPr="005D60E3" w:rsidRDefault="005D60E3" w:rsidP="005D60E3">
      <w:pPr>
        <w:pStyle w:val="ConsPlusNormal"/>
        <w:ind w:firstLine="540"/>
        <w:jc w:val="both"/>
        <w:rPr>
          <w:rFonts w:ascii="Times New Roman" w:hAnsi="Times New Roman" w:cs="Times New Roman"/>
          <w:sz w:val="24"/>
          <w:szCs w:val="24"/>
        </w:rPr>
      </w:pPr>
      <w:r w:rsidRPr="005D60E3">
        <w:rPr>
          <w:rFonts w:ascii="Times New Roman" w:hAnsi="Times New Roman" w:cs="Times New Roman"/>
          <w:sz w:val="24"/>
          <w:szCs w:val="24"/>
        </w:rPr>
        <w:t>Пояснительная записка содержит анализ исполнения местного бюджета и бюджетной отчетности, а также сведения о выполнении муниципального задания и (или) иных результатах использования бюджетных ассигнований главными распорядителями (распорядителями, получателями) бюджетных средств в отчетном финансовом году.</w:t>
      </w:r>
    </w:p>
    <w:p w:rsidR="005D60E3" w:rsidRPr="005D60E3" w:rsidRDefault="005D60E3" w:rsidP="005D60E3">
      <w:pPr>
        <w:pStyle w:val="ConsPlusNormal"/>
        <w:ind w:firstLine="540"/>
        <w:jc w:val="both"/>
        <w:rPr>
          <w:rFonts w:ascii="Times New Roman" w:hAnsi="Times New Roman" w:cs="Times New Roman"/>
          <w:sz w:val="24"/>
          <w:szCs w:val="24"/>
        </w:rPr>
      </w:pPr>
      <w:r w:rsidRPr="005D60E3">
        <w:rPr>
          <w:rFonts w:ascii="Times New Roman" w:hAnsi="Times New Roman" w:cs="Times New Roman"/>
          <w:sz w:val="24"/>
          <w:szCs w:val="24"/>
        </w:rPr>
        <w:t>5. Главными распорядителями бюджетных средств (получателями бюджетных средств) могут применяться ведомственные (внутренние) акты, обеспечивающие детализацию финансовой информации с соблюдением единой методологии и стандартов бюджетного учета и бюджетной отчетности.</w:t>
      </w:r>
    </w:p>
    <w:p w:rsidR="005D60E3" w:rsidRPr="005D60E3" w:rsidRDefault="005D60E3" w:rsidP="005D60E3">
      <w:pPr>
        <w:autoSpaceDE w:val="0"/>
        <w:autoSpaceDN w:val="0"/>
        <w:adjustRightInd w:val="0"/>
        <w:ind w:firstLine="567"/>
        <w:outlineLvl w:val="2"/>
        <w:rPr>
          <w:szCs w:val="24"/>
        </w:rPr>
      </w:pPr>
    </w:p>
    <w:p w:rsidR="005D60E3" w:rsidRPr="005D60E3" w:rsidRDefault="005D60E3" w:rsidP="005D60E3">
      <w:pPr>
        <w:autoSpaceDE w:val="0"/>
        <w:autoSpaceDN w:val="0"/>
        <w:adjustRightInd w:val="0"/>
        <w:ind w:firstLine="567"/>
        <w:outlineLvl w:val="2"/>
        <w:rPr>
          <w:b/>
          <w:szCs w:val="24"/>
        </w:rPr>
      </w:pPr>
      <w:r w:rsidRPr="005D60E3">
        <w:rPr>
          <w:b/>
          <w:szCs w:val="24"/>
        </w:rPr>
        <w:t>Статья 38. Понятие отчетности об исполнении бюджета Кемского муниципального округа</w:t>
      </w:r>
    </w:p>
    <w:p w:rsidR="005D60E3" w:rsidRPr="005D60E3" w:rsidRDefault="005D60E3" w:rsidP="005D60E3">
      <w:pPr>
        <w:autoSpaceDE w:val="0"/>
        <w:autoSpaceDN w:val="0"/>
        <w:adjustRightInd w:val="0"/>
        <w:ind w:firstLine="567"/>
        <w:outlineLvl w:val="2"/>
        <w:rPr>
          <w:szCs w:val="24"/>
        </w:rPr>
      </w:pPr>
    </w:p>
    <w:p w:rsidR="005D60E3" w:rsidRPr="005D60E3" w:rsidRDefault="005D60E3" w:rsidP="005D60E3">
      <w:pPr>
        <w:autoSpaceDE w:val="0"/>
        <w:autoSpaceDN w:val="0"/>
        <w:adjustRightInd w:val="0"/>
        <w:ind w:firstLine="567"/>
        <w:outlineLvl w:val="2"/>
        <w:rPr>
          <w:szCs w:val="24"/>
        </w:rPr>
      </w:pPr>
      <w:r w:rsidRPr="005D60E3">
        <w:rPr>
          <w:szCs w:val="24"/>
        </w:rPr>
        <w:t>1. Отчет об исполнении местного бюджета является ежеквартальным.</w:t>
      </w:r>
    </w:p>
    <w:p w:rsidR="005D60E3" w:rsidRPr="005D60E3" w:rsidRDefault="005D60E3" w:rsidP="005D60E3">
      <w:pPr>
        <w:autoSpaceDE w:val="0"/>
        <w:autoSpaceDN w:val="0"/>
        <w:adjustRightInd w:val="0"/>
        <w:ind w:firstLine="567"/>
        <w:outlineLvl w:val="2"/>
        <w:rPr>
          <w:szCs w:val="24"/>
        </w:rPr>
      </w:pPr>
      <w:r w:rsidRPr="005D60E3">
        <w:rPr>
          <w:szCs w:val="24"/>
        </w:rPr>
        <w:t>2. Бюджетная отчетность об исполнении местного бюджета является годовой.</w:t>
      </w:r>
    </w:p>
    <w:p w:rsidR="005D60E3" w:rsidRPr="005D60E3" w:rsidRDefault="005D60E3" w:rsidP="005D60E3">
      <w:pPr>
        <w:autoSpaceDE w:val="0"/>
        <w:autoSpaceDN w:val="0"/>
        <w:adjustRightInd w:val="0"/>
        <w:ind w:firstLine="567"/>
        <w:outlineLvl w:val="2"/>
        <w:rPr>
          <w:szCs w:val="24"/>
        </w:rPr>
      </w:pPr>
    </w:p>
    <w:p w:rsidR="005D60E3" w:rsidRPr="005D60E3" w:rsidRDefault="005D60E3" w:rsidP="005D60E3">
      <w:pPr>
        <w:autoSpaceDE w:val="0"/>
        <w:autoSpaceDN w:val="0"/>
        <w:adjustRightInd w:val="0"/>
        <w:ind w:firstLine="567"/>
        <w:outlineLvl w:val="2"/>
        <w:rPr>
          <w:b/>
          <w:szCs w:val="24"/>
        </w:rPr>
      </w:pPr>
      <w:r w:rsidRPr="005D60E3">
        <w:rPr>
          <w:b/>
          <w:szCs w:val="24"/>
        </w:rPr>
        <w:t>Статья 39. Составление и утверждение отчетов об исполнении местного бюджета</w:t>
      </w:r>
    </w:p>
    <w:p w:rsidR="005D60E3" w:rsidRPr="005D60E3" w:rsidRDefault="005D60E3" w:rsidP="005D60E3">
      <w:pPr>
        <w:autoSpaceDE w:val="0"/>
        <w:autoSpaceDN w:val="0"/>
        <w:adjustRightInd w:val="0"/>
        <w:outlineLvl w:val="2"/>
        <w:rPr>
          <w:szCs w:val="24"/>
        </w:rPr>
      </w:pPr>
    </w:p>
    <w:p w:rsidR="005D60E3" w:rsidRPr="005D60E3" w:rsidRDefault="005D60E3" w:rsidP="005D60E3">
      <w:pPr>
        <w:autoSpaceDE w:val="0"/>
        <w:autoSpaceDN w:val="0"/>
        <w:adjustRightInd w:val="0"/>
        <w:ind w:firstLine="540"/>
        <w:outlineLvl w:val="2"/>
        <w:rPr>
          <w:szCs w:val="24"/>
        </w:rPr>
      </w:pPr>
      <w:r w:rsidRPr="005D60E3">
        <w:rPr>
          <w:szCs w:val="24"/>
        </w:rPr>
        <w:t>Администрация Кемского муниципального округа ежеквартально составляет, утверждает отчет об исполнении бюджета Кемского муниципального округа по доходам, расходам и источникам финансирования дефицита за 1 квартал, полугодие и 9 месяцев и направляет его в Совет Кемского муниципального округа и К</w:t>
      </w:r>
      <w:r w:rsidRPr="005D60E3">
        <w:rPr>
          <w:iCs/>
          <w:szCs w:val="24"/>
        </w:rPr>
        <w:t xml:space="preserve">онтрольно – счетный комитет </w:t>
      </w:r>
      <w:r w:rsidRPr="005D60E3">
        <w:rPr>
          <w:szCs w:val="24"/>
        </w:rPr>
        <w:t>Кемского</w:t>
      </w:r>
      <w:r w:rsidRPr="005D60E3">
        <w:rPr>
          <w:iCs/>
          <w:szCs w:val="24"/>
        </w:rPr>
        <w:t xml:space="preserve"> муниципального округа</w:t>
      </w:r>
      <w:r w:rsidRPr="005D60E3">
        <w:rPr>
          <w:szCs w:val="24"/>
        </w:rPr>
        <w:t>.</w:t>
      </w:r>
    </w:p>
    <w:p w:rsidR="005D60E3" w:rsidRPr="005D60E3" w:rsidRDefault="005D60E3" w:rsidP="005D60E3">
      <w:pPr>
        <w:autoSpaceDE w:val="0"/>
        <w:autoSpaceDN w:val="0"/>
        <w:adjustRightInd w:val="0"/>
        <w:ind w:firstLine="540"/>
        <w:outlineLvl w:val="2"/>
        <w:rPr>
          <w:szCs w:val="24"/>
        </w:rPr>
      </w:pPr>
    </w:p>
    <w:p w:rsidR="005D60E3" w:rsidRPr="005D60E3" w:rsidRDefault="005D60E3" w:rsidP="005D60E3">
      <w:pPr>
        <w:autoSpaceDE w:val="0"/>
        <w:autoSpaceDN w:val="0"/>
        <w:adjustRightInd w:val="0"/>
        <w:ind w:firstLine="540"/>
        <w:outlineLvl w:val="2"/>
        <w:rPr>
          <w:b/>
          <w:szCs w:val="24"/>
        </w:rPr>
      </w:pPr>
      <w:r w:rsidRPr="005D60E3">
        <w:rPr>
          <w:b/>
          <w:szCs w:val="24"/>
        </w:rPr>
        <w:t>Статья 40. Порядок предоставления отчета об исполнении бюджета Кемского муниципального округа</w:t>
      </w:r>
    </w:p>
    <w:p w:rsidR="005D60E3" w:rsidRPr="005D60E3" w:rsidRDefault="005D60E3" w:rsidP="005D60E3">
      <w:pPr>
        <w:autoSpaceDE w:val="0"/>
        <w:autoSpaceDN w:val="0"/>
        <w:adjustRightInd w:val="0"/>
        <w:rPr>
          <w:i/>
          <w:szCs w:val="24"/>
        </w:rPr>
      </w:pPr>
    </w:p>
    <w:p w:rsidR="005D60E3" w:rsidRPr="005D60E3" w:rsidRDefault="005D60E3" w:rsidP="005D60E3">
      <w:pPr>
        <w:autoSpaceDE w:val="0"/>
        <w:autoSpaceDN w:val="0"/>
        <w:adjustRightInd w:val="0"/>
        <w:ind w:firstLine="540"/>
        <w:outlineLvl w:val="2"/>
        <w:rPr>
          <w:szCs w:val="24"/>
        </w:rPr>
      </w:pPr>
      <w:r w:rsidRPr="005D60E3">
        <w:rPr>
          <w:szCs w:val="24"/>
        </w:rPr>
        <w:t>Администрация Кемского муниципального округа предоставляет отчеты об исполнении местного бюджета в Министерство финансов Республики Карелия по форме и в сроки, определяемые Министерством финансов Российской Федерации, Министерством финансов Республики Карелия.</w:t>
      </w:r>
    </w:p>
    <w:p w:rsidR="005D60E3" w:rsidRPr="005D60E3" w:rsidRDefault="005D60E3" w:rsidP="005D60E3">
      <w:pPr>
        <w:autoSpaceDE w:val="0"/>
        <w:autoSpaceDN w:val="0"/>
        <w:adjustRightInd w:val="0"/>
        <w:ind w:firstLine="540"/>
        <w:rPr>
          <w:i/>
          <w:szCs w:val="24"/>
        </w:rPr>
      </w:pPr>
    </w:p>
    <w:p w:rsidR="005D60E3" w:rsidRPr="005D60E3" w:rsidRDefault="005D60E3" w:rsidP="005D60E3">
      <w:pPr>
        <w:autoSpaceDE w:val="0"/>
        <w:autoSpaceDN w:val="0"/>
        <w:adjustRightInd w:val="0"/>
        <w:ind w:firstLine="540"/>
        <w:outlineLvl w:val="2"/>
        <w:rPr>
          <w:b/>
          <w:szCs w:val="24"/>
        </w:rPr>
      </w:pPr>
      <w:r w:rsidRPr="005D60E3">
        <w:rPr>
          <w:b/>
          <w:szCs w:val="24"/>
        </w:rPr>
        <w:t>Статья 41. Внешняя проверка годового отчета об исполнении бюджета Кемского муниципального округа</w:t>
      </w:r>
    </w:p>
    <w:p w:rsidR="005D60E3" w:rsidRPr="005D60E3" w:rsidRDefault="005D60E3" w:rsidP="005D60E3">
      <w:pPr>
        <w:autoSpaceDE w:val="0"/>
        <w:autoSpaceDN w:val="0"/>
        <w:adjustRightInd w:val="0"/>
        <w:rPr>
          <w:i/>
          <w:szCs w:val="24"/>
        </w:rPr>
      </w:pPr>
    </w:p>
    <w:p w:rsidR="005D60E3" w:rsidRPr="005D60E3" w:rsidRDefault="005D60E3" w:rsidP="005D60E3">
      <w:pPr>
        <w:autoSpaceDE w:val="0"/>
        <w:autoSpaceDN w:val="0"/>
        <w:adjustRightInd w:val="0"/>
        <w:ind w:firstLine="540"/>
        <w:rPr>
          <w:szCs w:val="24"/>
        </w:rPr>
      </w:pPr>
      <w:r w:rsidRPr="005D60E3">
        <w:rPr>
          <w:szCs w:val="24"/>
        </w:rPr>
        <w:t xml:space="preserve">1. Годовой отчет об исполнении местного бюджета до его рассмотрения в Совете Кемского муниципального округа подлежит внешней проверке, которая включает внешнюю </w:t>
      </w:r>
      <w:r w:rsidRPr="005D60E3">
        <w:rPr>
          <w:szCs w:val="24"/>
        </w:rPr>
        <w:lastRenderedPageBreak/>
        <w:t>проверку бюджетной отчетности главных администраторов бюджетных средств и подготовку заключения на годовой отчет об исполнении местного бюджета.</w:t>
      </w:r>
    </w:p>
    <w:p w:rsidR="005D60E3" w:rsidRPr="005D60E3" w:rsidRDefault="005D60E3" w:rsidP="005D60E3">
      <w:pPr>
        <w:pStyle w:val="ConsPlusNormal"/>
        <w:ind w:firstLine="540"/>
        <w:jc w:val="both"/>
        <w:rPr>
          <w:rFonts w:ascii="Times New Roman" w:hAnsi="Times New Roman" w:cs="Times New Roman"/>
          <w:i/>
          <w:iCs/>
          <w:sz w:val="24"/>
          <w:szCs w:val="24"/>
        </w:rPr>
      </w:pPr>
      <w:r w:rsidRPr="005D60E3">
        <w:rPr>
          <w:rFonts w:ascii="Times New Roman" w:hAnsi="Times New Roman" w:cs="Times New Roman"/>
          <w:sz w:val="24"/>
          <w:szCs w:val="24"/>
        </w:rPr>
        <w:t xml:space="preserve">2. Внешняя проверка годового отчета об исполнении местного бюджета осуществляется Контрольно – счетным комитетом Кемского муниципального округа </w:t>
      </w:r>
      <w:r w:rsidRPr="005D60E3">
        <w:rPr>
          <w:rFonts w:ascii="Times New Roman" w:hAnsi="Times New Roman" w:cs="Times New Roman"/>
          <w:iCs/>
          <w:sz w:val="24"/>
          <w:szCs w:val="24"/>
        </w:rPr>
        <w:t xml:space="preserve">в порядке, установленном Советом </w:t>
      </w:r>
      <w:r w:rsidRPr="005D60E3">
        <w:rPr>
          <w:rFonts w:ascii="Times New Roman" w:hAnsi="Times New Roman" w:cs="Times New Roman"/>
          <w:sz w:val="24"/>
          <w:szCs w:val="24"/>
        </w:rPr>
        <w:t>Кемского</w:t>
      </w:r>
      <w:r w:rsidRPr="005D60E3">
        <w:rPr>
          <w:rFonts w:ascii="Times New Roman" w:hAnsi="Times New Roman" w:cs="Times New Roman"/>
          <w:iCs/>
          <w:sz w:val="24"/>
          <w:szCs w:val="24"/>
        </w:rPr>
        <w:t xml:space="preserve"> </w:t>
      </w:r>
      <w:r w:rsidRPr="005D60E3">
        <w:rPr>
          <w:rFonts w:ascii="Times New Roman" w:hAnsi="Times New Roman" w:cs="Times New Roman"/>
          <w:i/>
          <w:iCs/>
          <w:sz w:val="24"/>
          <w:szCs w:val="24"/>
        </w:rPr>
        <w:t xml:space="preserve"> </w:t>
      </w:r>
      <w:r w:rsidRPr="005D60E3">
        <w:rPr>
          <w:rFonts w:ascii="Times New Roman" w:hAnsi="Times New Roman" w:cs="Times New Roman"/>
          <w:iCs/>
          <w:sz w:val="24"/>
          <w:szCs w:val="24"/>
        </w:rPr>
        <w:t>муниципального округа, с соблюдением требований Бюджетного кодекса Российской Федерации, с учетом особенностей, установленных федеральными законами и настоящим Положением.</w:t>
      </w:r>
    </w:p>
    <w:p w:rsidR="005D60E3" w:rsidRPr="005D60E3" w:rsidRDefault="005D60E3" w:rsidP="005D60E3">
      <w:pPr>
        <w:autoSpaceDE w:val="0"/>
        <w:autoSpaceDN w:val="0"/>
        <w:adjustRightInd w:val="0"/>
        <w:ind w:firstLine="540"/>
        <w:rPr>
          <w:szCs w:val="24"/>
        </w:rPr>
      </w:pPr>
      <w:r w:rsidRPr="005D60E3">
        <w:rPr>
          <w:szCs w:val="24"/>
        </w:rPr>
        <w:t>3. Главные администраторы средств местного бюджета</w:t>
      </w:r>
      <w:r w:rsidRPr="005D60E3">
        <w:rPr>
          <w:iCs/>
          <w:szCs w:val="24"/>
        </w:rPr>
        <w:t xml:space="preserve"> предоставляют в Контрольно – счетный комитет </w:t>
      </w:r>
      <w:r w:rsidRPr="005D60E3">
        <w:rPr>
          <w:szCs w:val="24"/>
        </w:rPr>
        <w:t>Кемского</w:t>
      </w:r>
      <w:r w:rsidRPr="005D60E3">
        <w:rPr>
          <w:iCs/>
          <w:szCs w:val="24"/>
        </w:rPr>
        <w:t xml:space="preserve"> муниципального округа бюджетную отчетность не позднее 01 апреля текущего года.</w:t>
      </w:r>
    </w:p>
    <w:p w:rsidR="005D60E3" w:rsidRPr="005D60E3" w:rsidRDefault="005D60E3" w:rsidP="005D60E3">
      <w:pPr>
        <w:autoSpaceDE w:val="0"/>
        <w:autoSpaceDN w:val="0"/>
        <w:adjustRightInd w:val="0"/>
        <w:ind w:firstLine="540"/>
        <w:rPr>
          <w:szCs w:val="24"/>
        </w:rPr>
      </w:pPr>
      <w:r w:rsidRPr="005D60E3">
        <w:rPr>
          <w:szCs w:val="24"/>
        </w:rPr>
        <w:t>4. Администрация Кемского муниципального округа предоставляет в Контрольно-счетный комитет Кемского муниципального округа годовой отчет об исполнении местного бюджета для подготовки заключения на него не позднее 1 апреля текущего года.</w:t>
      </w:r>
    </w:p>
    <w:p w:rsidR="005D60E3" w:rsidRPr="005D60E3" w:rsidRDefault="005D60E3" w:rsidP="005D60E3">
      <w:pPr>
        <w:autoSpaceDE w:val="0"/>
        <w:autoSpaceDN w:val="0"/>
        <w:adjustRightInd w:val="0"/>
        <w:ind w:firstLine="540"/>
        <w:rPr>
          <w:szCs w:val="24"/>
        </w:rPr>
      </w:pPr>
      <w:r w:rsidRPr="005D60E3">
        <w:rPr>
          <w:szCs w:val="24"/>
        </w:rPr>
        <w:t>5. Подготовка заключения на годовой отчет об исполнении местного бюджета проводится в срок, не превышающий 1 месяц.</w:t>
      </w:r>
    </w:p>
    <w:p w:rsidR="005D60E3" w:rsidRPr="005D60E3" w:rsidRDefault="005D60E3" w:rsidP="005D60E3">
      <w:pPr>
        <w:autoSpaceDE w:val="0"/>
        <w:autoSpaceDN w:val="0"/>
        <w:adjustRightInd w:val="0"/>
        <w:ind w:firstLine="540"/>
        <w:rPr>
          <w:szCs w:val="24"/>
        </w:rPr>
      </w:pPr>
      <w:r w:rsidRPr="005D60E3">
        <w:rPr>
          <w:szCs w:val="24"/>
        </w:rPr>
        <w:t>6. Контрольно-счетный комитет Кемского муниципального округа готовит заключение на годовой отчет об исполнении бюджета с учетом данных внешней проверки бюджетной отчетности главных администраторов средств бюджета.</w:t>
      </w:r>
    </w:p>
    <w:p w:rsidR="005D60E3" w:rsidRPr="005D60E3" w:rsidRDefault="005D60E3" w:rsidP="005D60E3">
      <w:pPr>
        <w:autoSpaceDE w:val="0"/>
        <w:autoSpaceDN w:val="0"/>
        <w:adjustRightInd w:val="0"/>
        <w:ind w:firstLine="540"/>
        <w:rPr>
          <w:szCs w:val="24"/>
        </w:rPr>
      </w:pPr>
      <w:r w:rsidRPr="005D60E3">
        <w:rPr>
          <w:szCs w:val="24"/>
        </w:rPr>
        <w:t>7. Заключение на годовой отчет об исполнении местного бюджета представляется Контрольно-счетным комитетом Кемского муниципального округа в Совет Кемского муниципального округа с одновременным направлением в администрацию Кемского муниципального округа.</w:t>
      </w:r>
    </w:p>
    <w:p w:rsidR="005D60E3" w:rsidRPr="005D60E3" w:rsidRDefault="005D60E3" w:rsidP="005D60E3">
      <w:pPr>
        <w:autoSpaceDE w:val="0"/>
        <w:autoSpaceDN w:val="0"/>
        <w:adjustRightInd w:val="0"/>
        <w:ind w:firstLine="540"/>
        <w:outlineLvl w:val="2"/>
        <w:rPr>
          <w:szCs w:val="24"/>
        </w:rPr>
      </w:pPr>
    </w:p>
    <w:p w:rsidR="005D60E3" w:rsidRPr="005D60E3" w:rsidRDefault="005D60E3" w:rsidP="005D60E3">
      <w:pPr>
        <w:autoSpaceDE w:val="0"/>
        <w:autoSpaceDN w:val="0"/>
        <w:adjustRightInd w:val="0"/>
        <w:ind w:firstLine="540"/>
        <w:outlineLvl w:val="2"/>
        <w:rPr>
          <w:b/>
          <w:szCs w:val="24"/>
        </w:rPr>
      </w:pPr>
      <w:r w:rsidRPr="005D60E3">
        <w:rPr>
          <w:b/>
          <w:szCs w:val="24"/>
        </w:rPr>
        <w:t>Статья 42. Предоставление, рассмотрение и утверждение годового отчета об исполнении бюджета Кемского муниципального округа Советом Кемского муниципального округа</w:t>
      </w:r>
    </w:p>
    <w:p w:rsidR="005D60E3" w:rsidRPr="005D60E3" w:rsidRDefault="005D60E3" w:rsidP="005D60E3">
      <w:pPr>
        <w:autoSpaceDE w:val="0"/>
        <w:autoSpaceDN w:val="0"/>
        <w:adjustRightInd w:val="0"/>
        <w:rPr>
          <w:szCs w:val="24"/>
          <w:highlight w:val="yellow"/>
        </w:rPr>
      </w:pPr>
    </w:p>
    <w:p w:rsidR="005D60E3" w:rsidRPr="005D60E3" w:rsidRDefault="005D60E3" w:rsidP="005D60E3">
      <w:pPr>
        <w:autoSpaceDE w:val="0"/>
        <w:autoSpaceDN w:val="0"/>
        <w:adjustRightInd w:val="0"/>
        <w:ind w:firstLine="540"/>
        <w:rPr>
          <w:szCs w:val="24"/>
        </w:rPr>
      </w:pPr>
      <w:r w:rsidRPr="005D60E3">
        <w:rPr>
          <w:szCs w:val="24"/>
        </w:rPr>
        <w:t>1. Отчет об исполнении местного бюджета предоставляется администрацией Кемского муниципального округа в Совет Кемского муниципального округа в форме проекта решения вместе с документами и материалами, предусмотренными бюджетным законодательством.</w:t>
      </w:r>
    </w:p>
    <w:p w:rsidR="005D60E3" w:rsidRPr="005D60E3" w:rsidRDefault="005D60E3" w:rsidP="005D60E3">
      <w:pPr>
        <w:autoSpaceDE w:val="0"/>
        <w:autoSpaceDN w:val="0"/>
        <w:adjustRightInd w:val="0"/>
        <w:ind w:firstLine="540"/>
        <w:rPr>
          <w:szCs w:val="24"/>
        </w:rPr>
      </w:pPr>
      <w:r w:rsidRPr="005D60E3">
        <w:rPr>
          <w:szCs w:val="24"/>
        </w:rPr>
        <w:t>2. Годовой отчет об исполнении местного бюджета предоставляется в Совет Кемского муниципального округа не позднее 1 мая текущего года.</w:t>
      </w:r>
    </w:p>
    <w:p w:rsidR="005D60E3" w:rsidRPr="005D60E3" w:rsidRDefault="005D60E3" w:rsidP="005D60E3">
      <w:pPr>
        <w:autoSpaceDE w:val="0"/>
        <w:autoSpaceDN w:val="0"/>
        <w:adjustRightInd w:val="0"/>
        <w:ind w:firstLine="540"/>
        <w:rPr>
          <w:szCs w:val="24"/>
        </w:rPr>
      </w:pPr>
    </w:p>
    <w:p w:rsidR="005D60E3" w:rsidRPr="005D60E3" w:rsidRDefault="005D60E3" w:rsidP="005D60E3">
      <w:pPr>
        <w:autoSpaceDE w:val="0"/>
        <w:autoSpaceDN w:val="0"/>
        <w:adjustRightInd w:val="0"/>
        <w:ind w:firstLine="540"/>
        <w:outlineLvl w:val="0"/>
        <w:rPr>
          <w:b/>
          <w:szCs w:val="24"/>
        </w:rPr>
      </w:pPr>
      <w:r w:rsidRPr="005D60E3">
        <w:rPr>
          <w:b/>
          <w:szCs w:val="24"/>
        </w:rPr>
        <w:t>Статья 43.  Решение об исполнении местного бюджета</w:t>
      </w:r>
    </w:p>
    <w:p w:rsidR="005D60E3" w:rsidRPr="005D60E3" w:rsidRDefault="005D60E3" w:rsidP="005D60E3">
      <w:pPr>
        <w:autoSpaceDE w:val="0"/>
        <w:autoSpaceDN w:val="0"/>
        <w:adjustRightInd w:val="0"/>
        <w:ind w:firstLine="540"/>
        <w:rPr>
          <w:i/>
          <w:szCs w:val="24"/>
        </w:rPr>
      </w:pPr>
    </w:p>
    <w:p w:rsidR="005D60E3" w:rsidRPr="005D60E3" w:rsidRDefault="005D60E3" w:rsidP="005D60E3">
      <w:pPr>
        <w:autoSpaceDE w:val="0"/>
        <w:autoSpaceDN w:val="0"/>
        <w:adjustRightInd w:val="0"/>
        <w:ind w:firstLine="540"/>
        <w:rPr>
          <w:szCs w:val="24"/>
        </w:rPr>
      </w:pPr>
      <w:r w:rsidRPr="005D60E3">
        <w:rPr>
          <w:szCs w:val="24"/>
        </w:rPr>
        <w:t>1. Решением об исполнении местного бюджета утверждается отчет об исполнении бюджета за отчетный финансовый год с указанием общего объема доходов, расходов и дефицита (профицита) местного бюджета.</w:t>
      </w:r>
    </w:p>
    <w:p w:rsidR="005D60E3" w:rsidRPr="005D60E3" w:rsidRDefault="005D60E3" w:rsidP="005D60E3">
      <w:pPr>
        <w:autoSpaceDE w:val="0"/>
        <w:autoSpaceDN w:val="0"/>
        <w:adjustRightInd w:val="0"/>
        <w:ind w:firstLine="540"/>
        <w:rPr>
          <w:szCs w:val="24"/>
        </w:rPr>
      </w:pPr>
      <w:r w:rsidRPr="005D60E3">
        <w:rPr>
          <w:szCs w:val="24"/>
        </w:rPr>
        <w:t>2. Отдельными приложениями к решению об исполнении местного бюджета за отчетный финансовый год утверждаются показатели:</w:t>
      </w:r>
    </w:p>
    <w:p w:rsidR="005D60E3" w:rsidRPr="005D60E3" w:rsidRDefault="005D60E3" w:rsidP="005D60E3">
      <w:pPr>
        <w:autoSpaceDE w:val="0"/>
        <w:autoSpaceDN w:val="0"/>
        <w:adjustRightInd w:val="0"/>
        <w:ind w:firstLine="540"/>
        <w:rPr>
          <w:szCs w:val="24"/>
        </w:rPr>
      </w:pPr>
      <w:r w:rsidRPr="005D60E3">
        <w:rPr>
          <w:szCs w:val="24"/>
        </w:rPr>
        <w:t>1) доходов местного бюджета по кодам классификации доходов бюджетов;</w:t>
      </w:r>
    </w:p>
    <w:p w:rsidR="005D60E3" w:rsidRPr="005D60E3" w:rsidRDefault="005D60E3" w:rsidP="005D60E3">
      <w:pPr>
        <w:autoSpaceDE w:val="0"/>
        <w:autoSpaceDN w:val="0"/>
        <w:adjustRightInd w:val="0"/>
        <w:ind w:firstLine="540"/>
        <w:rPr>
          <w:szCs w:val="24"/>
        </w:rPr>
      </w:pPr>
      <w:r w:rsidRPr="005D60E3">
        <w:rPr>
          <w:szCs w:val="24"/>
        </w:rPr>
        <w:t>2) расходов местного бюджета по ведомственной структуре расходов соответствующего бюджета;</w:t>
      </w:r>
    </w:p>
    <w:p w:rsidR="005D60E3" w:rsidRPr="005D60E3" w:rsidRDefault="005D60E3" w:rsidP="005D60E3">
      <w:pPr>
        <w:autoSpaceDE w:val="0"/>
        <w:autoSpaceDN w:val="0"/>
        <w:adjustRightInd w:val="0"/>
        <w:ind w:firstLine="540"/>
        <w:rPr>
          <w:szCs w:val="24"/>
        </w:rPr>
      </w:pPr>
      <w:r w:rsidRPr="005D60E3">
        <w:rPr>
          <w:szCs w:val="24"/>
        </w:rPr>
        <w:lastRenderedPageBreak/>
        <w:t>3) расходов местного бюджета по разделам и подразделам классификации расходов бюджетов;</w:t>
      </w:r>
    </w:p>
    <w:p w:rsidR="005D60E3" w:rsidRPr="005D60E3" w:rsidRDefault="005D60E3" w:rsidP="005D60E3">
      <w:pPr>
        <w:autoSpaceDE w:val="0"/>
        <w:autoSpaceDN w:val="0"/>
        <w:adjustRightInd w:val="0"/>
        <w:ind w:firstLine="540"/>
        <w:rPr>
          <w:szCs w:val="24"/>
        </w:rPr>
      </w:pPr>
      <w:r w:rsidRPr="005D60E3">
        <w:rPr>
          <w:szCs w:val="24"/>
        </w:rPr>
        <w:t>4) источников финансирования дефицита местного бюджета по кодам классификации источников финансирования дефицитов бюджетов.</w:t>
      </w:r>
    </w:p>
    <w:p w:rsidR="005D60E3" w:rsidRPr="005D60E3" w:rsidRDefault="005D60E3" w:rsidP="005D60E3">
      <w:pPr>
        <w:autoSpaceDE w:val="0"/>
        <w:autoSpaceDN w:val="0"/>
        <w:adjustRightInd w:val="0"/>
        <w:outlineLvl w:val="2"/>
        <w:rPr>
          <w:szCs w:val="24"/>
          <w:highlight w:val="yellow"/>
        </w:rPr>
      </w:pPr>
    </w:p>
    <w:p w:rsidR="005D60E3" w:rsidRPr="005D60E3" w:rsidRDefault="005D60E3" w:rsidP="005D60E3">
      <w:pPr>
        <w:autoSpaceDE w:val="0"/>
        <w:autoSpaceDN w:val="0"/>
        <w:adjustRightInd w:val="0"/>
        <w:ind w:firstLine="540"/>
        <w:outlineLvl w:val="2"/>
        <w:rPr>
          <w:b/>
          <w:szCs w:val="24"/>
        </w:rPr>
      </w:pPr>
      <w:r w:rsidRPr="005D60E3">
        <w:rPr>
          <w:b/>
          <w:szCs w:val="24"/>
        </w:rPr>
        <w:t>Статья 44. Публичные слушания по годовому отчету об исполнении местного бюджета</w:t>
      </w:r>
    </w:p>
    <w:p w:rsidR="005D60E3" w:rsidRPr="005D60E3" w:rsidRDefault="005D60E3" w:rsidP="005D60E3">
      <w:pPr>
        <w:autoSpaceDE w:val="0"/>
        <w:autoSpaceDN w:val="0"/>
        <w:adjustRightInd w:val="0"/>
        <w:rPr>
          <w:i/>
          <w:szCs w:val="24"/>
        </w:rPr>
      </w:pPr>
    </w:p>
    <w:p w:rsidR="005D60E3" w:rsidRPr="005D60E3" w:rsidRDefault="005D60E3" w:rsidP="005D60E3">
      <w:pPr>
        <w:autoSpaceDE w:val="0"/>
        <w:autoSpaceDN w:val="0"/>
        <w:adjustRightInd w:val="0"/>
        <w:ind w:firstLine="540"/>
        <w:outlineLvl w:val="2"/>
        <w:rPr>
          <w:szCs w:val="24"/>
        </w:rPr>
      </w:pPr>
      <w:r w:rsidRPr="005D60E3">
        <w:rPr>
          <w:szCs w:val="24"/>
        </w:rPr>
        <w:t>1. Годовой отчет об исполнении местного бюджета выносится на публичные слушания.</w:t>
      </w:r>
    </w:p>
    <w:p w:rsidR="005D60E3" w:rsidRPr="005D60E3" w:rsidRDefault="005D60E3" w:rsidP="005D60E3">
      <w:pPr>
        <w:autoSpaceDE w:val="0"/>
        <w:autoSpaceDN w:val="0"/>
        <w:adjustRightInd w:val="0"/>
        <w:ind w:firstLine="540"/>
        <w:outlineLvl w:val="2"/>
        <w:rPr>
          <w:szCs w:val="24"/>
        </w:rPr>
      </w:pPr>
      <w:r w:rsidRPr="005D60E3">
        <w:rPr>
          <w:szCs w:val="24"/>
        </w:rPr>
        <w:t>2. Публичные слушания по годовому отчету об исполнении местного бюджета проводятся в порядке и сроки установленные Советом Кемского муниципального округа.</w:t>
      </w:r>
    </w:p>
    <w:p w:rsidR="005D60E3" w:rsidRPr="005D60E3" w:rsidRDefault="005D60E3" w:rsidP="005D60E3">
      <w:pPr>
        <w:autoSpaceDE w:val="0"/>
        <w:autoSpaceDN w:val="0"/>
        <w:adjustRightInd w:val="0"/>
        <w:rPr>
          <w:szCs w:val="24"/>
        </w:rPr>
      </w:pPr>
    </w:p>
    <w:p w:rsidR="005D60E3" w:rsidRPr="005D60E3" w:rsidRDefault="005D60E3" w:rsidP="005D60E3">
      <w:pPr>
        <w:autoSpaceDE w:val="0"/>
        <w:autoSpaceDN w:val="0"/>
        <w:adjustRightInd w:val="0"/>
        <w:ind w:firstLine="493"/>
        <w:outlineLvl w:val="0"/>
        <w:rPr>
          <w:b/>
          <w:bCs/>
          <w:szCs w:val="24"/>
        </w:rPr>
      </w:pPr>
      <w:r w:rsidRPr="005D60E3">
        <w:rPr>
          <w:b/>
          <w:szCs w:val="24"/>
        </w:rPr>
        <w:t xml:space="preserve">Статья 45 </w:t>
      </w:r>
      <w:r w:rsidRPr="005D60E3">
        <w:rPr>
          <w:b/>
          <w:bCs/>
          <w:szCs w:val="24"/>
        </w:rPr>
        <w:t>Опубликование проекта решения о местном бюджете, годового отчета об исполнении местного бюджета и иных сведений</w:t>
      </w:r>
    </w:p>
    <w:p w:rsidR="005D60E3" w:rsidRPr="005D60E3" w:rsidRDefault="005D60E3" w:rsidP="005D60E3">
      <w:pPr>
        <w:autoSpaceDE w:val="0"/>
        <w:autoSpaceDN w:val="0"/>
        <w:adjustRightInd w:val="0"/>
        <w:rPr>
          <w:szCs w:val="24"/>
        </w:rPr>
      </w:pPr>
    </w:p>
    <w:p w:rsidR="005D60E3" w:rsidRPr="005D60E3" w:rsidRDefault="005D60E3" w:rsidP="005D60E3">
      <w:pPr>
        <w:autoSpaceDE w:val="0"/>
        <w:autoSpaceDN w:val="0"/>
        <w:adjustRightInd w:val="0"/>
        <w:ind w:firstLine="540"/>
        <w:rPr>
          <w:szCs w:val="24"/>
        </w:rPr>
      </w:pPr>
      <w:r w:rsidRPr="005D60E3">
        <w:rPr>
          <w:szCs w:val="24"/>
        </w:rPr>
        <w:t>1. Проект решения о местном бюджете, годовой отчет об исполнении местного бюджета, ежеквартальные сведения об исполнении бюджета, а также о численности муниципальных служащих Кемского муниципального округа и работников муниципальных учреждений Кемского муниципального округа с указанием фактических затрат на их денежное содержание подлежат официальному опубликованию.</w:t>
      </w:r>
    </w:p>
    <w:p w:rsidR="005D60E3" w:rsidRPr="005D60E3" w:rsidRDefault="005D60E3" w:rsidP="005D60E3">
      <w:pPr>
        <w:ind w:firstLine="540"/>
        <w:rPr>
          <w:szCs w:val="24"/>
        </w:rPr>
      </w:pPr>
      <w:r w:rsidRPr="005D60E3">
        <w:rPr>
          <w:szCs w:val="24"/>
        </w:rPr>
        <w:t>2.  Обеспечение официального опубликования проекта решения о местном бюджете, годового отчета об исполнении местного бюджета и иных сведений, предусмотренных частью 1 настоящей статьи, осуществляет администрация  Кемского муниципального округа.</w:t>
      </w:r>
    </w:p>
    <w:p w:rsidR="005D60E3" w:rsidRPr="005D60E3" w:rsidRDefault="005D60E3" w:rsidP="005D60E3">
      <w:pPr>
        <w:autoSpaceDE w:val="0"/>
        <w:autoSpaceDN w:val="0"/>
        <w:adjustRightInd w:val="0"/>
        <w:ind w:firstLine="540"/>
        <w:rPr>
          <w:szCs w:val="24"/>
        </w:rPr>
      </w:pPr>
    </w:p>
    <w:p w:rsidR="005D60E3" w:rsidRPr="005D60E3" w:rsidRDefault="005D60E3" w:rsidP="005D60E3">
      <w:pPr>
        <w:autoSpaceDE w:val="0"/>
        <w:autoSpaceDN w:val="0"/>
        <w:adjustRightInd w:val="0"/>
        <w:jc w:val="center"/>
        <w:outlineLvl w:val="1"/>
        <w:rPr>
          <w:b/>
          <w:szCs w:val="24"/>
        </w:rPr>
      </w:pPr>
      <w:r w:rsidRPr="005D60E3">
        <w:rPr>
          <w:b/>
          <w:szCs w:val="24"/>
        </w:rPr>
        <w:t>Глава 6. МУНИЦИПАЛЬНЫЙ ФИНАНСОВЫЙ КОНТРОЛЬ</w:t>
      </w:r>
    </w:p>
    <w:p w:rsidR="005D60E3" w:rsidRPr="005D60E3" w:rsidRDefault="005D60E3" w:rsidP="005D60E3">
      <w:pPr>
        <w:autoSpaceDE w:val="0"/>
        <w:autoSpaceDN w:val="0"/>
        <w:adjustRightInd w:val="0"/>
        <w:jc w:val="center"/>
        <w:outlineLvl w:val="1"/>
        <w:rPr>
          <w:b/>
          <w:szCs w:val="24"/>
        </w:rPr>
      </w:pPr>
      <w:r w:rsidRPr="005D60E3">
        <w:rPr>
          <w:b/>
          <w:szCs w:val="24"/>
        </w:rPr>
        <w:t>ЗА ИСПОЛНЕНИЕМ БЮДЖЕТА КЕМСКОГО МУНИЦИПАЛЬНОГО ОКРУГА</w:t>
      </w:r>
    </w:p>
    <w:p w:rsidR="005D60E3" w:rsidRPr="005D60E3" w:rsidRDefault="005D60E3" w:rsidP="005D60E3">
      <w:pPr>
        <w:autoSpaceDE w:val="0"/>
        <w:autoSpaceDN w:val="0"/>
        <w:adjustRightInd w:val="0"/>
        <w:ind w:firstLine="540"/>
        <w:rPr>
          <w:i/>
          <w:szCs w:val="24"/>
        </w:rPr>
      </w:pPr>
    </w:p>
    <w:p w:rsidR="005D60E3" w:rsidRPr="005D60E3" w:rsidRDefault="005D60E3" w:rsidP="005D60E3">
      <w:pPr>
        <w:autoSpaceDE w:val="0"/>
        <w:autoSpaceDN w:val="0"/>
        <w:adjustRightInd w:val="0"/>
        <w:ind w:firstLine="540"/>
        <w:rPr>
          <w:b/>
          <w:szCs w:val="24"/>
        </w:rPr>
      </w:pPr>
    </w:p>
    <w:p w:rsidR="005D60E3" w:rsidRPr="005D60E3" w:rsidRDefault="005D60E3" w:rsidP="005D60E3">
      <w:pPr>
        <w:autoSpaceDE w:val="0"/>
        <w:autoSpaceDN w:val="0"/>
        <w:adjustRightInd w:val="0"/>
        <w:ind w:firstLine="540"/>
        <w:rPr>
          <w:b/>
          <w:szCs w:val="24"/>
        </w:rPr>
      </w:pPr>
      <w:r w:rsidRPr="005D60E3">
        <w:rPr>
          <w:b/>
          <w:szCs w:val="24"/>
        </w:rPr>
        <w:t>Статья 46. Виды муниципального финансового контроля</w:t>
      </w:r>
    </w:p>
    <w:p w:rsidR="005D60E3" w:rsidRPr="005D60E3" w:rsidRDefault="005D60E3" w:rsidP="005D60E3">
      <w:pPr>
        <w:autoSpaceDE w:val="0"/>
        <w:autoSpaceDN w:val="0"/>
        <w:adjustRightInd w:val="0"/>
        <w:ind w:firstLine="540"/>
        <w:rPr>
          <w:szCs w:val="24"/>
        </w:rPr>
      </w:pPr>
    </w:p>
    <w:p w:rsidR="005D60E3" w:rsidRPr="005D60E3" w:rsidRDefault="005D60E3" w:rsidP="005D60E3">
      <w:pPr>
        <w:autoSpaceDE w:val="0"/>
        <w:autoSpaceDN w:val="0"/>
        <w:adjustRightInd w:val="0"/>
        <w:ind w:firstLine="540"/>
        <w:rPr>
          <w:szCs w:val="24"/>
        </w:rPr>
      </w:pPr>
      <w:r w:rsidRPr="005D60E3">
        <w:rPr>
          <w:szCs w:val="24"/>
        </w:rPr>
        <w:t>1. Муниципальный финансовый контроль осуществляется в целях обеспечения соблюдения бюджетного законодательства Российской Федерации и иных нормативных правовых актов, регулирующих бюджетные правоотношения.</w:t>
      </w:r>
    </w:p>
    <w:p w:rsidR="005D60E3" w:rsidRPr="005D60E3" w:rsidRDefault="005D60E3" w:rsidP="005D60E3">
      <w:pPr>
        <w:ind w:firstLine="540"/>
        <w:rPr>
          <w:szCs w:val="24"/>
        </w:rPr>
      </w:pPr>
      <w:r w:rsidRPr="005D60E3">
        <w:rPr>
          <w:szCs w:val="24"/>
        </w:rPr>
        <w:t>Муниципальный финансовый контроль подразделяется на внешний, внутренний, предварительный и последующий.</w:t>
      </w:r>
    </w:p>
    <w:p w:rsidR="005D60E3" w:rsidRPr="005D60E3" w:rsidRDefault="005D60E3" w:rsidP="005D60E3">
      <w:pPr>
        <w:autoSpaceDE w:val="0"/>
        <w:autoSpaceDN w:val="0"/>
        <w:adjustRightInd w:val="0"/>
        <w:ind w:firstLine="540"/>
        <w:rPr>
          <w:szCs w:val="24"/>
        </w:rPr>
      </w:pPr>
      <w:r w:rsidRPr="005D60E3">
        <w:rPr>
          <w:szCs w:val="24"/>
        </w:rPr>
        <w:t>2. Внешний муниципальный финансовый контроль в сфере бюджетных правоотношений является контрольной деятельностью Контрольно-счетного комитета Кемского муниципального округа.</w:t>
      </w:r>
    </w:p>
    <w:p w:rsidR="005D60E3" w:rsidRPr="005D60E3" w:rsidRDefault="005D60E3" w:rsidP="005D60E3">
      <w:pPr>
        <w:autoSpaceDE w:val="0"/>
        <w:autoSpaceDN w:val="0"/>
        <w:adjustRightInd w:val="0"/>
        <w:ind w:firstLine="540"/>
        <w:rPr>
          <w:szCs w:val="24"/>
        </w:rPr>
      </w:pPr>
      <w:r w:rsidRPr="005D60E3">
        <w:rPr>
          <w:szCs w:val="24"/>
        </w:rPr>
        <w:t>3. Внутренний муниципальный финансовый контроль в сфере бюджетных правоотношений является контрольной деятельностью, органов муниципального финансового контроля, являющихся органами (должностными лицами) администрации Кемского муниципального округа (далее по тексту – органы внутреннего муниципального финансового контроля).</w:t>
      </w:r>
    </w:p>
    <w:p w:rsidR="005D60E3" w:rsidRPr="005D60E3" w:rsidRDefault="005D60E3" w:rsidP="005D60E3">
      <w:pPr>
        <w:autoSpaceDE w:val="0"/>
        <w:autoSpaceDN w:val="0"/>
        <w:adjustRightInd w:val="0"/>
        <w:ind w:firstLine="540"/>
        <w:rPr>
          <w:szCs w:val="24"/>
        </w:rPr>
      </w:pPr>
      <w:r w:rsidRPr="005D60E3">
        <w:rPr>
          <w:szCs w:val="24"/>
        </w:rPr>
        <w:lastRenderedPageBreak/>
        <w:t>4. Предварительный контроль осуществляется в целях предупреждения и пресечения бюджетных нарушений в процессе исполнения бюджета Кемского муниципального округа.</w:t>
      </w:r>
    </w:p>
    <w:p w:rsidR="005D60E3" w:rsidRPr="005D60E3" w:rsidRDefault="005D60E3" w:rsidP="005D60E3">
      <w:pPr>
        <w:autoSpaceDE w:val="0"/>
        <w:autoSpaceDN w:val="0"/>
        <w:adjustRightInd w:val="0"/>
        <w:ind w:firstLine="540"/>
        <w:rPr>
          <w:szCs w:val="24"/>
        </w:rPr>
      </w:pPr>
      <w:r w:rsidRPr="005D60E3">
        <w:rPr>
          <w:szCs w:val="24"/>
        </w:rPr>
        <w:t>5. Последующий контроль осуществляется по результатам исполнения бюджета Кемского муниципального округа в целях установления законности их исполнения, достоверности учета и отчетности.</w:t>
      </w:r>
    </w:p>
    <w:p w:rsidR="005D60E3" w:rsidRPr="005D60E3" w:rsidRDefault="005D60E3" w:rsidP="005D60E3">
      <w:pPr>
        <w:autoSpaceDE w:val="0"/>
        <w:autoSpaceDN w:val="0"/>
        <w:adjustRightInd w:val="0"/>
        <w:ind w:firstLine="540"/>
        <w:rPr>
          <w:i/>
          <w:szCs w:val="24"/>
        </w:rPr>
      </w:pPr>
    </w:p>
    <w:p w:rsidR="005D60E3" w:rsidRPr="005D60E3" w:rsidRDefault="005D60E3" w:rsidP="005D60E3">
      <w:pPr>
        <w:autoSpaceDE w:val="0"/>
        <w:autoSpaceDN w:val="0"/>
        <w:adjustRightInd w:val="0"/>
        <w:ind w:firstLine="540"/>
        <w:outlineLvl w:val="0"/>
        <w:rPr>
          <w:b/>
          <w:szCs w:val="24"/>
        </w:rPr>
      </w:pPr>
      <w:r w:rsidRPr="005D60E3">
        <w:rPr>
          <w:b/>
          <w:szCs w:val="24"/>
        </w:rPr>
        <w:t>Статья 47. Объекты муниципального финансового контроля</w:t>
      </w:r>
    </w:p>
    <w:p w:rsidR="005D60E3" w:rsidRPr="005D60E3" w:rsidRDefault="005D60E3" w:rsidP="005D60E3">
      <w:pPr>
        <w:autoSpaceDE w:val="0"/>
        <w:autoSpaceDN w:val="0"/>
        <w:adjustRightInd w:val="0"/>
        <w:ind w:firstLine="540"/>
        <w:outlineLvl w:val="0"/>
        <w:rPr>
          <w:i/>
          <w:szCs w:val="24"/>
        </w:rPr>
      </w:pPr>
    </w:p>
    <w:p w:rsidR="005D60E3" w:rsidRPr="005D60E3" w:rsidRDefault="005D60E3" w:rsidP="005D60E3">
      <w:pPr>
        <w:autoSpaceDE w:val="0"/>
        <w:autoSpaceDN w:val="0"/>
        <w:adjustRightInd w:val="0"/>
        <w:ind w:firstLine="540"/>
        <w:rPr>
          <w:szCs w:val="24"/>
        </w:rPr>
      </w:pPr>
      <w:r w:rsidRPr="005D60E3">
        <w:rPr>
          <w:szCs w:val="24"/>
        </w:rPr>
        <w:t>1. Объектами муниципального финансового контроля (далее - объекты контроля) являются:</w:t>
      </w:r>
    </w:p>
    <w:p w:rsidR="005D60E3" w:rsidRPr="005D60E3" w:rsidRDefault="005D60E3" w:rsidP="005D60E3">
      <w:pPr>
        <w:autoSpaceDE w:val="0"/>
        <w:autoSpaceDN w:val="0"/>
        <w:adjustRightInd w:val="0"/>
        <w:ind w:firstLine="540"/>
        <w:rPr>
          <w:szCs w:val="24"/>
        </w:rPr>
      </w:pPr>
      <w:r w:rsidRPr="005D60E3">
        <w:rPr>
          <w:szCs w:val="24"/>
        </w:rPr>
        <w:t>- главные распорядители (распорядители, получатели) бюджетных средств, главные администраторы (администраторы) доходов местного бюджета, главные администраторы (администраторы) источников финансирования дефицита местного бюджета;</w:t>
      </w:r>
    </w:p>
    <w:p w:rsidR="005D60E3" w:rsidRPr="005D60E3" w:rsidRDefault="005D60E3" w:rsidP="005D60E3">
      <w:pPr>
        <w:autoSpaceDE w:val="0"/>
        <w:autoSpaceDN w:val="0"/>
        <w:adjustRightInd w:val="0"/>
        <w:ind w:firstLine="540"/>
        <w:rPr>
          <w:szCs w:val="24"/>
        </w:rPr>
      </w:pPr>
      <w:r w:rsidRPr="005D60E3">
        <w:rPr>
          <w:szCs w:val="24"/>
        </w:rPr>
        <w:t>- муниципальные учреждения;</w:t>
      </w:r>
    </w:p>
    <w:p w:rsidR="005D60E3" w:rsidRPr="005D60E3" w:rsidRDefault="005D60E3" w:rsidP="005D60E3">
      <w:pPr>
        <w:autoSpaceDE w:val="0"/>
        <w:autoSpaceDN w:val="0"/>
        <w:adjustRightInd w:val="0"/>
        <w:ind w:firstLine="540"/>
        <w:rPr>
          <w:szCs w:val="24"/>
        </w:rPr>
      </w:pPr>
      <w:r w:rsidRPr="005D60E3">
        <w:rPr>
          <w:szCs w:val="24"/>
        </w:rPr>
        <w:t>- муниципальные унитарные предприятия;</w:t>
      </w:r>
    </w:p>
    <w:p w:rsidR="005D60E3" w:rsidRPr="005D60E3" w:rsidRDefault="005D60E3" w:rsidP="005D60E3">
      <w:pPr>
        <w:autoSpaceDE w:val="0"/>
        <w:autoSpaceDN w:val="0"/>
        <w:adjustRightInd w:val="0"/>
        <w:ind w:firstLine="540"/>
        <w:rPr>
          <w:szCs w:val="24"/>
        </w:rPr>
      </w:pPr>
      <w:r w:rsidRPr="005D60E3">
        <w:rPr>
          <w:szCs w:val="24"/>
        </w:rPr>
        <w:t>- хозяйственные товарищества и общества с участием Кемского муниципального округа в их уставных (складочных) капиталах, а также коммерческие организации с долей (вкладом) таких товариществ и обществ в их уставных (складочных) капиталах;</w:t>
      </w:r>
    </w:p>
    <w:p w:rsidR="005D60E3" w:rsidRPr="005D60E3" w:rsidRDefault="005D60E3" w:rsidP="005D60E3">
      <w:pPr>
        <w:autoSpaceDE w:val="0"/>
        <w:autoSpaceDN w:val="0"/>
        <w:adjustRightInd w:val="0"/>
        <w:ind w:firstLine="540"/>
        <w:rPr>
          <w:szCs w:val="24"/>
        </w:rPr>
      </w:pPr>
      <w:r w:rsidRPr="005D60E3">
        <w:rPr>
          <w:szCs w:val="24"/>
        </w:rPr>
        <w:t>- юридические лица (за исключением муниципальных учреждений, муниципальных унитарных предприятий, хозяйственных товариществ и обществ с участием Кемского муниципального округа в их уставных (складочных) капиталах, а также коммерческих организаций с долей (вкладом) таких товариществ и обществ в их уставных (складочных) капиталах), индивидуальные предприниматели, физические лица в части соблюдения ими условий договоров (соглашений) о предоставлении средств из бюджета Кемского муниципального округа, муниципальных контрактов, соблюдения ими целей, порядка и условий предоставления кредитов и займов, обеспеченных муниципальными гарантиями, целей, порядка и условий размещения средств бюджета в ценные бумаги таких юридических лиц.</w:t>
      </w:r>
    </w:p>
    <w:p w:rsidR="005D60E3" w:rsidRPr="005D60E3" w:rsidRDefault="005D60E3" w:rsidP="005D60E3">
      <w:pPr>
        <w:autoSpaceDE w:val="0"/>
        <w:autoSpaceDN w:val="0"/>
        <w:adjustRightInd w:val="0"/>
        <w:ind w:firstLine="540"/>
        <w:rPr>
          <w:szCs w:val="24"/>
        </w:rPr>
      </w:pPr>
      <w:r w:rsidRPr="005D60E3">
        <w:rPr>
          <w:szCs w:val="24"/>
        </w:rPr>
        <w:t>2. Органы муниципального финансового контроля осуществляют контроль за использованием средств бюджета Кемского муниципального округа.</w:t>
      </w:r>
    </w:p>
    <w:p w:rsidR="005D60E3" w:rsidRPr="005D60E3" w:rsidRDefault="005D60E3" w:rsidP="005D60E3">
      <w:pPr>
        <w:autoSpaceDE w:val="0"/>
        <w:autoSpaceDN w:val="0"/>
        <w:adjustRightInd w:val="0"/>
        <w:ind w:firstLine="540"/>
        <w:rPr>
          <w:szCs w:val="24"/>
        </w:rPr>
      </w:pPr>
      <w:r w:rsidRPr="005D60E3">
        <w:rPr>
          <w:szCs w:val="24"/>
        </w:rPr>
        <w:t>Муниципальный финансовый контроль в отношении объектов контроля (за исключением участников бюджетного процесса, бюджетных и автономных учреждений, муниципальных унитарных предприятий, хозяйственных товариществ и обществ с участием Кемского муниципального округа в их уставных (складочных) капиталах, а также коммерческих организаций с долей (вкладом) таких товариществ и обществ в их уставных (складочных) капиталах) в части соблюдения ими условий договоров (соглашений) о предоставлении средств из местного бюджета, муниципальных контрактов, соблюдения ими целей, порядка и условий предоставления кредитов и займов, обеспеченных муниципальными гарантиями, целей, порядка и условий размещения средств местного бюджета, в ценные бумаги указанных юридических лиц осуществляется, в процессе проверки главных распорядителей (распорядителей) бюджетных средств, главных администраторов источников финансирования дефицита местного бюджета, предоставивших средства из местного бюджета.</w:t>
      </w:r>
    </w:p>
    <w:p w:rsidR="005D60E3" w:rsidRPr="005D60E3" w:rsidRDefault="005D60E3" w:rsidP="005D60E3">
      <w:pPr>
        <w:pStyle w:val="ConsPlusNormal"/>
        <w:ind w:firstLine="540"/>
        <w:jc w:val="both"/>
        <w:rPr>
          <w:rFonts w:ascii="Times New Roman" w:hAnsi="Times New Roman" w:cs="Times New Roman"/>
          <w:sz w:val="24"/>
          <w:szCs w:val="24"/>
        </w:rPr>
      </w:pPr>
      <w:r w:rsidRPr="005D60E3">
        <w:rPr>
          <w:rFonts w:ascii="Times New Roman" w:hAnsi="Times New Roman" w:cs="Times New Roman"/>
          <w:sz w:val="24"/>
          <w:szCs w:val="24"/>
        </w:rPr>
        <w:lastRenderedPageBreak/>
        <w:t>3. Объекты контроля и их должностные лица обязаны своевременно и в полном объеме представлять в органы муниципального финансового контроля по их запросам информацию, документы и материалы, необходимые для осуществления муниципального финансового контроля, предоставлять должностным лицам органов муниципального финансового контроля допуск указанных лиц в помещения и на территории объектов контроля, выполнять их законные требования.</w:t>
      </w:r>
    </w:p>
    <w:p w:rsidR="005D60E3" w:rsidRPr="005D60E3" w:rsidRDefault="005D60E3" w:rsidP="005D60E3">
      <w:pPr>
        <w:autoSpaceDE w:val="0"/>
        <w:autoSpaceDN w:val="0"/>
        <w:adjustRightInd w:val="0"/>
        <w:ind w:firstLine="540"/>
        <w:rPr>
          <w:szCs w:val="24"/>
        </w:rPr>
      </w:pPr>
      <w:r w:rsidRPr="005D60E3">
        <w:rPr>
          <w:szCs w:val="24"/>
        </w:rPr>
        <w:t>Непредоставление или несвоевременное предоставление объектами контроля в органы муниципального финансового контроля по их запросам информации, документов и материалов, указанных в абзаце первом настоящего пункта, а равно их предоставление не в полном объеме или предоставление недостоверных информации, документов и материалов, воспрепятствование законной деятельности должностных лиц органов муниципального финансового контроля влечет за собой ответственность, установленную законодательством Российской Федерации.</w:t>
      </w:r>
    </w:p>
    <w:p w:rsidR="005D60E3" w:rsidRPr="004458F0" w:rsidRDefault="005D60E3" w:rsidP="005D60E3">
      <w:pPr>
        <w:autoSpaceDE w:val="0"/>
        <w:autoSpaceDN w:val="0"/>
        <w:adjustRightInd w:val="0"/>
        <w:ind w:firstLine="540"/>
        <w:rPr>
          <w:szCs w:val="24"/>
        </w:rPr>
      </w:pPr>
      <w:r w:rsidRPr="005D60E3">
        <w:rPr>
          <w:szCs w:val="24"/>
        </w:rPr>
        <w:t>4. Проверка расходов Контрольно-счетного комитета Кемского муниципального округа за отчетный финансовый год осуществляется в соответствии с Федеральным законом от 7 февраля 2011 года N 6-ФЗ "Об общих принципах организации и</w:t>
      </w:r>
      <w:r w:rsidRPr="004458F0">
        <w:rPr>
          <w:szCs w:val="24"/>
        </w:rPr>
        <w:t xml:space="preserve"> деятельности контрольно-счетных органов субъектов Российской Федерации и муниципальных образований".</w:t>
      </w:r>
    </w:p>
    <w:p w:rsidR="005D60E3" w:rsidRPr="004458F0" w:rsidRDefault="005D60E3" w:rsidP="005D60E3">
      <w:pPr>
        <w:autoSpaceDE w:val="0"/>
        <w:autoSpaceDN w:val="0"/>
        <w:adjustRightInd w:val="0"/>
        <w:ind w:firstLine="540"/>
        <w:rPr>
          <w:szCs w:val="24"/>
          <w:highlight w:val="yellow"/>
        </w:rPr>
      </w:pPr>
    </w:p>
    <w:p w:rsidR="005D60E3" w:rsidRPr="004458F0" w:rsidRDefault="005D60E3" w:rsidP="005D60E3">
      <w:pPr>
        <w:pStyle w:val="ConsPlusNormal"/>
        <w:ind w:firstLine="540"/>
        <w:jc w:val="both"/>
        <w:outlineLvl w:val="0"/>
        <w:rPr>
          <w:b/>
          <w:iCs/>
          <w:sz w:val="24"/>
          <w:szCs w:val="24"/>
        </w:rPr>
      </w:pPr>
      <w:r w:rsidRPr="004458F0">
        <w:rPr>
          <w:b/>
          <w:sz w:val="24"/>
          <w:szCs w:val="24"/>
        </w:rPr>
        <w:t xml:space="preserve">Статья 48. </w:t>
      </w:r>
      <w:r w:rsidRPr="004458F0">
        <w:rPr>
          <w:b/>
          <w:iCs/>
          <w:sz w:val="24"/>
          <w:szCs w:val="24"/>
        </w:rPr>
        <w:t>Методы осуществления муниципального финансового контроля</w:t>
      </w:r>
    </w:p>
    <w:p w:rsidR="005D60E3" w:rsidRPr="004458F0" w:rsidRDefault="005D60E3" w:rsidP="005D60E3">
      <w:pPr>
        <w:autoSpaceDE w:val="0"/>
        <w:autoSpaceDN w:val="0"/>
        <w:adjustRightInd w:val="0"/>
        <w:ind w:firstLine="540"/>
        <w:rPr>
          <w:szCs w:val="24"/>
        </w:rPr>
      </w:pPr>
    </w:p>
    <w:p w:rsidR="005D60E3" w:rsidRPr="004458F0" w:rsidRDefault="005D60E3" w:rsidP="005D60E3">
      <w:pPr>
        <w:autoSpaceDE w:val="0"/>
        <w:autoSpaceDN w:val="0"/>
        <w:adjustRightInd w:val="0"/>
        <w:ind w:firstLine="540"/>
        <w:rPr>
          <w:szCs w:val="24"/>
        </w:rPr>
      </w:pPr>
      <w:r w:rsidRPr="004458F0">
        <w:rPr>
          <w:szCs w:val="24"/>
        </w:rPr>
        <w:t>1. Методами осуществления муниципального финансового контроля являются проверка, ревизия, обследование.</w:t>
      </w:r>
    </w:p>
    <w:p w:rsidR="005D60E3" w:rsidRPr="004458F0" w:rsidRDefault="005D60E3" w:rsidP="005D60E3">
      <w:pPr>
        <w:autoSpaceDE w:val="0"/>
        <w:autoSpaceDN w:val="0"/>
        <w:adjustRightInd w:val="0"/>
        <w:ind w:firstLine="540"/>
        <w:rPr>
          <w:szCs w:val="24"/>
        </w:rPr>
      </w:pPr>
      <w:r w:rsidRPr="004458F0">
        <w:rPr>
          <w:szCs w:val="24"/>
        </w:rPr>
        <w:t>2. Под проверкой в целях настоящего Положения понимается совершение контрольных действий по документальному и фактическому изучению законности отдельных финансовых и хозяйственных операций, достоверности бюджетного (бухгалтерского) учета и бюджетной (бухгалтерской) отчетности в отношении деятельности объекта контроля за определенный период.</w:t>
      </w:r>
    </w:p>
    <w:p w:rsidR="005D60E3" w:rsidRPr="004458F0" w:rsidRDefault="005D60E3" w:rsidP="005D60E3">
      <w:pPr>
        <w:autoSpaceDE w:val="0"/>
        <w:autoSpaceDN w:val="0"/>
        <w:adjustRightInd w:val="0"/>
        <w:ind w:firstLine="540"/>
        <w:rPr>
          <w:szCs w:val="24"/>
        </w:rPr>
      </w:pPr>
      <w:r w:rsidRPr="004458F0">
        <w:rPr>
          <w:szCs w:val="24"/>
        </w:rPr>
        <w:t>Под ревизией в целях настоящего Положения понимается комплексная проверка деятельности объекта контроля, которая выражается в проведении контрольных действий по документальному и фактическому изучению законности всей совокупности совершенных финансовых и хозяйственных операций, достоверности и правильности их отражения в бюджетной (бухгалтерской) отчетности.</w:t>
      </w:r>
    </w:p>
    <w:p w:rsidR="005D60E3" w:rsidRPr="004458F0" w:rsidRDefault="005D60E3" w:rsidP="005D60E3">
      <w:pPr>
        <w:autoSpaceDE w:val="0"/>
        <w:autoSpaceDN w:val="0"/>
        <w:adjustRightInd w:val="0"/>
        <w:ind w:firstLine="540"/>
        <w:rPr>
          <w:szCs w:val="24"/>
        </w:rPr>
      </w:pPr>
      <w:r w:rsidRPr="004458F0">
        <w:rPr>
          <w:szCs w:val="24"/>
        </w:rPr>
        <w:t>Результаты проверки, ревизии оформляются актом.</w:t>
      </w:r>
    </w:p>
    <w:p w:rsidR="005D60E3" w:rsidRPr="004458F0" w:rsidRDefault="005D60E3" w:rsidP="005D60E3">
      <w:pPr>
        <w:autoSpaceDE w:val="0"/>
        <w:autoSpaceDN w:val="0"/>
        <w:adjustRightInd w:val="0"/>
        <w:ind w:firstLine="540"/>
        <w:rPr>
          <w:szCs w:val="24"/>
        </w:rPr>
      </w:pPr>
      <w:r w:rsidRPr="004458F0">
        <w:rPr>
          <w:szCs w:val="24"/>
        </w:rPr>
        <w:t>3. Проверки подразделяются на камеральные и выездные, в том числе встречные проверки.</w:t>
      </w:r>
    </w:p>
    <w:p w:rsidR="005D60E3" w:rsidRPr="004458F0" w:rsidRDefault="005D60E3" w:rsidP="005D60E3">
      <w:pPr>
        <w:autoSpaceDE w:val="0"/>
        <w:autoSpaceDN w:val="0"/>
        <w:adjustRightInd w:val="0"/>
        <w:ind w:firstLine="540"/>
        <w:rPr>
          <w:szCs w:val="24"/>
        </w:rPr>
      </w:pPr>
      <w:r w:rsidRPr="004458F0">
        <w:rPr>
          <w:szCs w:val="24"/>
        </w:rPr>
        <w:t>Под камеральными проверками в целях настоящего положения понимаются проверки, проводимые по месту нахождения органа муниципального финансового контроля на основании бюджетной (бухгалтерской) отчетности и иных документов, предоставленных по его запросу.</w:t>
      </w:r>
    </w:p>
    <w:p w:rsidR="005D60E3" w:rsidRPr="004458F0" w:rsidRDefault="005D60E3" w:rsidP="005D60E3">
      <w:pPr>
        <w:autoSpaceDE w:val="0"/>
        <w:autoSpaceDN w:val="0"/>
        <w:adjustRightInd w:val="0"/>
        <w:ind w:firstLine="540"/>
        <w:rPr>
          <w:szCs w:val="24"/>
        </w:rPr>
      </w:pPr>
      <w:r w:rsidRPr="004458F0">
        <w:rPr>
          <w:szCs w:val="24"/>
        </w:rPr>
        <w:t>Под выездными проверками в целях настоящего положения понимаются проверки, проводимые по месту нахождения объекта контроля, в ходе которых в том числе определяется фактическое соответствие совершенных операций данным бюджетной (бухгалтерской) отчетности и первичных документов.</w:t>
      </w:r>
    </w:p>
    <w:p w:rsidR="005D60E3" w:rsidRPr="004458F0" w:rsidRDefault="005D60E3" w:rsidP="005D60E3">
      <w:pPr>
        <w:autoSpaceDE w:val="0"/>
        <w:autoSpaceDN w:val="0"/>
        <w:adjustRightInd w:val="0"/>
        <w:ind w:firstLine="540"/>
        <w:rPr>
          <w:szCs w:val="24"/>
        </w:rPr>
      </w:pPr>
      <w:r w:rsidRPr="004458F0">
        <w:rPr>
          <w:szCs w:val="24"/>
        </w:rPr>
        <w:lastRenderedPageBreak/>
        <w:t>Под встречными проверками в целях настоящего положения понимаются проверки, проводимые в рамках выездных и (или) камеральных проверок в целях установления и (или) подтверждения фактов, связанных с деятельностью объекта контроля.</w:t>
      </w:r>
    </w:p>
    <w:p w:rsidR="005D60E3" w:rsidRPr="004458F0" w:rsidRDefault="005D60E3" w:rsidP="005D60E3">
      <w:pPr>
        <w:autoSpaceDE w:val="0"/>
        <w:autoSpaceDN w:val="0"/>
        <w:adjustRightInd w:val="0"/>
        <w:ind w:firstLine="540"/>
        <w:rPr>
          <w:szCs w:val="24"/>
        </w:rPr>
      </w:pPr>
      <w:r w:rsidRPr="004458F0">
        <w:rPr>
          <w:szCs w:val="24"/>
        </w:rPr>
        <w:t>4. Под обследованием в целях настоящего Положения понимаются анализ и оценка состояния определенной сферы деятельности объекта контроля.</w:t>
      </w:r>
    </w:p>
    <w:p w:rsidR="005D60E3" w:rsidRPr="004458F0" w:rsidRDefault="005D60E3" w:rsidP="005D60E3">
      <w:pPr>
        <w:autoSpaceDE w:val="0"/>
        <w:autoSpaceDN w:val="0"/>
        <w:adjustRightInd w:val="0"/>
        <w:ind w:firstLine="540"/>
        <w:rPr>
          <w:szCs w:val="24"/>
        </w:rPr>
      </w:pPr>
      <w:r w:rsidRPr="004458F0">
        <w:rPr>
          <w:szCs w:val="24"/>
        </w:rPr>
        <w:t>Результаты обследования оформляются заключением.</w:t>
      </w:r>
    </w:p>
    <w:p w:rsidR="005D60E3" w:rsidRPr="004458F0" w:rsidRDefault="005D60E3" w:rsidP="005D60E3">
      <w:pPr>
        <w:autoSpaceDE w:val="0"/>
        <w:autoSpaceDN w:val="0"/>
        <w:adjustRightInd w:val="0"/>
        <w:ind w:firstLine="540"/>
        <w:rPr>
          <w:szCs w:val="24"/>
        </w:rPr>
      </w:pPr>
    </w:p>
    <w:p w:rsidR="005D60E3" w:rsidRPr="004458F0" w:rsidRDefault="005D60E3" w:rsidP="005D60E3">
      <w:pPr>
        <w:autoSpaceDE w:val="0"/>
        <w:autoSpaceDN w:val="0"/>
        <w:adjustRightInd w:val="0"/>
        <w:ind w:firstLine="540"/>
        <w:outlineLvl w:val="0"/>
        <w:rPr>
          <w:b/>
          <w:szCs w:val="24"/>
        </w:rPr>
      </w:pPr>
      <w:r w:rsidRPr="004458F0">
        <w:rPr>
          <w:b/>
          <w:szCs w:val="24"/>
        </w:rPr>
        <w:t>Статья 49. Полномочия Контрольно-счетного комитета Кемского муниципального округа по осуществлению внешнего муниципального финансового контроля</w:t>
      </w:r>
    </w:p>
    <w:p w:rsidR="005D60E3" w:rsidRPr="004458F0" w:rsidRDefault="005D60E3" w:rsidP="005D60E3">
      <w:pPr>
        <w:autoSpaceDE w:val="0"/>
        <w:autoSpaceDN w:val="0"/>
        <w:adjustRightInd w:val="0"/>
        <w:ind w:firstLine="540"/>
        <w:rPr>
          <w:i/>
          <w:szCs w:val="24"/>
        </w:rPr>
      </w:pPr>
    </w:p>
    <w:p w:rsidR="005D60E3" w:rsidRPr="004458F0" w:rsidRDefault="005D60E3" w:rsidP="005D60E3">
      <w:pPr>
        <w:pStyle w:val="ConsPlusNormal"/>
        <w:ind w:firstLine="709"/>
        <w:jc w:val="both"/>
        <w:rPr>
          <w:bCs/>
          <w:sz w:val="24"/>
          <w:szCs w:val="24"/>
        </w:rPr>
      </w:pPr>
      <w:r w:rsidRPr="004458F0">
        <w:rPr>
          <w:sz w:val="24"/>
          <w:szCs w:val="24"/>
        </w:rPr>
        <w:t xml:space="preserve">Полномочия по внешнему муниципальному финансовому контролю осуществляет Контрольно-счетный комитет Кемского муниципального округа в соответствии с Федеральным законом от 07.02.2011 года № 6-ФЗ «Об общих принципах организации и деятельности контрольно-счетных органов субъектов Российской Федерации и муниципальных образований» и Положением </w:t>
      </w:r>
      <w:r w:rsidRPr="004458F0">
        <w:rPr>
          <w:bCs/>
          <w:sz w:val="24"/>
          <w:szCs w:val="24"/>
        </w:rPr>
        <w:t>о Контрольно-счетном комитете Кемского муниципального округа, утвержденным Совета Кемского муниципального округа.</w:t>
      </w:r>
    </w:p>
    <w:p w:rsidR="005D60E3" w:rsidRPr="004458F0" w:rsidRDefault="005D60E3" w:rsidP="005D60E3">
      <w:pPr>
        <w:pStyle w:val="ConsPlusNormal"/>
        <w:ind w:firstLine="540"/>
        <w:jc w:val="both"/>
        <w:rPr>
          <w:sz w:val="24"/>
          <w:szCs w:val="24"/>
        </w:rPr>
      </w:pPr>
    </w:p>
    <w:p w:rsidR="005D60E3" w:rsidRPr="004458F0" w:rsidRDefault="005D60E3" w:rsidP="005D60E3">
      <w:pPr>
        <w:autoSpaceDE w:val="0"/>
        <w:autoSpaceDN w:val="0"/>
        <w:adjustRightInd w:val="0"/>
        <w:ind w:firstLine="567"/>
        <w:rPr>
          <w:b/>
          <w:bCs/>
          <w:iCs/>
          <w:szCs w:val="24"/>
        </w:rPr>
      </w:pPr>
      <w:r w:rsidRPr="004458F0">
        <w:rPr>
          <w:b/>
          <w:szCs w:val="24"/>
        </w:rPr>
        <w:t xml:space="preserve">Статья 50. </w:t>
      </w:r>
      <w:r w:rsidRPr="004458F0">
        <w:rPr>
          <w:b/>
          <w:bCs/>
          <w:iCs/>
          <w:szCs w:val="24"/>
        </w:rPr>
        <w:t>Полномочия органа внутреннего муниципального финансового контроля по осуществлению внутреннего муниципального финансового контроля – администрации Кемского муниципального округа</w:t>
      </w:r>
    </w:p>
    <w:p w:rsidR="005D60E3" w:rsidRPr="004458F0" w:rsidRDefault="005D60E3" w:rsidP="005D60E3">
      <w:pPr>
        <w:autoSpaceDE w:val="0"/>
        <w:autoSpaceDN w:val="0"/>
        <w:adjustRightInd w:val="0"/>
        <w:ind w:firstLine="540"/>
        <w:rPr>
          <w:bCs/>
          <w:i/>
          <w:iCs/>
          <w:szCs w:val="24"/>
        </w:rPr>
      </w:pPr>
    </w:p>
    <w:p w:rsidR="005D60E3" w:rsidRPr="004458F0" w:rsidRDefault="005D60E3" w:rsidP="005D60E3">
      <w:pPr>
        <w:autoSpaceDE w:val="0"/>
        <w:autoSpaceDN w:val="0"/>
        <w:adjustRightInd w:val="0"/>
        <w:ind w:firstLine="567"/>
        <w:rPr>
          <w:szCs w:val="24"/>
        </w:rPr>
      </w:pPr>
      <w:r w:rsidRPr="004458F0">
        <w:rPr>
          <w:bCs/>
          <w:iCs/>
          <w:szCs w:val="24"/>
        </w:rPr>
        <w:t xml:space="preserve">1. Администрация Кемского муниципального округа </w:t>
      </w:r>
      <w:r w:rsidRPr="004458F0">
        <w:rPr>
          <w:szCs w:val="24"/>
        </w:rPr>
        <w:t>обладает полномочиями по осуществлению внутреннего муниципального финансового контроля, установленными Бюджетным кодексом Российской Федерации</w:t>
      </w:r>
      <w:r w:rsidRPr="004458F0">
        <w:rPr>
          <w:bCs/>
          <w:iCs/>
          <w:szCs w:val="24"/>
        </w:rPr>
        <w:t>.</w:t>
      </w:r>
    </w:p>
    <w:p w:rsidR="005D60E3" w:rsidRPr="004458F0" w:rsidRDefault="005D60E3" w:rsidP="005D60E3">
      <w:pPr>
        <w:autoSpaceDE w:val="0"/>
        <w:autoSpaceDN w:val="0"/>
        <w:adjustRightInd w:val="0"/>
        <w:ind w:firstLine="540"/>
        <w:outlineLvl w:val="0"/>
        <w:rPr>
          <w:szCs w:val="24"/>
        </w:rPr>
      </w:pPr>
      <w:r w:rsidRPr="004458F0">
        <w:rPr>
          <w:bCs/>
          <w:iCs/>
          <w:szCs w:val="24"/>
        </w:rPr>
        <w:t xml:space="preserve">2. </w:t>
      </w:r>
      <w:r w:rsidRPr="004458F0">
        <w:rPr>
          <w:szCs w:val="24"/>
        </w:rPr>
        <w:t>Внутренний муниципальный финансовый контроль осуществляется в соответствии с федеральными стандартами, утвержденными нормативными правовыми актами Правительства Российской Федерации.</w:t>
      </w:r>
    </w:p>
    <w:p w:rsidR="005D60E3" w:rsidRPr="004458F0" w:rsidRDefault="005D60E3" w:rsidP="005D60E3">
      <w:pPr>
        <w:autoSpaceDE w:val="0"/>
        <w:autoSpaceDN w:val="0"/>
        <w:adjustRightInd w:val="0"/>
        <w:ind w:firstLine="540"/>
        <w:outlineLvl w:val="0"/>
        <w:rPr>
          <w:color w:val="FF0000"/>
          <w:szCs w:val="24"/>
        </w:rPr>
      </w:pPr>
      <w:r w:rsidRPr="004458F0">
        <w:rPr>
          <w:szCs w:val="24"/>
        </w:rPr>
        <w:t>3. Внутренний финансовый контроль осуществляется уполномоченным(ми) лицом (лицами) или органом администрации Кемского муниципального округа.</w:t>
      </w:r>
    </w:p>
    <w:p w:rsidR="005D60E3" w:rsidRPr="004458F0" w:rsidRDefault="005D60E3" w:rsidP="005D60E3">
      <w:pPr>
        <w:autoSpaceDE w:val="0"/>
        <w:autoSpaceDN w:val="0"/>
        <w:adjustRightInd w:val="0"/>
        <w:ind w:firstLine="540"/>
        <w:outlineLvl w:val="0"/>
        <w:rPr>
          <w:szCs w:val="24"/>
        </w:rPr>
      </w:pPr>
    </w:p>
    <w:p w:rsidR="005D60E3" w:rsidRPr="004458F0" w:rsidRDefault="005D60E3" w:rsidP="005D60E3">
      <w:pPr>
        <w:autoSpaceDE w:val="0"/>
        <w:autoSpaceDN w:val="0"/>
        <w:adjustRightInd w:val="0"/>
        <w:ind w:firstLine="540"/>
        <w:outlineLvl w:val="0"/>
        <w:rPr>
          <w:b/>
          <w:szCs w:val="24"/>
        </w:rPr>
      </w:pPr>
      <w:r w:rsidRPr="004458F0">
        <w:rPr>
          <w:b/>
          <w:szCs w:val="24"/>
        </w:rPr>
        <w:t>Статья 51. Представления и предписания органов муниципального финансового контроля</w:t>
      </w:r>
    </w:p>
    <w:p w:rsidR="005D60E3" w:rsidRPr="004458F0" w:rsidRDefault="005D60E3" w:rsidP="005D60E3">
      <w:pPr>
        <w:autoSpaceDE w:val="0"/>
        <w:autoSpaceDN w:val="0"/>
        <w:adjustRightInd w:val="0"/>
        <w:ind w:firstLine="540"/>
        <w:rPr>
          <w:i/>
          <w:szCs w:val="24"/>
        </w:rPr>
      </w:pPr>
    </w:p>
    <w:p w:rsidR="005D60E3" w:rsidRPr="004458F0" w:rsidRDefault="005D60E3" w:rsidP="005D60E3">
      <w:pPr>
        <w:autoSpaceDE w:val="0"/>
        <w:autoSpaceDN w:val="0"/>
        <w:adjustRightInd w:val="0"/>
        <w:ind w:firstLine="540"/>
        <w:rPr>
          <w:szCs w:val="24"/>
        </w:rPr>
      </w:pPr>
      <w:r w:rsidRPr="004458F0">
        <w:rPr>
          <w:szCs w:val="24"/>
        </w:rPr>
        <w:t xml:space="preserve">1. Под представлением в целях настоящего Положения понимается документ органа внутреннего муниципального финансового контроля, который должен содержать информацию о выявленных нарушениях бюджетного законодательства Российской Федерации и иных нормативных правовых актов, регулирующих бюджетные правоотношения, нарушениях условий договоров (соглашений) о предоставлении средств из местного бюджета, муниципальных контрактов, целей, порядка и условий предоставления кредитов и займов, обеспеченных муниципальными гарантиями, целей, порядка и условий размещения средств местного бюджета в ценные бумаги объектов контроля, а также требования о принятии мер по их устранению, а также устранению причин и условий таких нарушений или требования о возврате предоставленных средств местного бюджета, </w:t>
      </w:r>
      <w:r w:rsidRPr="004458F0">
        <w:rPr>
          <w:szCs w:val="24"/>
        </w:rPr>
        <w:lastRenderedPageBreak/>
        <w:t>обязательные для рассмотрения в установленные в указанном документе сроки или в течение 30 календарных дней со дня его получения, если срок не указан.</w:t>
      </w:r>
    </w:p>
    <w:p w:rsidR="005D60E3" w:rsidRPr="004458F0" w:rsidRDefault="005D60E3" w:rsidP="005D60E3">
      <w:pPr>
        <w:autoSpaceDE w:val="0"/>
        <w:autoSpaceDN w:val="0"/>
        <w:adjustRightInd w:val="0"/>
        <w:ind w:firstLine="540"/>
        <w:rPr>
          <w:szCs w:val="24"/>
        </w:rPr>
      </w:pPr>
      <w:r w:rsidRPr="004458F0">
        <w:rPr>
          <w:szCs w:val="24"/>
        </w:rPr>
        <w:t xml:space="preserve">2. Под предписанием в целях настоящего Положения понимается документ органа внутреннего муниципального финансового контроля, содержащий обязательные для исполнения в указанный в предписании срок требования об устранении нарушений бюджетного законодательства Российской Федерации и иных нормативных правовых актов, регулирующих бюджетные правоотношения, нарушений условий договоров (соглашений) о предоставлении средств из местного бюджета, муниципальных контрактов, целей, порядка и условий предоставления кредитов и займов, обеспеченных муниципальными гарантиями, целей, порядка и условий размещения средств местного бюджета в ценные бумаги объектов контроля и (или) требования о возмещении причиненного ущерба </w:t>
      </w:r>
      <w:r w:rsidRPr="004458F0">
        <w:rPr>
          <w:bCs/>
          <w:iCs/>
          <w:szCs w:val="24"/>
        </w:rPr>
        <w:t>Кемского</w:t>
      </w:r>
      <w:r w:rsidRPr="004458F0">
        <w:rPr>
          <w:szCs w:val="24"/>
        </w:rPr>
        <w:t xml:space="preserve"> муниципальному округу.</w:t>
      </w:r>
    </w:p>
    <w:p w:rsidR="005D60E3" w:rsidRPr="004458F0" w:rsidRDefault="005D60E3" w:rsidP="005D60E3">
      <w:pPr>
        <w:autoSpaceDE w:val="0"/>
        <w:autoSpaceDN w:val="0"/>
        <w:adjustRightInd w:val="0"/>
        <w:ind w:firstLine="540"/>
        <w:rPr>
          <w:szCs w:val="24"/>
        </w:rPr>
      </w:pPr>
      <w:r w:rsidRPr="004458F0">
        <w:rPr>
          <w:szCs w:val="24"/>
        </w:rPr>
        <w:t>3. Представления и предписания органов внешнего муниципального финансового контроля составляются и направляются объектам контроля в соответствии с Федеральным законом Федеральным законом от 7 февраля 2011 года № 6-ФЗ "Об общих принципах организации и деятельности контрольно-счетных органов субъектов Российской Федерации и муниципальных образований".</w:t>
      </w:r>
    </w:p>
    <w:p w:rsidR="005D60E3" w:rsidRPr="004458F0" w:rsidRDefault="005D60E3" w:rsidP="005D60E3">
      <w:pPr>
        <w:autoSpaceDE w:val="0"/>
        <w:autoSpaceDN w:val="0"/>
        <w:adjustRightInd w:val="0"/>
        <w:ind w:firstLine="540"/>
        <w:rPr>
          <w:szCs w:val="24"/>
        </w:rPr>
      </w:pPr>
      <w:r w:rsidRPr="004458F0">
        <w:rPr>
          <w:szCs w:val="24"/>
        </w:rPr>
        <w:t xml:space="preserve">4. Неисполнение предписаний органа внутреннего муниципального финансового контроля о возмещении причиненного </w:t>
      </w:r>
      <w:r w:rsidRPr="004458F0">
        <w:rPr>
          <w:bCs/>
          <w:iCs/>
          <w:szCs w:val="24"/>
        </w:rPr>
        <w:t>Кемского</w:t>
      </w:r>
      <w:r w:rsidRPr="004458F0">
        <w:rPr>
          <w:szCs w:val="24"/>
        </w:rPr>
        <w:t xml:space="preserve"> муниципальному округу ущерба является основанием для обращения уполномоченного соответственно нормативным правовым актом администрации </w:t>
      </w:r>
      <w:r w:rsidRPr="004458F0">
        <w:rPr>
          <w:bCs/>
          <w:iCs/>
          <w:szCs w:val="24"/>
        </w:rPr>
        <w:t>Кемского</w:t>
      </w:r>
      <w:r w:rsidRPr="004458F0">
        <w:rPr>
          <w:szCs w:val="24"/>
        </w:rPr>
        <w:t xml:space="preserve"> муниципального округа в суд с исковыми заявлениями о возмещении ущерба, причиненного </w:t>
      </w:r>
      <w:r w:rsidRPr="004458F0">
        <w:rPr>
          <w:bCs/>
          <w:iCs/>
          <w:szCs w:val="24"/>
        </w:rPr>
        <w:t>Кемского</w:t>
      </w:r>
      <w:r w:rsidRPr="004458F0">
        <w:rPr>
          <w:szCs w:val="24"/>
        </w:rPr>
        <w:t xml:space="preserve"> муниципальному округу.</w:t>
      </w:r>
    </w:p>
    <w:p w:rsidR="005D60E3" w:rsidRDefault="005D60E3" w:rsidP="00A22541">
      <w:pPr>
        <w:tabs>
          <w:tab w:val="left" w:pos="1980"/>
          <w:tab w:val="left" w:pos="7800"/>
        </w:tabs>
        <w:rPr>
          <w:rFonts w:cs="Calibri"/>
          <w:b/>
          <w:szCs w:val="24"/>
        </w:rPr>
      </w:pPr>
    </w:p>
    <w:p w:rsidR="000A4A1F" w:rsidRDefault="000A4A1F" w:rsidP="00A22541">
      <w:pPr>
        <w:tabs>
          <w:tab w:val="left" w:pos="1980"/>
          <w:tab w:val="left" w:pos="7800"/>
        </w:tabs>
        <w:rPr>
          <w:rFonts w:cs="Calibri"/>
          <w:b/>
          <w:szCs w:val="24"/>
        </w:rPr>
      </w:pPr>
    </w:p>
    <w:p w:rsidR="000A4A1F" w:rsidRDefault="000A4A1F" w:rsidP="00A22541">
      <w:pPr>
        <w:tabs>
          <w:tab w:val="left" w:pos="1980"/>
          <w:tab w:val="left" w:pos="7800"/>
        </w:tabs>
        <w:rPr>
          <w:rFonts w:cs="Calibri"/>
          <w:b/>
          <w:szCs w:val="24"/>
        </w:rPr>
      </w:pPr>
    </w:p>
    <w:p w:rsidR="000A4A1F" w:rsidRDefault="000A4A1F" w:rsidP="00A22541">
      <w:pPr>
        <w:tabs>
          <w:tab w:val="left" w:pos="1980"/>
          <w:tab w:val="left" w:pos="7800"/>
        </w:tabs>
        <w:rPr>
          <w:rFonts w:cs="Calibri"/>
          <w:b/>
          <w:szCs w:val="24"/>
        </w:rPr>
      </w:pPr>
    </w:p>
    <w:p w:rsidR="000A4A1F" w:rsidRDefault="000A4A1F" w:rsidP="00A22541">
      <w:pPr>
        <w:tabs>
          <w:tab w:val="left" w:pos="1980"/>
          <w:tab w:val="left" w:pos="7800"/>
        </w:tabs>
        <w:rPr>
          <w:rFonts w:cs="Calibri"/>
          <w:b/>
          <w:szCs w:val="24"/>
        </w:rPr>
      </w:pPr>
    </w:p>
    <w:p w:rsidR="000A4A1F" w:rsidRDefault="000A4A1F" w:rsidP="00A22541">
      <w:pPr>
        <w:tabs>
          <w:tab w:val="left" w:pos="1980"/>
          <w:tab w:val="left" w:pos="7800"/>
        </w:tabs>
        <w:rPr>
          <w:rFonts w:cs="Calibri"/>
          <w:b/>
          <w:szCs w:val="24"/>
        </w:rPr>
      </w:pPr>
    </w:p>
    <w:p w:rsidR="000A4A1F" w:rsidRDefault="000A4A1F" w:rsidP="00A22541">
      <w:pPr>
        <w:tabs>
          <w:tab w:val="left" w:pos="1980"/>
          <w:tab w:val="left" w:pos="7800"/>
        </w:tabs>
        <w:rPr>
          <w:rFonts w:cs="Calibri"/>
          <w:b/>
          <w:szCs w:val="24"/>
        </w:rPr>
      </w:pPr>
    </w:p>
    <w:p w:rsidR="000A4A1F" w:rsidRDefault="000A4A1F" w:rsidP="00A22541">
      <w:pPr>
        <w:tabs>
          <w:tab w:val="left" w:pos="1980"/>
          <w:tab w:val="left" w:pos="7800"/>
        </w:tabs>
        <w:rPr>
          <w:rFonts w:cs="Calibri"/>
          <w:b/>
          <w:szCs w:val="24"/>
        </w:rPr>
      </w:pPr>
    </w:p>
    <w:p w:rsidR="000A4A1F" w:rsidRDefault="000A4A1F" w:rsidP="00A22541">
      <w:pPr>
        <w:tabs>
          <w:tab w:val="left" w:pos="1980"/>
          <w:tab w:val="left" w:pos="7800"/>
        </w:tabs>
        <w:rPr>
          <w:rFonts w:cs="Calibri"/>
          <w:b/>
          <w:szCs w:val="24"/>
        </w:rPr>
      </w:pPr>
    </w:p>
    <w:p w:rsidR="000A4A1F" w:rsidRDefault="000A4A1F" w:rsidP="00A22541">
      <w:pPr>
        <w:tabs>
          <w:tab w:val="left" w:pos="1980"/>
          <w:tab w:val="left" w:pos="7800"/>
        </w:tabs>
        <w:rPr>
          <w:rFonts w:cs="Calibri"/>
          <w:b/>
          <w:szCs w:val="24"/>
        </w:rPr>
      </w:pPr>
    </w:p>
    <w:p w:rsidR="000A4A1F" w:rsidRDefault="000A4A1F" w:rsidP="00A22541">
      <w:pPr>
        <w:tabs>
          <w:tab w:val="left" w:pos="1980"/>
          <w:tab w:val="left" w:pos="7800"/>
        </w:tabs>
        <w:rPr>
          <w:rFonts w:cs="Calibri"/>
          <w:b/>
          <w:szCs w:val="24"/>
        </w:rPr>
      </w:pPr>
    </w:p>
    <w:p w:rsidR="000A4A1F" w:rsidRDefault="000A4A1F" w:rsidP="00A22541">
      <w:pPr>
        <w:tabs>
          <w:tab w:val="left" w:pos="1980"/>
          <w:tab w:val="left" w:pos="7800"/>
        </w:tabs>
        <w:rPr>
          <w:rFonts w:cs="Calibri"/>
          <w:b/>
          <w:szCs w:val="24"/>
        </w:rPr>
      </w:pPr>
    </w:p>
    <w:p w:rsidR="000A4A1F" w:rsidRDefault="000A4A1F" w:rsidP="00A22541">
      <w:pPr>
        <w:tabs>
          <w:tab w:val="left" w:pos="1980"/>
          <w:tab w:val="left" w:pos="7800"/>
        </w:tabs>
        <w:rPr>
          <w:rFonts w:cs="Calibri"/>
          <w:b/>
          <w:szCs w:val="24"/>
        </w:rPr>
      </w:pPr>
    </w:p>
    <w:p w:rsidR="000A4A1F" w:rsidRDefault="000A4A1F" w:rsidP="00A22541">
      <w:pPr>
        <w:tabs>
          <w:tab w:val="left" w:pos="1980"/>
          <w:tab w:val="left" w:pos="7800"/>
        </w:tabs>
        <w:rPr>
          <w:rFonts w:cs="Calibri"/>
          <w:b/>
          <w:szCs w:val="24"/>
        </w:rPr>
      </w:pPr>
    </w:p>
    <w:p w:rsidR="000A4A1F" w:rsidRDefault="000A4A1F" w:rsidP="00A22541">
      <w:pPr>
        <w:tabs>
          <w:tab w:val="left" w:pos="1980"/>
          <w:tab w:val="left" w:pos="7800"/>
        </w:tabs>
        <w:rPr>
          <w:rFonts w:cs="Calibri"/>
          <w:b/>
          <w:szCs w:val="24"/>
        </w:rPr>
      </w:pPr>
    </w:p>
    <w:p w:rsidR="000A4A1F" w:rsidRDefault="000A4A1F" w:rsidP="00A22541">
      <w:pPr>
        <w:tabs>
          <w:tab w:val="left" w:pos="1980"/>
          <w:tab w:val="left" w:pos="7800"/>
        </w:tabs>
        <w:rPr>
          <w:rFonts w:cs="Calibri"/>
          <w:b/>
          <w:szCs w:val="24"/>
        </w:rPr>
      </w:pPr>
    </w:p>
    <w:p w:rsidR="000A4A1F" w:rsidRDefault="000A4A1F" w:rsidP="00A22541">
      <w:pPr>
        <w:tabs>
          <w:tab w:val="left" w:pos="1980"/>
          <w:tab w:val="left" w:pos="7800"/>
        </w:tabs>
        <w:rPr>
          <w:rFonts w:cs="Calibri"/>
          <w:b/>
          <w:szCs w:val="24"/>
        </w:rPr>
      </w:pPr>
    </w:p>
    <w:p w:rsidR="000A4A1F" w:rsidRDefault="000A4A1F" w:rsidP="00A22541">
      <w:pPr>
        <w:tabs>
          <w:tab w:val="left" w:pos="1980"/>
          <w:tab w:val="left" w:pos="7800"/>
        </w:tabs>
        <w:rPr>
          <w:rFonts w:cs="Calibri"/>
          <w:b/>
          <w:szCs w:val="24"/>
        </w:rPr>
      </w:pPr>
    </w:p>
    <w:p w:rsidR="000A4A1F" w:rsidRDefault="000A4A1F" w:rsidP="00A22541">
      <w:pPr>
        <w:tabs>
          <w:tab w:val="left" w:pos="1980"/>
          <w:tab w:val="left" w:pos="7800"/>
        </w:tabs>
        <w:rPr>
          <w:rFonts w:cs="Calibri"/>
          <w:b/>
          <w:szCs w:val="24"/>
        </w:rPr>
      </w:pPr>
    </w:p>
    <w:p w:rsidR="000A4A1F" w:rsidRDefault="000A4A1F" w:rsidP="00A22541">
      <w:pPr>
        <w:tabs>
          <w:tab w:val="left" w:pos="1980"/>
          <w:tab w:val="left" w:pos="7800"/>
        </w:tabs>
        <w:rPr>
          <w:rFonts w:cs="Calibri"/>
          <w:b/>
          <w:szCs w:val="24"/>
        </w:rPr>
      </w:pPr>
    </w:p>
    <w:p w:rsidR="000A4A1F" w:rsidRDefault="000A4A1F" w:rsidP="00A22541">
      <w:pPr>
        <w:tabs>
          <w:tab w:val="left" w:pos="1980"/>
          <w:tab w:val="left" w:pos="7800"/>
        </w:tabs>
        <w:rPr>
          <w:rFonts w:cs="Calibri"/>
          <w:b/>
          <w:szCs w:val="24"/>
        </w:rPr>
      </w:pPr>
    </w:p>
    <w:p w:rsidR="00815BE3" w:rsidRPr="00607141" w:rsidRDefault="00815BE3" w:rsidP="00815BE3">
      <w:pPr>
        <w:tabs>
          <w:tab w:val="left" w:pos="1980"/>
        </w:tabs>
        <w:rPr>
          <w:rFonts w:cs="Calibri"/>
          <w:b/>
          <w:szCs w:val="24"/>
        </w:rPr>
      </w:pPr>
      <w:r>
        <w:rPr>
          <w:rFonts w:cs="Calibri"/>
          <w:b/>
          <w:szCs w:val="24"/>
        </w:rPr>
        <w:lastRenderedPageBreak/>
        <w:t>№ 1-3/39</w:t>
      </w:r>
      <w:r w:rsidRPr="00BD2B31">
        <w:rPr>
          <w:rFonts w:cs="Calibri"/>
          <w:b/>
          <w:szCs w:val="24"/>
        </w:rPr>
        <w:t xml:space="preserve">                     06.11.2025</w:t>
      </w:r>
    </w:p>
    <w:p w:rsidR="00815BE3" w:rsidRDefault="00815BE3" w:rsidP="00815BE3">
      <w:pPr>
        <w:tabs>
          <w:tab w:val="left" w:pos="1980"/>
          <w:tab w:val="left" w:pos="7800"/>
        </w:tabs>
        <w:rPr>
          <w:b/>
          <w:bCs/>
          <w:szCs w:val="24"/>
        </w:rPr>
      </w:pPr>
      <w:r>
        <w:rPr>
          <w:b/>
          <w:bCs/>
          <w:szCs w:val="24"/>
        </w:rPr>
        <w:t>Об исполняющем обязанности Главы Кемского муниципального района</w:t>
      </w:r>
    </w:p>
    <w:p w:rsidR="00815BE3" w:rsidRDefault="00815BE3" w:rsidP="00815BE3">
      <w:pPr>
        <w:tabs>
          <w:tab w:val="left" w:pos="1980"/>
          <w:tab w:val="left" w:pos="7800"/>
        </w:tabs>
        <w:rPr>
          <w:b/>
          <w:bCs/>
          <w:szCs w:val="24"/>
        </w:rPr>
      </w:pPr>
    </w:p>
    <w:p w:rsidR="00815BE3" w:rsidRPr="00DA42C6" w:rsidRDefault="00815BE3" w:rsidP="00815BE3">
      <w:pPr>
        <w:spacing w:line="240" w:lineRule="auto"/>
        <w:ind w:firstLine="709"/>
        <w:rPr>
          <w:szCs w:val="24"/>
        </w:rPr>
      </w:pPr>
      <w:r>
        <w:rPr>
          <w:szCs w:val="24"/>
        </w:rPr>
        <w:t xml:space="preserve">                                                     </w:t>
      </w:r>
      <w:r w:rsidRPr="00DA42C6">
        <w:rPr>
          <w:noProof/>
          <w:szCs w:val="24"/>
          <w:lang w:eastAsia="ru-RU"/>
        </w:rPr>
        <w:drawing>
          <wp:inline distT="0" distB="0" distL="0" distR="0">
            <wp:extent cx="590550" cy="8382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90550" cy="838200"/>
                    </a:xfrm>
                    <a:prstGeom prst="rect">
                      <a:avLst/>
                    </a:prstGeom>
                    <a:noFill/>
                    <a:ln>
                      <a:noFill/>
                    </a:ln>
                  </pic:spPr>
                </pic:pic>
              </a:graphicData>
            </a:graphic>
          </wp:inline>
        </w:drawing>
      </w:r>
    </w:p>
    <w:p w:rsidR="00815BE3" w:rsidRPr="00DA42C6" w:rsidRDefault="00815BE3" w:rsidP="00815BE3">
      <w:pPr>
        <w:spacing w:line="240" w:lineRule="auto"/>
        <w:ind w:firstLine="709"/>
        <w:jc w:val="center"/>
        <w:rPr>
          <w:szCs w:val="24"/>
        </w:rPr>
      </w:pPr>
    </w:p>
    <w:p w:rsidR="00815BE3" w:rsidRPr="00DA42C6" w:rsidRDefault="00815BE3" w:rsidP="00815BE3">
      <w:pPr>
        <w:spacing w:line="240" w:lineRule="auto"/>
        <w:ind w:firstLine="709"/>
        <w:rPr>
          <w:szCs w:val="24"/>
        </w:rPr>
      </w:pPr>
      <w:r>
        <w:rPr>
          <w:szCs w:val="24"/>
        </w:rPr>
        <w:t xml:space="preserve">                                 </w:t>
      </w:r>
      <w:r w:rsidRPr="00DA42C6">
        <w:rPr>
          <w:szCs w:val="24"/>
        </w:rPr>
        <w:t xml:space="preserve">РОССИЙСКАЯ </w:t>
      </w:r>
      <w:r>
        <w:rPr>
          <w:szCs w:val="24"/>
        </w:rPr>
        <w:t xml:space="preserve"> </w:t>
      </w:r>
      <w:r w:rsidRPr="00DA42C6">
        <w:rPr>
          <w:szCs w:val="24"/>
        </w:rPr>
        <w:t>ФЕДЕРАЦИЯ</w:t>
      </w:r>
    </w:p>
    <w:p w:rsidR="00815BE3" w:rsidRPr="00DA42C6" w:rsidRDefault="00815BE3" w:rsidP="00815BE3">
      <w:pPr>
        <w:spacing w:line="240" w:lineRule="auto"/>
        <w:ind w:firstLine="709"/>
        <w:rPr>
          <w:szCs w:val="24"/>
        </w:rPr>
      </w:pPr>
      <w:r>
        <w:rPr>
          <w:szCs w:val="24"/>
        </w:rPr>
        <w:t xml:space="preserve">                                    </w:t>
      </w:r>
      <w:r w:rsidRPr="00DA42C6">
        <w:rPr>
          <w:szCs w:val="24"/>
        </w:rPr>
        <w:t>РЕСПУБЛИКА</w:t>
      </w:r>
      <w:r>
        <w:rPr>
          <w:szCs w:val="24"/>
        </w:rPr>
        <w:t xml:space="preserve"> </w:t>
      </w:r>
      <w:r w:rsidRPr="00DA42C6">
        <w:rPr>
          <w:szCs w:val="24"/>
        </w:rPr>
        <w:t xml:space="preserve"> КАРЕЛИЯ</w:t>
      </w:r>
    </w:p>
    <w:p w:rsidR="00815BE3" w:rsidRPr="00DA42C6" w:rsidRDefault="00815BE3" w:rsidP="00815BE3">
      <w:pPr>
        <w:spacing w:line="240" w:lineRule="auto"/>
        <w:ind w:firstLine="709"/>
        <w:rPr>
          <w:szCs w:val="24"/>
        </w:rPr>
      </w:pPr>
      <w:r>
        <w:rPr>
          <w:szCs w:val="24"/>
        </w:rPr>
        <w:t xml:space="preserve">                  </w:t>
      </w:r>
      <w:r w:rsidRPr="00DA42C6">
        <w:rPr>
          <w:szCs w:val="24"/>
        </w:rPr>
        <w:t>СОВЕТ КЕМСКОГО МУНИЦИПАЛЬНОГО ОКРУГА</w:t>
      </w:r>
    </w:p>
    <w:p w:rsidR="00815BE3" w:rsidRPr="00DA42C6" w:rsidRDefault="00815BE3" w:rsidP="00815BE3">
      <w:pPr>
        <w:spacing w:line="240" w:lineRule="auto"/>
        <w:ind w:firstLine="709"/>
        <w:rPr>
          <w:bCs/>
          <w:szCs w:val="24"/>
        </w:rPr>
      </w:pPr>
      <w:r w:rsidRPr="00DA42C6">
        <w:rPr>
          <w:bCs/>
          <w:szCs w:val="24"/>
        </w:rPr>
        <w:t xml:space="preserve">                                      </w:t>
      </w:r>
      <w:r>
        <w:rPr>
          <w:bCs/>
          <w:szCs w:val="24"/>
          <w:u w:val="single"/>
        </w:rPr>
        <w:t xml:space="preserve"> </w:t>
      </w:r>
      <w:r w:rsidRPr="00DA42C6">
        <w:rPr>
          <w:bCs/>
          <w:szCs w:val="24"/>
          <w:u w:val="single"/>
          <w:lang w:val="en-US"/>
        </w:rPr>
        <w:t>III</w:t>
      </w:r>
      <w:r w:rsidRPr="00DA42C6">
        <w:rPr>
          <w:bCs/>
          <w:szCs w:val="24"/>
        </w:rPr>
        <w:t xml:space="preserve">  ЗАСЕДАНИЕ  </w:t>
      </w:r>
      <w:r w:rsidRPr="00DA42C6">
        <w:rPr>
          <w:bCs/>
          <w:szCs w:val="24"/>
          <w:u w:val="single"/>
        </w:rPr>
        <w:t xml:space="preserve"> </w:t>
      </w:r>
      <w:r w:rsidRPr="00DA42C6">
        <w:rPr>
          <w:bCs/>
          <w:szCs w:val="24"/>
          <w:u w:val="single"/>
          <w:lang w:val="en-US"/>
        </w:rPr>
        <w:t>I</w:t>
      </w:r>
      <w:r w:rsidRPr="00DA42C6">
        <w:rPr>
          <w:bCs/>
          <w:szCs w:val="24"/>
          <w:u w:val="single"/>
        </w:rPr>
        <w:t xml:space="preserve"> </w:t>
      </w:r>
      <w:r w:rsidRPr="00DA42C6">
        <w:rPr>
          <w:bCs/>
          <w:szCs w:val="24"/>
        </w:rPr>
        <w:t xml:space="preserve">  СОЗЫВА</w:t>
      </w:r>
    </w:p>
    <w:p w:rsidR="00815BE3" w:rsidRPr="00DA42C6" w:rsidRDefault="00815BE3" w:rsidP="00815BE3">
      <w:pPr>
        <w:spacing w:line="240" w:lineRule="auto"/>
        <w:ind w:firstLine="709"/>
        <w:jc w:val="center"/>
        <w:rPr>
          <w:b/>
          <w:szCs w:val="24"/>
        </w:rPr>
      </w:pPr>
    </w:p>
    <w:p w:rsidR="00815BE3" w:rsidRPr="00DA42C6" w:rsidRDefault="00815BE3" w:rsidP="00815BE3">
      <w:pPr>
        <w:spacing w:line="240" w:lineRule="auto"/>
        <w:ind w:firstLine="709"/>
        <w:rPr>
          <w:szCs w:val="24"/>
        </w:rPr>
      </w:pPr>
      <w:r>
        <w:rPr>
          <w:szCs w:val="24"/>
        </w:rPr>
        <w:t xml:space="preserve">                                                   </w:t>
      </w:r>
      <w:r w:rsidRPr="00DA42C6">
        <w:rPr>
          <w:szCs w:val="24"/>
        </w:rPr>
        <w:t>РЕШЕНИЕ</w:t>
      </w:r>
    </w:p>
    <w:p w:rsidR="00815BE3" w:rsidRPr="00DA42C6" w:rsidRDefault="00815BE3" w:rsidP="00815BE3">
      <w:pPr>
        <w:spacing w:line="240" w:lineRule="auto"/>
        <w:ind w:firstLine="709"/>
        <w:jc w:val="center"/>
        <w:rPr>
          <w:szCs w:val="24"/>
        </w:rPr>
      </w:pPr>
    </w:p>
    <w:p w:rsidR="00815BE3" w:rsidRPr="00DA42C6" w:rsidRDefault="00815BE3" w:rsidP="00815BE3">
      <w:pPr>
        <w:spacing w:line="240" w:lineRule="auto"/>
        <w:ind w:firstLine="709"/>
        <w:jc w:val="center"/>
        <w:rPr>
          <w:szCs w:val="24"/>
        </w:rPr>
      </w:pPr>
    </w:p>
    <w:p w:rsidR="00815BE3" w:rsidRPr="00DA42C6" w:rsidRDefault="00815BE3" w:rsidP="00815BE3">
      <w:pPr>
        <w:spacing w:line="240" w:lineRule="auto"/>
        <w:ind w:left="-709" w:firstLine="567"/>
        <w:jc w:val="center"/>
        <w:rPr>
          <w:szCs w:val="24"/>
        </w:rPr>
      </w:pPr>
      <w:r w:rsidRPr="00DA42C6">
        <w:rPr>
          <w:szCs w:val="24"/>
        </w:rPr>
        <w:t xml:space="preserve">от  06 ноября  2025 года                                                                                               </w:t>
      </w:r>
      <w:r>
        <w:rPr>
          <w:szCs w:val="24"/>
        </w:rPr>
        <w:t xml:space="preserve">     № 1-3/39</w:t>
      </w:r>
    </w:p>
    <w:p w:rsidR="00815BE3" w:rsidRPr="00DA42C6" w:rsidRDefault="00815BE3" w:rsidP="00815BE3">
      <w:pPr>
        <w:spacing w:line="240" w:lineRule="auto"/>
        <w:jc w:val="center"/>
        <w:rPr>
          <w:rFonts w:eastAsia="Times New Roman"/>
          <w:noProof/>
          <w:sz w:val="28"/>
          <w:szCs w:val="28"/>
          <w:lang w:eastAsia="ru-RU"/>
        </w:rPr>
      </w:pPr>
      <w:r w:rsidRPr="00DA42C6">
        <w:rPr>
          <w:noProof/>
          <w:szCs w:val="24"/>
        </w:rPr>
        <w:tab/>
      </w:r>
      <w:r w:rsidRPr="00DA42C6">
        <w:rPr>
          <w:noProof/>
          <w:szCs w:val="24"/>
        </w:rPr>
        <w:tab/>
        <w:t xml:space="preserve">                                                                                             </w:t>
      </w:r>
      <w:r w:rsidRPr="00DA42C6">
        <w:rPr>
          <w:rFonts w:eastAsia="Times New Roman"/>
          <w:szCs w:val="24"/>
          <w:lang w:eastAsia="ru-RU"/>
        </w:rPr>
        <w:t xml:space="preserve">  </w:t>
      </w:r>
    </w:p>
    <w:p w:rsidR="00815BE3" w:rsidRPr="00DA42C6" w:rsidRDefault="00815BE3" w:rsidP="00815BE3">
      <w:pPr>
        <w:spacing w:line="240" w:lineRule="auto"/>
        <w:rPr>
          <w:rFonts w:eastAsia="Times New Roman"/>
          <w:szCs w:val="24"/>
          <w:lang w:eastAsia="ru-RU"/>
        </w:rPr>
      </w:pPr>
    </w:p>
    <w:p w:rsidR="00815BE3" w:rsidRPr="00DA42C6" w:rsidRDefault="00815BE3" w:rsidP="00815BE3">
      <w:pPr>
        <w:spacing w:line="240" w:lineRule="auto"/>
        <w:rPr>
          <w:rFonts w:eastAsia="Times New Roman"/>
          <w:szCs w:val="24"/>
          <w:lang w:eastAsia="ru-RU"/>
        </w:rPr>
      </w:pPr>
      <w:r w:rsidRPr="00DA42C6">
        <w:rPr>
          <w:rFonts w:eastAsia="Times New Roman"/>
          <w:b/>
          <w:bCs/>
          <w:szCs w:val="24"/>
          <w:lang w:eastAsia="ru-RU"/>
        </w:rPr>
        <w:t xml:space="preserve">     </w:t>
      </w:r>
    </w:p>
    <w:p w:rsidR="00815BE3" w:rsidRPr="00DA42C6" w:rsidRDefault="00815BE3" w:rsidP="00815BE3">
      <w:pPr>
        <w:spacing w:line="240" w:lineRule="auto"/>
        <w:jc w:val="center"/>
        <w:rPr>
          <w:rFonts w:eastAsia="Times New Roman"/>
          <w:b/>
          <w:szCs w:val="24"/>
          <w:lang w:eastAsia="ru-RU"/>
        </w:rPr>
      </w:pPr>
      <w:r w:rsidRPr="00DA42C6">
        <w:rPr>
          <w:rFonts w:eastAsia="Times New Roman"/>
          <w:b/>
          <w:bCs/>
          <w:szCs w:val="24"/>
          <w:lang w:eastAsia="ru-RU"/>
        </w:rPr>
        <w:t xml:space="preserve">Об исполняющем обязанности Главы Кемского муниципального </w:t>
      </w:r>
      <w:r>
        <w:rPr>
          <w:rFonts w:eastAsia="Times New Roman"/>
          <w:b/>
          <w:bCs/>
          <w:szCs w:val="24"/>
          <w:lang w:eastAsia="ru-RU"/>
        </w:rPr>
        <w:t>района</w:t>
      </w:r>
    </w:p>
    <w:p w:rsidR="00815BE3" w:rsidRPr="00DA42C6" w:rsidRDefault="00815BE3" w:rsidP="00815BE3">
      <w:pPr>
        <w:spacing w:line="240" w:lineRule="auto"/>
        <w:rPr>
          <w:rFonts w:eastAsia="Times New Roman"/>
          <w:szCs w:val="24"/>
          <w:lang w:eastAsia="ru-RU"/>
        </w:rPr>
      </w:pPr>
    </w:p>
    <w:p w:rsidR="00815BE3" w:rsidRPr="00DA42C6" w:rsidRDefault="00815BE3" w:rsidP="00815BE3">
      <w:pPr>
        <w:spacing w:line="240" w:lineRule="auto"/>
        <w:ind w:firstLine="709"/>
        <w:rPr>
          <w:rFonts w:eastAsia="Times New Roman"/>
          <w:szCs w:val="24"/>
          <w:lang w:eastAsia="ru-RU"/>
        </w:rPr>
      </w:pPr>
    </w:p>
    <w:p w:rsidR="00815BE3" w:rsidRPr="00DA42C6" w:rsidRDefault="00815BE3" w:rsidP="00815BE3">
      <w:pPr>
        <w:widowControl w:val="0"/>
        <w:autoSpaceDE w:val="0"/>
        <w:autoSpaceDN w:val="0"/>
        <w:adjustRightInd w:val="0"/>
        <w:spacing w:line="240" w:lineRule="auto"/>
        <w:ind w:firstLine="709"/>
        <w:rPr>
          <w:rFonts w:eastAsia="Times New Roman"/>
          <w:szCs w:val="24"/>
          <w:lang w:eastAsia="ru-RU"/>
        </w:rPr>
      </w:pPr>
      <w:r w:rsidRPr="00DA42C6">
        <w:rPr>
          <w:rFonts w:eastAsia="Times New Roman"/>
          <w:szCs w:val="24"/>
          <w:lang w:eastAsia="ru-RU"/>
        </w:rPr>
        <w:t>В соответствии со статьёй 6 Закона Республики Карелия от 21 апреля 2025 года № 3048-ЗРК «О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w:t>
      </w:r>
    </w:p>
    <w:p w:rsidR="00815BE3" w:rsidRPr="00DA42C6" w:rsidRDefault="00815BE3" w:rsidP="00815BE3">
      <w:pPr>
        <w:widowControl w:val="0"/>
        <w:autoSpaceDE w:val="0"/>
        <w:autoSpaceDN w:val="0"/>
        <w:adjustRightInd w:val="0"/>
        <w:spacing w:line="240" w:lineRule="auto"/>
        <w:ind w:firstLine="709"/>
        <w:rPr>
          <w:rFonts w:eastAsia="Times New Roman"/>
          <w:color w:val="FF0000"/>
          <w:szCs w:val="24"/>
          <w:lang w:eastAsia="ru-RU"/>
        </w:rPr>
      </w:pPr>
    </w:p>
    <w:p w:rsidR="00815BE3" w:rsidRPr="00DA42C6" w:rsidRDefault="00815BE3" w:rsidP="00815BE3">
      <w:pPr>
        <w:widowControl w:val="0"/>
        <w:autoSpaceDE w:val="0"/>
        <w:autoSpaceDN w:val="0"/>
        <w:adjustRightInd w:val="0"/>
        <w:spacing w:line="240" w:lineRule="auto"/>
        <w:ind w:firstLine="709"/>
        <w:rPr>
          <w:rFonts w:eastAsia="Times New Roman"/>
          <w:color w:val="FF0000"/>
          <w:szCs w:val="24"/>
          <w:lang w:eastAsia="ru-RU"/>
        </w:rPr>
      </w:pPr>
    </w:p>
    <w:p w:rsidR="00815BE3" w:rsidRPr="00DA42C6" w:rsidRDefault="00815BE3" w:rsidP="00815BE3">
      <w:pPr>
        <w:spacing w:line="240" w:lineRule="auto"/>
        <w:jc w:val="center"/>
        <w:rPr>
          <w:rFonts w:eastAsia="Times New Roman"/>
          <w:color w:val="000000" w:themeColor="text1"/>
          <w:szCs w:val="24"/>
          <w:lang w:eastAsia="ru-RU"/>
        </w:rPr>
      </w:pPr>
      <w:r w:rsidRPr="00DA42C6">
        <w:rPr>
          <w:rFonts w:eastAsia="Times New Roman"/>
          <w:color w:val="000000" w:themeColor="text1"/>
          <w:szCs w:val="24"/>
          <w:lang w:eastAsia="ru-RU"/>
        </w:rPr>
        <w:t>Совет Кемского муниципального округа РЕШИЛ:</w:t>
      </w:r>
    </w:p>
    <w:p w:rsidR="00815BE3" w:rsidRPr="00DA42C6" w:rsidRDefault="00815BE3" w:rsidP="00815BE3">
      <w:pPr>
        <w:widowControl w:val="0"/>
        <w:autoSpaceDE w:val="0"/>
        <w:autoSpaceDN w:val="0"/>
        <w:adjustRightInd w:val="0"/>
        <w:spacing w:line="240" w:lineRule="auto"/>
        <w:ind w:firstLine="709"/>
        <w:rPr>
          <w:rFonts w:eastAsia="Times New Roman"/>
          <w:szCs w:val="24"/>
          <w:lang w:eastAsia="ru-RU"/>
        </w:rPr>
      </w:pPr>
    </w:p>
    <w:p w:rsidR="00815BE3" w:rsidRPr="00DA42C6" w:rsidRDefault="00815BE3" w:rsidP="00815BE3">
      <w:pPr>
        <w:widowControl w:val="0"/>
        <w:autoSpaceDE w:val="0"/>
        <w:autoSpaceDN w:val="0"/>
        <w:adjustRightInd w:val="0"/>
        <w:spacing w:line="240" w:lineRule="auto"/>
        <w:ind w:firstLine="709"/>
        <w:rPr>
          <w:rFonts w:eastAsia="Times New Roman"/>
          <w:szCs w:val="24"/>
          <w:lang w:eastAsia="ru-RU"/>
        </w:rPr>
      </w:pPr>
    </w:p>
    <w:p w:rsidR="00815BE3" w:rsidRPr="00DA42C6" w:rsidRDefault="00815BE3" w:rsidP="00815BE3">
      <w:pPr>
        <w:widowControl w:val="0"/>
        <w:autoSpaceDE w:val="0"/>
        <w:autoSpaceDN w:val="0"/>
        <w:adjustRightInd w:val="0"/>
        <w:spacing w:line="240" w:lineRule="auto"/>
        <w:ind w:firstLine="709"/>
        <w:rPr>
          <w:rFonts w:eastAsia="Times New Roman"/>
          <w:szCs w:val="24"/>
          <w:lang w:eastAsia="ru-RU"/>
        </w:rPr>
      </w:pPr>
      <w:r w:rsidRPr="00DA42C6">
        <w:rPr>
          <w:rFonts w:eastAsia="Times New Roman"/>
          <w:szCs w:val="24"/>
          <w:lang w:eastAsia="ru-RU"/>
        </w:rPr>
        <w:t xml:space="preserve">1. Возложить на главу администрации Кемского муниципального района Долинину С.В. исполнение обязанностей Главы Кемского муниципального </w:t>
      </w:r>
      <w:r>
        <w:rPr>
          <w:rFonts w:eastAsia="Times New Roman"/>
          <w:szCs w:val="24"/>
          <w:lang w:eastAsia="ru-RU"/>
        </w:rPr>
        <w:t>района</w:t>
      </w:r>
      <w:r w:rsidRPr="00DA42C6">
        <w:rPr>
          <w:rFonts w:eastAsia="Times New Roman"/>
          <w:szCs w:val="24"/>
          <w:lang w:eastAsia="ru-RU"/>
        </w:rPr>
        <w:t xml:space="preserve"> в части подписания нормативных правовых актов, принятых Советом Кемского муниципального округа, в том числе, с правом подписания решения о принятии Устава Кемского муниципального округа, направления его на государственную регистрацию и на опубликование (обнародование).</w:t>
      </w:r>
    </w:p>
    <w:p w:rsidR="00815BE3" w:rsidRPr="00DA42C6" w:rsidRDefault="00815BE3" w:rsidP="00815BE3">
      <w:pPr>
        <w:spacing w:line="240" w:lineRule="auto"/>
        <w:ind w:firstLine="709"/>
        <w:rPr>
          <w:rFonts w:eastAsia="Times New Roman"/>
          <w:bCs/>
          <w:spacing w:val="-1"/>
          <w:szCs w:val="24"/>
          <w:lang w:eastAsia="ru-RU"/>
        </w:rPr>
      </w:pPr>
      <w:r w:rsidRPr="00DA42C6">
        <w:rPr>
          <w:rFonts w:eastAsia="Times New Roman"/>
          <w:szCs w:val="24"/>
          <w:lang w:eastAsia="ru-RU"/>
        </w:rPr>
        <w:t>2. Опубликовать настоящее решение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815BE3" w:rsidRPr="00DA42C6" w:rsidRDefault="00815BE3" w:rsidP="00815BE3">
      <w:pPr>
        <w:widowControl w:val="0"/>
        <w:tabs>
          <w:tab w:val="left" w:pos="993"/>
        </w:tabs>
        <w:autoSpaceDE w:val="0"/>
        <w:autoSpaceDN w:val="0"/>
        <w:adjustRightInd w:val="0"/>
        <w:spacing w:line="240" w:lineRule="auto"/>
        <w:ind w:firstLine="709"/>
        <w:rPr>
          <w:rFonts w:eastAsia="Times New Roman"/>
          <w:szCs w:val="24"/>
          <w:lang w:eastAsia="ru-RU"/>
        </w:rPr>
      </w:pPr>
      <w:r w:rsidRPr="00DA42C6">
        <w:rPr>
          <w:rFonts w:eastAsia="Times New Roman"/>
          <w:szCs w:val="24"/>
          <w:lang w:eastAsia="ru-RU"/>
        </w:rPr>
        <w:t>3. Настоящее решение вступает в силу со дня принятия и действует до дня вступления в должность Главы Кемского муниципального округа, но не позднее 31 декабря 2025 года.</w:t>
      </w:r>
    </w:p>
    <w:p w:rsidR="00815BE3" w:rsidRPr="00DA42C6" w:rsidRDefault="00815BE3" w:rsidP="00815BE3">
      <w:pPr>
        <w:widowControl w:val="0"/>
        <w:autoSpaceDE w:val="0"/>
        <w:autoSpaceDN w:val="0"/>
        <w:adjustRightInd w:val="0"/>
        <w:spacing w:line="240" w:lineRule="auto"/>
        <w:ind w:firstLine="540"/>
        <w:rPr>
          <w:rFonts w:eastAsia="Times New Roman"/>
          <w:szCs w:val="24"/>
          <w:lang w:eastAsia="ru-RU"/>
        </w:rPr>
      </w:pPr>
    </w:p>
    <w:p w:rsidR="00815BE3" w:rsidRPr="00DA42C6" w:rsidRDefault="00815BE3" w:rsidP="00815BE3">
      <w:pPr>
        <w:widowControl w:val="0"/>
        <w:autoSpaceDE w:val="0"/>
        <w:autoSpaceDN w:val="0"/>
        <w:adjustRightInd w:val="0"/>
        <w:spacing w:line="240" w:lineRule="auto"/>
        <w:ind w:firstLine="540"/>
        <w:rPr>
          <w:rFonts w:eastAsia="Times New Roman"/>
          <w:szCs w:val="24"/>
          <w:lang w:eastAsia="ru-RU"/>
        </w:rPr>
      </w:pPr>
    </w:p>
    <w:p w:rsidR="00815BE3" w:rsidRPr="00DA42C6" w:rsidRDefault="00815BE3" w:rsidP="00815BE3">
      <w:pPr>
        <w:spacing w:line="240" w:lineRule="auto"/>
        <w:rPr>
          <w:rFonts w:eastAsia="Times New Roman"/>
          <w:szCs w:val="24"/>
          <w:lang w:eastAsia="ru-RU"/>
        </w:rPr>
      </w:pPr>
    </w:p>
    <w:p w:rsidR="00815BE3" w:rsidRPr="00DA42C6" w:rsidRDefault="00815BE3" w:rsidP="00815BE3">
      <w:pPr>
        <w:tabs>
          <w:tab w:val="right" w:pos="9356"/>
        </w:tabs>
        <w:spacing w:line="240" w:lineRule="auto"/>
        <w:rPr>
          <w:rFonts w:eastAsia="Times New Roman"/>
          <w:szCs w:val="24"/>
          <w:lang w:eastAsia="ru-RU"/>
        </w:rPr>
      </w:pPr>
      <w:r w:rsidRPr="00DA42C6">
        <w:rPr>
          <w:rFonts w:eastAsia="Times New Roman"/>
          <w:szCs w:val="24"/>
          <w:lang w:eastAsia="ru-RU"/>
        </w:rPr>
        <w:t>Председатель Совета Кемского муниципального округа                                     Е.В. Дыкуль</w:t>
      </w:r>
    </w:p>
    <w:p w:rsidR="00815BE3" w:rsidRDefault="00815BE3" w:rsidP="00815BE3">
      <w:pPr>
        <w:tabs>
          <w:tab w:val="left" w:pos="1980"/>
          <w:tab w:val="left" w:pos="7800"/>
        </w:tabs>
        <w:rPr>
          <w:rFonts w:cs="Calibri"/>
          <w:b/>
          <w:szCs w:val="24"/>
        </w:rPr>
      </w:pPr>
    </w:p>
    <w:p w:rsidR="00CB07D8" w:rsidRDefault="008616A1" w:rsidP="00CB07D8">
      <w:pPr>
        <w:tabs>
          <w:tab w:val="left" w:pos="567"/>
          <w:tab w:val="left" w:pos="709"/>
        </w:tabs>
        <w:spacing w:line="240" w:lineRule="auto"/>
        <w:ind w:right="141"/>
        <w:rPr>
          <w:rFonts w:eastAsia="Times New Roman"/>
          <w:b/>
          <w:szCs w:val="24"/>
          <w:lang w:eastAsia="ru-RU"/>
        </w:rPr>
      </w:pPr>
      <w:r>
        <w:rPr>
          <w:rFonts w:eastAsia="Times New Roman"/>
          <w:b/>
          <w:szCs w:val="24"/>
          <w:lang w:eastAsia="ru-RU"/>
        </w:rPr>
        <w:t xml:space="preserve">б/н                         </w:t>
      </w:r>
      <w:bookmarkStart w:id="7" w:name="_GoBack"/>
      <w:bookmarkEnd w:id="7"/>
      <w:r w:rsidR="00CB07D8">
        <w:rPr>
          <w:rFonts w:eastAsia="Times New Roman"/>
          <w:b/>
          <w:szCs w:val="24"/>
          <w:lang w:eastAsia="ru-RU"/>
        </w:rPr>
        <w:t>01.11.2025</w:t>
      </w:r>
    </w:p>
    <w:p w:rsidR="00CB07D8" w:rsidRDefault="00CB07D8" w:rsidP="00CB07D8">
      <w:pPr>
        <w:tabs>
          <w:tab w:val="left" w:pos="1980"/>
          <w:tab w:val="left" w:pos="7800"/>
        </w:tabs>
        <w:rPr>
          <w:rFonts w:cs="Calibri"/>
          <w:b/>
          <w:szCs w:val="24"/>
        </w:rPr>
      </w:pPr>
      <w:r w:rsidRPr="00CB07D8">
        <w:rPr>
          <w:rFonts w:eastAsia="Times New Roman"/>
          <w:b/>
          <w:szCs w:val="24"/>
          <w:lang w:eastAsia="ru-RU"/>
        </w:rPr>
        <w:t>Заключение</w:t>
      </w:r>
      <w:r>
        <w:rPr>
          <w:rFonts w:eastAsia="Times New Roman"/>
          <w:b/>
          <w:szCs w:val="24"/>
          <w:lang w:eastAsia="ru-RU"/>
        </w:rPr>
        <w:t xml:space="preserve"> </w:t>
      </w:r>
      <w:r w:rsidRPr="00CB07D8">
        <w:rPr>
          <w:rFonts w:eastAsia="Times New Roman"/>
          <w:b/>
          <w:szCs w:val="24"/>
          <w:lang w:eastAsia="ru-RU"/>
        </w:rPr>
        <w:t>о результатах публичных слушаний</w:t>
      </w:r>
      <w:r>
        <w:rPr>
          <w:rFonts w:eastAsia="Times New Roman"/>
          <w:b/>
          <w:szCs w:val="24"/>
          <w:lang w:eastAsia="ru-RU"/>
        </w:rPr>
        <w:t xml:space="preserve"> </w:t>
      </w:r>
      <w:r w:rsidRPr="00CB07D8">
        <w:rPr>
          <w:rFonts w:eastAsia="Times New Roman"/>
          <w:b/>
          <w:szCs w:val="24"/>
          <w:lang w:eastAsia="ru-RU"/>
        </w:rPr>
        <w:t>по проекту решения Совета Кемского муниципального округа</w:t>
      </w:r>
      <w:r>
        <w:rPr>
          <w:rFonts w:eastAsia="Times New Roman"/>
          <w:b/>
          <w:szCs w:val="24"/>
          <w:lang w:eastAsia="ru-RU"/>
        </w:rPr>
        <w:t xml:space="preserve"> </w:t>
      </w:r>
      <w:r w:rsidRPr="00CB07D8">
        <w:rPr>
          <w:rFonts w:eastAsia="Times New Roman"/>
          <w:b/>
          <w:szCs w:val="24"/>
          <w:lang w:eastAsia="ru-RU"/>
        </w:rPr>
        <w:t>«О рыбоводном участке в акватории Путкинского водохранилища реки Кемь»</w:t>
      </w:r>
    </w:p>
    <w:p w:rsidR="00CB07D8" w:rsidRDefault="00CB07D8" w:rsidP="00815BE3">
      <w:pPr>
        <w:tabs>
          <w:tab w:val="left" w:pos="1980"/>
          <w:tab w:val="left" w:pos="7800"/>
        </w:tabs>
        <w:rPr>
          <w:rFonts w:cs="Calibri"/>
          <w:b/>
          <w:szCs w:val="24"/>
        </w:rPr>
      </w:pPr>
    </w:p>
    <w:p w:rsidR="00CB07D8" w:rsidRPr="00C3371B" w:rsidRDefault="00CB07D8" w:rsidP="00CB07D8">
      <w:pPr>
        <w:ind w:left="360"/>
        <w:jc w:val="center"/>
        <w:rPr>
          <w:b/>
          <w:szCs w:val="28"/>
        </w:rPr>
      </w:pPr>
      <w:r w:rsidRPr="00C3371B">
        <w:rPr>
          <w:b/>
          <w:szCs w:val="28"/>
        </w:rPr>
        <w:t>Заключение</w:t>
      </w:r>
    </w:p>
    <w:p w:rsidR="00CB07D8" w:rsidRPr="00C3371B" w:rsidRDefault="00CB07D8" w:rsidP="00CB07D8">
      <w:pPr>
        <w:ind w:left="360"/>
        <w:jc w:val="center"/>
        <w:rPr>
          <w:b/>
          <w:szCs w:val="28"/>
        </w:rPr>
      </w:pPr>
      <w:r w:rsidRPr="00C3371B">
        <w:rPr>
          <w:b/>
          <w:szCs w:val="28"/>
        </w:rPr>
        <w:t>о результатах публичных слушаний</w:t>
      </w:r>
    </w:p>
    <w:p w:rsidR="00CB07D8" w:rsidRPr="00C3371B" w:rsidRDefault="00CB07D8" w:rsidP="00CB07D8">
      <w:pPr>
        <w:ind w:firstLine="567"/>
        <w:jc w:val="center"/>
        <w:rPr>
          <w:b/>
          <w:szCs w:val="28"/>
        </w:rPr>
      </w:pPr>
      <w:r w:rsidRPr="00C3371B">
        <w:rPr>
          <w:b/>
          <w:szCs w:val="28"/>
        </w:rPr>
        <w:t>по</w:t>
      </w:r>
      <w:r w:rsidRPr="00C3371B">
        <w:rPr>
          <w:b/>
          <w:bCs/>
          <w:szCs w:val="28"/>
        </w:rPr>
        <w:t xml:space="preserve"> проекту</w:t>
      </w:r>
      <w:r w:rsidRPr="00C3371B">
        <w:rPr>
          <w:b/>
          <w:szCs w:val="28"/>
        </w:rPr>
        <w:t xml:space="preserve"> решения Совета Кемского муниципального округа</w:t>
      </w:r>
    </w:p>
    <w:p w:rsidR="00CB07D8" w:rsidRPr="00135A58" w:rsidRDefault="00CB07D8" w:rsidP="00CB07D8">
      <w:pPr>
        <w:ind w:left="-142" w:firstLine="426"/>
        <w:jc w:val="center"/>
        <w:rPr>
          <w:b/>
        </w:rPr>
      </w:pPr>
      <w:r w:rsidRPr="00C3371B">
        <w:rPr>
          <w:b/>
          <w:szCs w:val="28"/>
        </w:rPr>
        <w:t>«</w:t>
      </w:r>
      <w:r>
        <w:rPr>
          <w:b/>
          <w:bCs/>
        </w:rPr>
        <w:t>О рыбоводном участке в акватории Путкинского водохранилища реки Кемь</w:t>
      </w:r>
      <w:r w:rsidRPr="00C3371B">
        <w:rPr>
          <w:b/>
          <w:szCs w:val="28"/>
        </w:rPr>
        <w:t>»</w:t>
      </w:r>
    </w:p>
    <w:p w:rsidR="00CB07D8" w:rsidRPr="00C3371B" w:rsidRDefault="00CB07D8" w:rsidP="00CB07D8">
      <w:pPr>
        <w:rPr>
          <w:b/>
          <w:szCs w:val="28"/>
        </w:rPr>
      </w:pPr>
    </w:p>
    <w:p w:rsidR="00CB07D8" w:rsidRPr="00C3371B" w:rsidRDefault="00CB07D8" w:rsidP="00CB07D8">
      <w:pPr>
        <w:rPr>
          <w:b/>
          <w:szCs w:val="28"/>
        </w:rPr>
      </w:pPr>
    </w:p>
    <w:p w:rsidR="00CB07D8" w:rsidRPr="00C3371B" w:rsidRDefault="00CB07D8" w:rsidP="00CB07D8">
      <w:r w:rsidRPr="00C3371B">
        <w:rPr>
          <w:b/>
          <w:bCs/>
        </w:rPr>
        <w:t xml:space="preserve">Время начала проведения публичных слушаний: </w:t>
      </w:r>
      <w:r>
        <w:rPr>
          <w:bCs/>
        </w:rPr>
        <w:t>01 ноября</w:t>
      </w:r>
      <w:r w:rsidRPr="00C3371B">
        <w:rPr>
          <w:bCs/>
        </w:rPr>
        <w:t xml:space="preserve"> 2025 г.</w:t>
      </w:r>
      <w:r>
        <w:t>17ч.3</w:t>
      </w:r>
      <w:r w:rsidRPr="00C3371B">
        <w:t xml:space="preserve">0мин. </w:t>
      </w:r>
    </w:p>
    <w:p w:rsidR="00CB07D8" w:rsidRPr="00C3371B" w:rsidRDefault="00CB07D8" w:rsidP="00CB07D8">
      <w:pPr>
        <w:rPr>
          <w:bCs/>
          <w:color w:val="FF0000"/>
        </w:rPr>
      </w:pPr>
      <w:r w:rsidRPr="00C3371B">
        <w:rPr>
          <w:b/>
          <w:bCs/>
        </w:rPr>
        <w:t xml:space="preserve">Время окончания проведения публичных слушаний:  </w:t>
      </w:r>
      <w:r>
        <w:rPr>
          <w:bCs/>
        </w:rPr>
        <w:t>18ч.05мин.</w:t>
      </w:r>
    </w:p>
    <w:p w:rsidR="00CB07D8" w:rsidRPr="00C3371B" w:rsidRDefault="00CB07D8" w:rsidP="00CB07D8">
      <w:pPr>
        <w:rPr>
          <w:b/>
          <w:bCs/>
          <w:color w:val="FF0000"/>
        </w:rPr>
      </w:pPr>
    </w:p>
    <w:p w:rsidR="00CB07D8" w:rsidRPr="00135A58" w:rsidRDefault="00CB07D8" w:rsidP="00CB07D8">
      <w:pPr>
        <w:rPr>
          <w:bCs/>
        </w:rPr>
      </w:pPr>
      <w:r w:rsidRPr="00135A58">
        <w:rPr>
          <w:b/>
          <w:bCs/>
        </w:rPr>
        <w:t>Место проведения публичных слушаний:</w:t>
      </w:r>
      <w:r w:rsidRPr="00135A58">
        <w:rPr>
          <w:szCs w:val="20"/>
        </w:rPr>
        <w:t xml:space="preserve"> </w:t>
      </w:r>
      <w:r w:rsidRPr="00135A58">
        <w:rPr>
          <w:bCs/>
        </w:rPr>
        <w:t>МБУ «Центр культуры и спорта» Кемского городского поселения (Пролетарский пр., д. 38А).</w:t>
      </w:r>
    </w:p>
    <w:p w:rsidR="00CB07D8" w:rsidRPr="006817DB" w:rsidRDefault="00CB07D8" w:rsidP="00CB07D8">
      <w:pPr>
        <w:rPr>
          <w:bCs/>
          <w:color w:val="FF0000"/>
        </w:rPr>
      </w:pPr>
    </w:p>
    <w:p w:rsidR="00CB07D8" w:rsidRPr="006817DB" w:rsidRDefault="00CB07D8" w:rsidP="00CB07D8">
      <w:pPr>
        <w:rPr>
          <w:b/>
          <w:color w:val="FF0000"/>
        </w:rPr>
      </w:pPr>
      <w:r w:rsidRPr="00135A58">
        <w:rPr>
          <w:b/>
        </w:rPr>
        <w:t>Основания проведения публичных слушаний</w:t>
      </w:r>
      <w:r w:rsidRPr="00B86FB0">
        <w:rPr>
          <w:b/>
        </w:rPr>
        <w:t>:</w:t>
      </w:r>
    </w:p>
    <w:p w:rsidR="00CB07D8" w:rsidRPr="00135A58" w:rsidRDefault="00CB07D8" w:rsidP="00CB07D8">
      <w:r w:rsidRPr="00135A58">
        <w:t>Положение о публичных слушаниях в Кемском  муниципальном округе, утвержденное  решением Совета Кемского  муниципального округа от 30 сентября 2025 года № № 1-1/15 «</w:t>
      </w:r>
      <w:r w:rsidRPr="00135A58">
        <w:rPr>
          <w:bCs/>
        </w:rPr>
        <w:t>Об утверждении Положения о публичных слушаниях в Кемском  муниципальном округе</w:t>
      </w:r>
      <w:r w:rsidRPr="00135A58">
        <w:t>», решение  Совета Кемского муниципального округа от 16 октября 2025 года № 1-1/18 «О публичных слушаниях по проекту решения Совета Кемского муниципального округа «О рыбоводном участке в акватории Пут</w:t>
      </w:r>
      <w:r>
        <w:t>кинского водохранилища р. Кемь»</w:t>
      </w:r>
      <w:r w:rsidRPr="00135A58">
        <w:t xml:space="preserve"> (опубликовано в общественно-политической газете Кемского муниципального района «Советское  Беломорье»  от 23 октября 2025 года № </w:t>
      </w:r>
      <w:r w:rsidRPr="00B86FB0">
        <w:t xml:space="preserve">42 (9442), </w:t>
      </w:r>
      <w:r>
        <w:t>в Информационном б</w:t>
      </w:r>
      <w:r w:rsidRPr="00135A58">
        <w:t xml:space="preserve">юллетене </w:t>
      </w:r>
      <w:r>
        <w:t xml:space="preserve"> </w:t>
      </w:r>
      <w:r w:rsidRPr="00135A58">
        <w:t>органов МСУ КМР от 17 октября 2025 года №</w:t>
      </w:r>
      <w:r>
        <w:t xml:space="preserve"> </w:t>
      </w:r>
      <w:r w:rsidRPr="00135A58">
        <w:t xml:space="preserve">9 (166), обнародование произведено путем размещения  на официальном сайте администрации Кемского муниципального района в информационно-телекоммуникационной сети  «Интернет» – 16 октября 2025 года. </w:t>
      </w:r>
    </w:p>
    <w:p w:rsidR="00CB07D8" w:rsidRPr="00283CF7" w:rsidRDefault="00CB07D8" w:rsidP="00CB07D8">
      <w:pPr>
        <w:pStyle w:val="a3"/>
        <w:jc w:val="both"/>
      </w:pPr>
    </w:p>
    <w:p w:rsidR="00CB07D8" w:rsidRPr="006817DB" w:rsidRDefault="00CB07D8" w:rsidP="00CB07D8">
      <w:pPr>
        <w:rPr>
          <w:b/>
          <w:color w:val="FF0000"/>
          <w:szCs w:val="28"/>
        </w:rPr>
      </w:pPr>
    </w:p>
    <w:p w:rsidR="00CB07D8" w:rsidRDefault="00CB07D8" w:rsidP="00CB07D8">
      <w:r w:rsidRPr="00135A58">
        <w:rPr>
          <w:b/>
          <w:szCs w:val="28"/>
        </w:rPr>
        <w:t>Инициатор публичных слушаний</w:t>
      </w:r>
      <w:r w:rsidRPr="00135A58">
        <w:rPr>
          <w:szCs w:val="28"/>
        </w:rPr>
        <w:t>:</w:t>
      </w:r>
      <w:r w:rsidRPr="00135A58">
        <w:rPr>
          <w:b/>
          <w:sz w:val="22"/>
        </w:rPr>
        <w:t xml:space="preserve"> </w:t>
      </w:r>
      <w:r w:rsidRPr="00135A58">
        <w:t>Совет Кемского муниципального округа</w:t>
      </w:r>
    </w:p>
    <w:p w:rsidR="00CB07D8" w:rsidRDefault="00CB07D8" w:rsidP="00CB07D8"/>
    <w:p w:rsidR="00CB07D8" w:rsidRPr="00B86FB0" w:rsidRDefault="00CB07D8" w:rsidP="00CB07D8">
      <w:r w:rsidRPr="00B86FB0">
        <w:rPr>
          <w:b/>
        </w:rPr>
        <w:t>Председательствующий:</w:t>
      </w:r>
      <w:r>
        <w:rPr>
          <w:b/>
        </w:rPr>
        <w:t xml:space="preserve"> </w:t>
      </w:r>
      <w:r>
        <w:t>Председатель Совета Кемского муниципального округа Е.В.Дыкуль</w:t>
      </w:r>
    </w:p>
    <w:p w:rsidR="00CB07D8" w:rsidRPr="00B86FB0" w:rsidRDefault="00CB07D8" w:rsidP="00CB07D8">
      <w:pPr>
        <w:rPr>
          <w:color w:val="FF0000"/>
          <w:sz w:val="20"/>
          <w:szCs w:val="28"/>
        </w:rPr>
      </w:pPr>
      <w:r w:rsidRPr="006817DB">
        <w:rPr>
          <w:color w:val="FF0000"/>
          <w:sz w:val="28"/>
          <w:szCs w:val="28"/>
        </w:rPr>
        <w:t xml:space="preserve"> </w:t>
      </w:r>
    </w:p>
    <w:p w:rsidR="00CB07D8" w:rsidRPr="00C3371B" w:rsidRDefault="00CB07D8" w:rsidP="00CB07D8">
      <w:pPr>
        <w:rPr>
          <w:bCs/>
        </w:rPr>
      </w:pPr>
      <w:r w:rsidRPr="00C3371B">
        <w:rPr>
          <w:b/>
          <w:szCs w:val="28"/>
        </w:rPr>
        <w:t>Тема публичных слушаний</w:t>
      </w:r>
      <w:r w:rsidRPr="00C3371B">
        <w:rPr>
          <w:szCs w:val="28"/>
        </w:rPr>
        <w:t xml:space="preserve">: </w:t>
      </w:r>
      <w:r w:rsidRPr="00DE7D0C">
        <w:rPr>
          <w:rStyle w:val="affa"/>
        </w:rPr>
        <w:t>проект решения Совета Кемского муниципального округа</w:t>
      </w:r>
      <w:r w:rsidRPr="00C3371B">
        <w:rPr>
          <w:rStyle w:val="affa"/>
        </w:rPr>
        <w:t xml:space="preserve"> </w:t>
      </w:r>
      <w:r w:rsidRPr="00C3371B">
        <w:rPr>
          <w:bCs/>
        </w:rPr>
        <w:t>«</w:t>
      </w:r>
      <w:r w:rsidRPr="00135A58">
        <w:t>О рыбоводном участке в акватории Путкинского водохранилища р. Кемь</w:t>
      </w:r>
      <w:r w:rsidRPr="00C3371B">
        <w:rPr>
          <w:bCs/>
        </w:rPr>
        <w:t xml:space="preserve">»    </w:t>
      </w:r>
    </w:p>
    <w:p w:rsidR="00CB07D8" w:rsidRPr="00C3371B" w:rsidRDefault="00CB07D8" w:rsidP="00CB07D8">
      <w:pPr>
        <w:rPr>
          <w:szCs w:val="28"/>
        </w:rPr>
      </w:pPr>
    </w:p>
    <w:p w:rsidR="00CB07D8" w:rsidRPr="00C3371B" w:rsidRDefault="00CB07D8" w:rsidP="00CB07D8">
      <w:pPr>
        <w:rPr>
          <w:szCs w:val="28"/>
        </w:rPr>
      </w:pPr>
      <w:r w:rsidRPr="00C3371B">
        <w:rPr>
          <w:b/>
          <w:szCs w:val="28"/>
        </w:rPr>
        <w:t xml:space="preserve">Количество зарегистрированных  участников: </w:t>
      </w:r>
      <w:r w:rsidRPr="00B86FB0">
        <w:rPr>
          <w:szCs w:val="28"/>
        </w:rPr>
        <w:t>139 (сто тридцать девять)</w:t>
      </w:r>
      <w:r w:rsidRPr="00C3371B">
        <w:rPr>
          <w:szCs w:val="28"/>
        </w:rPr>
        <w:t xml:space="preserve"> человек</w:t>
      </w:r>
    </w:p>
    <w:p w:rsidR="00CB07D8" w:rsidRPr="00C3371B" w:rsidRDefault="00CB07D8" w:rsidP="00CB07D8">
      <w:pPr>
        <w:rPr>
          <w:szCs w:val="28"/>
        </w:rPr>
      </w:pPr>
    </w:p>
    <w:p w:rsidR="00CB07D8" w:rsidRPr="00C3371B" w:rsidRDefault="00CB07D8" w:rsidP="00CB07D8">
      <w:pPr>
        <w:rPr>
          <w:bCs/>
        </w:rPr>
      </w:pPr>
      <w:r w:rsidRPr="00C3371B">
        <w:rPr>
          <w:bCs/>
        </w:rPr>
        <w:t>В период проведения публичных слушаний участниками публичных слушаний внесены предложения, касающиеся проекта, подлежащего рассмотрению на публичных слушаниях:</w:t>
      </w:r>
    </w:p>
    <w:p w:rsidR="00CB07D8" w:rsidRPr="00C3371B" w:rsidRDefault="00CB07D8" w:rsidP="00CB07D8">
      <w:pPr>
        <w:rPr>
          <w:bCs/>
        </w:rPr>
      </w:pPr>
    </w:p>
    <w:p w:rsidR="00CB07D8" w:rsidRPr="00C3371B" w:rsidRDefault="00CB07D8" w:rsidP="00CB07D8">
      <w:pPr>
        <w:rPr>
          <w:sz w:val="22"/>
          <w:szCs w:val="28"/>
        </w:rPr>
      </w:pPr>
      <w:r w:rsidRPr="00C3371B">
        <w:rPr>
          <w:sz w:val="22"/>
          <w:szCs w:val="28"/>
        </w:rPr>
        <w:t xml:space="preserve"> </w:t>
      </w:r>
    </w:p>
    <w:tbl>
      <w:tblPr>
        <w:tblStyle w:val="a7"/>
        <w:tblW w:w="0" w:type="auto"/>
        <w:tblLayout w:type="fixed"/>
        <w:tblLook w:val="04A0"/>
      </w:tblPr>
      <w:tblGrid>
        <w:gridCol w:w="534"/>
        <w:gridCol w:w="1584"/>
        <w:gridCol w:w="2238"/>
        <w:gridCol w:w="2238"/>
        <w:gridCol w:w="1311"/>
        <w:gridCol w:w="2376"/>
      </w:tblGrid>
      <w:tr w:rsidR="00CB07D8" w:rsidTr="000A4A1F">
        <w:trPr>
          <w:cantSplit/>
          <w:tblHeader/>
        </w:trPr>
        <w:tc>
          <w:tcPr>
            <w:tcW w:w="534" w:type="dxa"/>
            <w:tcBorders>
              <w:top w:val="single" w:sz="4" w:space="0" w:color="auto"/>
              <w:left w:val="single" w:sz="4" w:space="0" w:color="auto"/>
              <w:bottom w:val="single" w:sz="4" w:space="0" w:color="auto"/>
              <w:right w:val="single" w:sz="4" w:space="0" w:color="auto"/>
            </w:tcBorders>
            <w:hideMark/>
          </w:tcPr>
          <w:p w:rsidR="00CB07D8" w:rsidRDefault="00CB07D8" w:rsidP="000A4A1F">
            <w:pPr>
              <w:jc w:val="center"/>
              <w:rPr>
                <w:sz w:val="20"/>
                <w:szCs w:val="20"/>
              </w:rPr>
            </w:pPr>
            <w:r>
              <w:rPr>
                <w:sz w:val="20"/>
                <w:szCs w:val="20"/>
              </w:rPr>
              <w:t>№</w:t>
            </w:r>
          </w:p>
          <w:p w:rsidR="00CB07D8" w:rsidRDefault="00CB07D8" w:rsidP="000A4A1F">
            <w:pPr>
              <w:jc w:val="center"/>
              <w:rPr>
                <w:sz w:val="20"/>
                <w:szCs w:val="20"/>
              </w:rPr>
            </w:pPr>
            <w:r>
              <w:rPr>
                <w:sz w:val="20"/>
                <w:szCs w:val="20"/>
              </w:rPr>
              <w:t>п/п</w:t>
            </w:r>
          </w:p>
        </w:tc>
        <w:tc>
          <w:tcPr>
            <w:tcW w:w="1584" w:type="dxa"/>
            <w:tcBorders>
              <w:top w:val="single" w:sz="4" w:space="0" w:color="auto"/>
              <w:left w:val="single" w:sz="4" w:space="0" w:color="auto"/>
              <w:bottom w:val="single" w:sz="4" w:space="0" w:color="auto"/>
              <w:right w:val="single" w:sz="4" w:space="0" w:color="auto"/>
            </w:tcBorders>
            <w:hideMark/>
          </w:tcPr>
          <w:p w:rsidR="00CB07D8" w:rsidRDefault="00CB07D8" w:rsidP="000A4A1F">
            <w:pPr>
              <w:jc w:val="center"/>
              <w:rPr>
                <w:sz w:val="20"/>
                <w:szCs w:val="20"/>
              </w:rPr>
            </w:pPr>
            <w:r>
              <w:rPr>
                <w:sz w:val="20"/>
                <w:szCs w:val="20"/>
              </w:rPr>
              <w:t>Текст изменения</w:t>
            </w:r>
          </w:p>
        </w:tc>
        <w:tc>
          <w:tcPr>
            <w:tcW w:w="2238" w:type="dxa"/>
            <w:tcBorders>
              <w:top w:val="single" w:sz="4" w:space="0" w:color="auto"/>
              <w:left w:val="single" w:sz="4" w:space="0" w:color="auto"/>
              <w:bottom w:val="single" w:sz="4" w:space="0" w:color="auto"/>
              <w:right w:val="single" w:sz="4" w:space="0" w:color="auto"/>
            </w:tcBorders>
            <w:hideMark/>
          </w:tcPr>
          <w:p w:rsidR="00CB07D8" w:rsidRDefault="00CB07D8" w:rsidP="000A4A1F">
            <w:pPr>
              <w:jc w:val="center"/>
              <w:rPr>
                <w:sz w:val="20"/>
                <w:szCs w:val="20"/>
              </w:rPr>
            </w:pPr>
            <w:r>
              <w:rPr>
                <w:sz w:val="20"/>
                <w:szCs w:val="20"/>
              </w:rPr>
              <w:t>Действующая редакция</w:t>
            </w:r>
          </w:p>
        </w:tc>
        <w:tc>
          <w:tcPr>
            <w:tcW w:w="2238" w:type="dxa"/>
            <w:tcBorders>
              <w:top w:val="single" w:sz="4" w:space="0" w:color="auto"/>
              <w:left w:val="single" w:sz="4" w:space="0" w:color="auto"/>
              <w:bottom w:val="single" w:sz="4" w:space="0" w:color="auto"/>
              <w:right w:val="single" w:sz="4" w:space="0" w:color="auto"/>
            </w:tcBorders>
            <w:hideMark/>
          </w:tcPr>
          <w:p w:rsidR="00CB07D8" w:rsidRDefault="00CB07D8" w:rsidP="000A4A1F">
            <w:pPr>
              <w:jc w:val="center"/>
              <w:rPr>
                <w:sz w:val="20"/>
                <w:szCs w:val="20"/>
              </w:rPr>
            </w:pPr>
            <w:r>
              <w:rPr>
                <w:sz w:val="20"/>
                <w:szCs w:val="20"/>
              </w:rPr>
              <w:t>Новая редакция</w:t>
            </w:r>
          </w:p>
        </w:tc>
        <w:tc>
          <w:tcPr>
            <w:tcW w:w="1311" w:type="dxa"/>
            <w:tcBorders>
              <w:top w:val="single" w:sz="4" w:space="0" w:color="auto"/>
              <w:left w:val="single" w:sz="4" w:space="0" w:color="auto"/>
              <w:bottom w:val="single" w:sz="4" w:space="0" w:color="auto"/>
              <w:right w:val="single" w:sz="4" w:space="0" w:color="auto"/>
            </w:tcBorders>
            <w:hideMark/>
          </w:tcPr>
          <w:p w:rsidR="00CB07D8" w:rsidRDefault="00CB07D8" w:rsidP="000A4A1F">
            <w:pPr>
              <w:ind w:right="-108"/>
              <w:jc w:val="center"/>
              <w:rPr>
                <w:sz w:val="20"/>
                <w:szCs w:val="20"/>
              </w:rPr>
            </w:pPr>
            <w:r>
              <w:rPr>
                <w:sz w:val="20"/>
                <w:szCs w:val="20"/>
              </w:rPr>
              <w:t>Обоснование</w:t>
            </w:r>
          </w:p>
        </w:tc>
        <w:tc>
          <w:tcPr>
            <w:tcW w:w="2376" w:type="dxa"/>
            <w:tcBorders>
              <w:top w:val="single" w:sz="4" w:space="0" w:color="auto"/>
              <w:left w:val="single" w:sz="4" w:space="0" w:color="auto"/>
              <w:bottom w:val="single" w:sz="4" w:space="0" w:color="auto"/>
              <w:right w:val="single" w:sz="4" w:space="0" w:color="auto"/>
            </w:tcBorders>
          </w:tcPr>
          <w:p w:rsidR="00CB07D8" w:rsidRPr="0098364A" w:rsidRDefault="00CB07D8" w:rsidP="000A4A1F">
            <w:pPr>
              <w:jc w:val="center"/>
              <w:rPr>
                <w:sz w:val="20"/>
                <w:szCs w:val="20"/>
              </w:rPr>
            </w:pPr>
            <w:r w:rsidRPr="0098364A">
              <w:rPr>
                <w:sz w:val="20"/>
                <w:szCs w:val="20"/>
              </w:rPr>
              <w:t>Аргументированные</w:t>
            </w:r>
          </w:p>
          <w:p w:rsidR="00CB07D8" w:rsidRPr="0098364A" w:rsidRDefault="00CB07D8" w:rsidP="000A4A1F">
            <w:pPr>
              <w:jc w:val="center"/>
              <w:rPr>
                <w:sz w:val="20"/>
                <w:szCs w:val="20"/>
              </w:rPr>
            </w:pPr>
            <w:r w:rsidRPr="0098364A">
              <w:rPr>
                <w:sz w:val="20"/>
                <w:szCs w:val="20"/>
              </w:rPr>
              <w:t xml:space="preserve">рекомендации </w:t>
            </w:r>
            <w:r>
              <w:rPr>
                <w:sz w:val="20"/>
                <w:szCs w:val="20"/>
              </w:rPr>
              <w:t>рабочей группы</w:t>
            </w:r>
          </w:p>
          <w:p w:rsidR="00CB07D8" w:rsidRPr="0098364A" w:rsidRDefault="00CB07D8" w:rsidP="000A4A1F">
            <w:pPr>
              <w:jc w:val="center"/>
              <w:rPr>
                <w:sz w:val="20"/>
                <w:szCs w:val="20"/>
              </w:rPr>
            </w:pPr>
            <w:r w:rsidRPr="0098364A">
              <w:rPr>
                <w:sz w:val="20"/>
                <w:szCs w:val="20"/>
              </w:rPr>
              <w:t>публичных слушаний о</w:t>
            </w:r>
          </w:p>
          <w:p w:rsidR="00CB07D8" w:rsidRPr="0098364A" w:rsidRDefault="00CB07D8" w:rsidP="000A4A1F">
            <w:pPr>
              <w:jc w:val="center"/>
              <w:rPr>
                <w:sz w:val="20"/>
                <w:szCs w:val="20"/>
              </w:rPr>
            </w:pPr>
            <w:r w:rsidRPr="0098364A">
              <w:rPr>
                <w:sz w:val="20"/>
                <w:szCs w:val="20"/>
              </w:rPr>
              <w:t>целесообразности или</w:t>
            </w:r>
          </w:p>
          <w:p w:rsidR="00CB07D8" w:rsidRPr="0098364A" w:rsidRDefault="00CB07D8" w:rsidP="000A4A1F">
            <w:pPr>
              <w:jc w:val="center"/>
              <w:rPr>
                <w:sz w:val="20"/>
                <w:szCs w:val="20"/>
              </w:rPr>
            </w:pPr>
            <w:r w:rsidRPr="0098364A">
              <w:rPr>
                <w:sz w:val="20"/>
                <w:szCs w:val="20"/>
              </w:rPr>
              <w:t>нецелесообразности учета</w:t>
            </w:r>
          </w:p>
          <w:p w:rsidR="00CB07D8" w:rsidRPr="0098364A" w:rsidRDefault="00CB07D8" w:rsidP="000A4A1F">
            <w:pPr>
              <w:jc w:val="center"/>
              <w:rPr>
                <w:sz w:val="20"/>
                <w:szCs w:val="20"/>
              </w:rPr>
            </w:pPr>
            <w:r w:rsidRPr="0098364A">
              <w:rPr>
                <w:sz w:val="20"/>
                <w:szCs w:val="20"/>
              </w:rPr>
              <w:t>внесенных участниками</w:t>
            </w:r>
          </w:p>
          <w:p w:rsidR="00CB07D8" w:rsidRPr="0098364A" w:rsidRDefault="00CB07D8" w:rsidP="000A4A1F">
            <w:pPr>
              <w:jc w:val="center"/>
              <w:rPr>
                <w:sz w:val="20"/>
                <w:szCs w:val="20"/>
              </w:rPr>
            </w:pPr>
            <w:r w:rsidRPr="0098364A">
              <w:rPr>
                <w:sz w:val="20"/>
                <w:szCs w:val="20"/>
              </w:rPr>
              <w:t>публичных слушаний</w:t>
            </w:r>
          </w:p>
          <w:p w:rsidR="00CB07D8" w:rsidRDefault="00CB07D8" w:rsidP="000A4A1F">
            <w:pPr>
              <w:jc w:val="center"/>
              <w:rPr>
                <w:sz w:val="20"/>
                <w:szCs w:val="20"/>
              </w:rPr>
            </w:pPr>
            <w:r w:rsidRPr="0098364A">
              <w:rPr>
                <w:sz w:val="20"/>
                <w:szCs w:val="20"/>
              </w:rPr>
              <w:t>предложений и замечаний</w:t>
            </w:r>
          </w:p>
        </w:tc>
      </w:tr>
      <w:tr w:rsidR="00CB07D8" w:rsidTr="000A4A1F">
        <w:trPr>
          <w:cantSplit/>
        </w:trPr>
        <w:tc>
          <w:tcPr>
            <w:tcW w:w="534" w:type="dxa"/>
            <w:tcBorders>
              <w:top w:val="single" w:sz="4" w:space="0" w:color="auto"/>
              <w:left w:val="single" w:sz="4" w:space="0" w:color="auto"/>
              <w:bottom w:val="single" w:sz="4" w:space="0" w:color="auto"/>
              <w:right w:val="single" w:sz="4" w:space="0" w:color="auto"/>
            </w:tcBorders>
            <w:hideMark/>
          </w:tcPr>
          <w:p w:rsidR="00CB07D8" w:rsidRDefault="00CB07D8" w:rsidP="000A4A1F">
            <w:pPr>
              <w:jc w:val="center"/>
              <w:rPr>
                <w:sz w:val="20"/>
                <w:szCs w:val="20"/>
              </w:rPr>
            </w:pPr>
            <w:r>
              <w:rPr>
                <w:sz w:val="20"/>
                <w:szCs w:val="20"/>
              </w:rPr>
              <w:t>1</w:t>
            </w:r>
          </w:p>
        </w:tc>
        <w:tc>
          <w:tcPr>
            <w:tcW w:w="1584" w:type="dxa"/>
            <w:tcBorders>
              <w:top w:val="single" w:sz="4" w:space="0" w:color="auto"/>
              <w:left w:val="single" w:sz="4" w:space="0" w:color="auto"/>
              <w:bottom w:val="single" w:sz="4" w:space="0" w:color="auto"/>
              <w:right w:val="single" w:sz="4" w:space="0" w:color="auto"/>
            </w:tcBorders>
            <w:hideMark/>
          </w:tcPr>
          <w:p w:rsidR="00CB07D8" w:rsidRPr="00B86FB0" w:rsidRDefault="00CB07D8" w:rsidP="000A4A1F">
            <w:pPr>
              <w:jc w:val="center"/>
              <w:rPr>
                <w:sz w:val="20"/>
                <w:szCs w:val="20"/>
              </w:rPr>
            </w:pPr>
            <w:r w:rsidRPr="00B86FB0">
              <w:rPr>
                <w:sz w:val="20"/>
                <w:szCs w:val="20"/>
              </w:rPr>
              <w:t>Наименование проекта решения изложить в следующей редакции:</w:t>
            </w:r>
          </w:p>
        </w:tc>
        <w:tc>
          <w:tcPr>
            <w:tcW w:w="2238" w:type="dxa"/>
            <w:tcBorders>
              <w:top w:val="single" w:sz="4" w:space="0" w:color="auto"/>
              <w:left w:val="single" w:sz="4" w:space="0" w:color="auto"/>
              <w:bottom w:val="single" w:sz="4" w:space="0" w:color="auto"/>
              <w:right w:val="single" w:sz="4" w:space="0" w:color="auto"/>
            </w:tcBorders>
            <w:hideMark/>
          </w:tcPr>
          <w:p w:rsidR="00CB07D8" w:rsidRPr="00B86FB0" w:rsidRDefault="00CB07D8" w:rsidP="000A4A1F">
            <w:pPr>
              <w:jc w:val="center"/>
              <w:rPr>
                <w:sz w:val="20"/>
                <w:szCs w:val="20"/>
              </w:rPr>
            </w:pPr>
            <w:r w:rsidRPr="00B86FB0">
              <w:rPr>
                <w:sz w:val="20"/>
                <w:szCs w:val="20"/>
              </w:rPr>
              <w:t>О рыбоводном участке в акватории Путкинского водохранилища реки Кемь</w:t>
            </w:r>
          </w:p>
        </w:tc>
        <w:tc>
          <w:tcPr>
            <w:tcW w:w="2238" w:type="dxa"/>
            <w:tcBorders>
              <w:top w:val="single" w:sz="4" w:space="0" w:color="auto"/>
              <w:left w:val="single" w:sz="4" w:space="0" w:color="auto"/>
              <w:bottom w:val="single" w:sz="4" w:space="0" w:color="auto"/>
              <w:right w:val="single" w:sz="4" w:space="0" w:color="auto"/>
            </w:tcBorders>
            <w:hideMark/>
          </w:tcPr>
          <w:p w:rsidR="00CB07D8" w:rsidRPr="00B86FB0" w:rsidRDefault="00CB07D8" w:rsidP="000A4A1F">
            <w:pPr>
              <w:jc w:val="center"/>
              <w:rPr>
                <w:sz w:val="20"/>
                <w:szCs w:val="20"/>
              </w:rPr>
            </w:pPr>
            <w:r w:rsidRPr="00B86FB0">
              <w:rPr>
                <w:sz w:val="20"/>
                <w:szCs w:val="20"/>
              </w:rPr>
              <w:t>О рыбоводных участках в акватории реки Кемь</w:t>
            </w:r>
          </w:p>
        </w:tc>
        <w:tc>
          <w:tcPr>
            <w:tcW w:w="1311" w:type="dxa"/>
            <w:tcBorders>
              <w:top w:val="single" w:sz="4" w:space="0" w:color="auto"/>
              <w:left w:val="single" w:sz="4" w:space="0" w:color="auto"/>
              <w:bottom w:val="single" w:sz="4" w:space="0" w:color="auto"/>
              <w:right w:val="single" w:sz="4" w:space="0" w:color="auto"/>
            </w:tcBorders>
            <w:hideMark/>
          </w:tcPr>
          <w:p w:rsidR="00CB07D8" w:rsidRPr="00DE7D0C" w:rsidRDefault="00CB07D8" w:rsidP="000A4A1F">
            <w:pPr>
              <w:jc w:val="center"/>
              <w:rPr>
                <w:color w:val="FF0000"/>
                <w:sz w:val="20"/>
                <w:szCs w:val="20"/>
              </w:rPr>
            </w:pPr>
          </w:p>
        </w:tc>
        <w:tc>
          <w:tcPr>
            <w:tcW w:w="2376" w:type="dxa"/>
            <w:tcBorders>
              <w:top w:val="single" w:sz="4" w:space="0" w:color="auto"/>
              <w:left w:val="single" w:sz="4" w:space="0" w:color="auto"/>
              <w:bottom w:val="single" w:sz="4" w:space="0" w:color="auto"/>
              <w:right w:val="single" w:sz="4" w:space="0" w:color="auto"/>
            </w:tcBorders>
          </w:tcPr>
          <w:p w:rsidR="00CB07D8" w:rsidRPr="00B86FB0" w:rsidRDefault="00CB07D8" w:rsidP="000A4A1F">
            <w:pPr>
              <w:jc w:val="center"/>
              <w:rPr>
                <w:sz w:val="20"/>
                <w:szCs w:val="20"/>
              </w:rPr>
            </w:pPr>
            <w:r w:rsidRPr="00B86FB0">
              <w:rPr>
                <w:sz w:val="20"/>
                <w:szCs w:val="20"/>
              </w:rPr>
              <w:t>Принять</w:t>
            </w:r>
          </w:p>
          <w:p w:rsidR="00CB07D8" w:rsidRPr="00B86FB0" w:rsidRDefault="00CB07D8" w:rsidP="000A4A1F">
            <w:pPr>
              <w:jc w:val="center"/>
              <w:rPr>
                <w:sz w:val="20"/>
                <w:szCs w:val="20"/>
              </w:rPr>
            </w:pPr>
            <w:r w:rsidRPr="00B86FB0">
              <w:rPr>
                <w:sz w:val="20"/>
                <w:szCs w:val="20"/>
              </w:rPr>
              <w:t>предложение к</w:t>
            </w:r>
          </w:p>
          <w:p w:rsidR="00CB07D8" w:rsidRPr="00B86FB0" w:rsidRDefault="00CB07D8" w:rsidP="000A4A1F">
            <w:pPr>
              <w:jc w:val="center"/>
              <w:rPr>
                <w:sz w:val="20"/>
                <w:szCs w:val="20"/>
              </w:rPr>
            </w:pPr>
            <w:r w:rsidRPr="00B86FB0">
              <w:rPr>
                <w:sz w:val="20"/>
                <w:szCs w:val="20"/>
              </w:rPr>
              <w:t>включению в</w:t>
            </w:r>
          </w:p>
          <w:p w:rsidR="00CB07D8" w:rsidRPr="00DE7D0C" w:rsidRDefault="00CB07D8" w:rsidP="000A4A1F">
            <w:pPr>
              <w:jc w:val="center"/>
              <w:rPr>
                <w:color w:val="FF0000"/>
                <w:sz w:val="20"/>
                <w:szCs w:val="20"/>
              </w:rPr>
            </w:pPr>
            <w:r w:rsidRPr="00B86FB0">
              <w:rPr>
                <w:sz w:val="20"/>
                <w:szCs w:val="20"/>
              </w:rPr>
              <w:t xml:space="preserve">проект </w:t>
            </w:r>
            <w:r>
              <w:rPr>
                <w:sz w:val="20"/>
                <w:szCs w:val="20"/>
              </w:rPr>
              <w:t xml:space="preserve"> </w:t>
            </w:r>
            <w:r w:rsidRPr="00B86FB0">
              <w:rPr>
                <w:sz w:val="20"/>
                <w:szCs w:val="20"/>
              </w:rPr>
              <w:t>решения.</w:t>
            </w:r>
          </w:p>
        </w:tc>
      </w:tr>
      <w:tr w:rsidR="00CB07D8" w:rsidTr="000A4A1F">
        <w:trPr>
          <w:cantSplit/>
        </w:trPr>
        <w:tc>
          <w:tcPr>
            <w:tcW w:w="534" w:type="dxa"/>
            <w:tcBorders>
              <w:top w:val="single" w:sz="4" w:space="0" w:color="auto"/>
              <w:left w:val="single" w:sz="4" w:space="0" w:color="auto"/>
              <w:bottom w:val="single" w:sz="4" w:space="0" w:color="auto"/>
              <w:right w:val="single" w:sz="4" w:space="0" w:color="auto"/>
            </w:tcBorders>
          </w:tcPr>
          <w:p w:rsidR="00CB07D8" w:rsidRDefault="00CB07D8" w:rsidP="000A4A1F">
            <w:pPr>
              <w:jc w:val="center"/>
              <w:rPr>
                <w:sz w:val="20"/>
                <w:szCs w:val="20"/>
              </w:rPr>
            </w:pPr>
            <w:r>
              <w:rPr>
                <w:sz w:val="20"/>
                <w:szCs w:val="20"/>
              </w:rPr>
              <w:t>2</w:t>
            </w:r>
          </w:p>
        </w:tc>
        <w:tc>
          <w:tcPr>
            <w:tcW w:w="1584" w:type="dxa"/>
            <w:tcBorders>
              <w:top w:val="single" w:sz="4" w:space="0" w:color="auto"/>
              <w:left w:val="single" w:sz="4" w:space="0" w:color="auto"/>
              <w:bottom w:val="single" w:sz="4" w:space="0" w:color="auto"/>
              <w:right w:val="single" w:sz="4" w:space="0" w:color="auto"/>
            </w:tcBorders>
          </w:tcPr>
          <w:p w:rsidR="00CB07D8" w:rsidRPr="00B86FB0" w:rsidRDefault="00CB07D8" w:rsidP="000A4A1F">
            <w:pPr>
              <w:jc w:val="center"/>
              <w:rPr>
                <w:sz w:val="20"/>
                <w:szCs w:val="20"/>
              </w:rPr>
            </w:pPr>
            <w:r>
              <w:rPr>
                <w:sz w:val="20"/>
                <w:szCs w:val="20"/>
              </w:rPr>
              <w:t>Пункт 1 проекта решения изложить в следующей редакции:</w:t>
            </w:r>
          </w:p>
        </w:tc>
        <w:tc>
          <w:tcPr>
            <w:tcW w:w="2238" w:type="dxa"/>
            <w:tcBorders>
              <w:top w:val="single" w:sz="4" w:space="0" w:color="auto"/>
              <w:left w:val="single" w:sz="4" w:space="0" w:color="auto"/>
              <w:bottom w:val="single" w:sz="4" w:space="0" w:color="auto"/>
              <w:right w:val="single" w:sz="4" w:space="0" w:color="auto"/>
            </w:tcBorders>
          </w:tcPr>
          <w:p w:rsidR="00CB07D8" w:rsidRPr="00B86FB0" w:rsidRDefault="00CB07D8" w:rsidP="000A4A1F">
            <w:pPr>
              <w:jc w:val="center"/>
              <w:rPr>
                <w:sz w:val="20"/>
                <w:szCs w:val="20"/>
              </w:rPr>
            </w:pPr>
            <w:r w:rsidRPr="00B86FB0">
              <w:rPr>
                <w:sz w:val="20"/>
                <w:szCs w:val="20"/>
              </w:rPr>
              <w:t xml:space="preserve">1. Считать недопустимым размещение рыбоводного участка в акватории Путкинского водохранилища реки Кемь. </w:t>
            </w:r>
          </w:p>
          <w:p w:rsidR="00CB07D8" w:rsidRPr="00B86FB0" w:rsidRDefault="00CB07D8" w:rsidP="000A4A1F">
            <w:pPr>
              <w:jc w:val="center"/>
              <w:rPr>
                <w:sz w:val="20"/>
                <w:szCs w:val="20"/>
              </w:rPr>
            </w:pPr>
            <w:r w:rsidRPr="00B86FB0">
              <w:rPr>
                <w:sz w:val="20"/>
                <w:szCs w:val="20"/>
              </w:rPr>
              <w:t xml:space="preserve">Участок реки Кемь: </w:t>
            </w:r>
          </w:p>
          <w:p w:rsidR="00CB07D8" w:rsidRPr="00B86FB0" w:rsidRDefault="00CB07D8" w:rsidP="000A4A1F">
            <w:pPr>
              <w:jc w:val="center"/>
              <w:rPr>
                <w:sz w:val="20"/>
                <w:szCs w:val="20"/>
              </w:rPr>
            </w:pPr>
            <w:r w:rsidRPr="00B86FB0">
              <w:rPr>
                <w:sz w:val="20"/>
                <w:szCs w:val="20"/>
              </w:rPr>
              <w:t xml:space="preserve">Точка 1  64° 55’ 25,6’’   34° 26’ 46,2’’; </w:t>
            </w:r>
          </w:p>
          <w:p w:rsidR="00CB07D8" w:rsidRPr="00B86FB0" w:rsidRDefault="00CB07D8" w:rsidP="000A4A1F">
            <w:pPr>
              <w:jc w:val="center"/>
              <w:rPr>
                <w:sz w:val="20"/>
                <w:szCs w:val="20"/>
              </w:rPr>
            </w:pPr>
            <w:r w:rsidRPr="00B86FB0">
              <w:rPr>
                <w:sz w:val="20"/>
                <w:szCs w:val="20"/>
              </w:rPr>
              <w:t xml:space="preserve">точка 2   64° 55’ 19,4’’  34° 25’ 37,9’’ ; </w:t>
            </w:r>
          </w:p>
          <w:p w:rsidR="00CB07D8" w:rsidRPr="00B86FB0" w:rsidRDefault="00CB07D8" w:rsidP="000A4A1F">
            <w:pPr>
              <w:jc w:val="center"/>
              <w:rPr>
                <w:sz w:val="20"/>
                <w:szCs w:val="20"/>
              </w:rPr>
            </w:pPr>
            <w:r w:rsidRPr="00B86FB0">
              <w:rPr>
                <w:sz w:val="20"/>
                <w:szCs w:val="20"/>
              </w:rPr>
              <w:t xml:space="preserve">точка 3   64° 55’ 04,7’’  34° 25’ 04,7’’ ; </w:t>
            </w:r>
          </w:p>
          <w:p w:rsidR="00CB07D8" w:rsidRPr="00B86FB0" w:rsidRDefault="00CB07D8" w:rsidP="000A4A1F">
            <w:pPr>
              <w:jc w:val="center"/>
              <w:rPr>
                <w:sz w:val="20"/>
                <w:szCs w:val="20"/>
              </w:rPr>
            </w:pPr>
            <w:r w:rsidRPr="00B86FB0">
              <w:rPr>
                <w:sz w:val="20"/>
                <w:szCs w:val="20"/>
              </w:rPr>
              <w:t xml:space="preserve">точка 4   64° 55’ 02,5’’  34° 25’ 11,0’’ ; </w:t>
            </w:r>
          </w:p>
          <w:p w:rsidR="00CB07D8" w:rsidRPr="00B86FB0" w:rsidRDefault="00CB07D8" w:rsidP="000A4A1F">
            <w:pPr>
              <w:jc w:val="center"/>
              <w:rPr>
                <w:sz w:val="20"/>
                <w:szCs w:val="20"/>
              </w:rPr>
            </w:pPr>
            <w:r w:rsidRPr="00B86FB0">
              <w:rPr>
                <w:sz w:val="20"/>
                <w:szCs w:val="20"/>
              </w:rPr>
              <w:t xml:space="preserve">точка 5   64° 55’ 14,8’’  34° 25’ 40,3’’ ; </w:t>
            </w:r>
          </w:p>
          <w:p w:rsidR="00CB07D8" w:rsidRPr="00B86FB0" w:rsidRDefault="00CB07D8" w:rsidP="000A4A1F">
            <w:pPr>
              <w:jc w:val="center"/>
              <w:rPr>
                <w:sz w:val="20"/>
                <w:szCs w:val="20"/>
              </w:rPr>
            </w:pPr>
            <w:r w:rsidRPr="00B86FB0">
              <w:rPr>
                <w:sz w:val="20"/>
                <w:szCs w:val="20"/>
              </w:rPr>
              <w:t>точка 6   64° 55’ 19,8’’  34° 26’ 50,9”  .</w:t>
            </w:r>
          </w:p>
        </w:tc>
        <w:tc>
          <w:tcPr>
            <w:tcW w:w="2238" w:type="dxa"/>
            <w:tcBorders>
              <w:top w:val="single" w:sz="4" w:space="0" w:color="auto"/>
              <w:left w:val="single" w:sz="4" w:space="0" w:color="auto"/>
              <w:bottom w:val="single" w:sz="4" w:space="0" w:color="auto"/>
              <w:right w:val="single" w:sz="4" w:space="0" w:color="auto"/>
            </w:tcBorders>
          </w:tcPr>
          <w:p w:rsidR="00CB07D8" w:rsidRPr="00B86FB0" w:rsidRDefault="00CB07D8" w:rsidP="000A4A1F">
            <w:pPr>
              <w:jc w:val="center"/>
              <w:rPr>
                <w:sz w:val="20"/>
                <w:szCs w:val="20"/>
              </w:rPr>
            </w:pPr>
            <w:r w:rsidRPr="00B86FB0">
              <w:rPr>
                <w:sz w:val="20"/>
                <w:szCs w:val="20"/>
              </w:rPr>
              <w:t>1. Считать нед</w:t>
            </w:r>
            <w:r>
              <w:rPr>
                <w:sz w:val="20"/>
                <w:szCs w:val="20"/>
              </w:rPr>
              <w:t>опустимым размещение рыбоводных участков</w:t>
            </w:r>
            <w:r w:rsidRPr="00B86FB0">
              <w:rPr>
                <w:sz w:val="20"/>
                <w:szCs w:val="20"/>
              </w:rPr>
              <w:t xml:space="preserve"> в акватории реки Кемь.</w:t>
            </w:r>
          </w:p>
        </w:tc>
        <w:tc>
          <w:tcPr>
            <w:tcW w:w="1311" w:type="dxa"/>
            <w:tcBorders>
              <w:top w:val="single" w:sz="4" w:space="0" w:color="auto"/>
              <w:left w:val="single" w:sz="4" w:space="0" w:color="auto"/>
              <w:bottom w:val="single" w:sz="4" w:space="0" w:color="auto"/>
              <w:right w:val="single" w:sz="4" w:space="0" w:color="auto"/>
            </w:tcBorders>
          </w:tcPr>
          <w:p w:rsidR="00CB07D8" w:rsidRPr="00DE7D0C" w:rsidRDefault="00CB07D8" w:rsidP="000A4A1F">
            <w:pPr>
              <w:jc w:val="center"/>
              <w:rPr>
                <w:color w:val="FF0000"/>
                <w:sz w:val="20"/>
                <w:szCs w:val="20"/>
              </w:rPr>
            </w:pPr>
          </w:p>
        </w:tc>
        <w:tc>
          <w:tcPr>
            <w:tcW w:w="2376" w:type="dxa"/>
            <w:tcBorders>
              <w:top w:val="single" w:sz="4" w:space="0" w:color="auto"/>
              <w:left w:val="single" w:sz="4" w:space="0" w:color="auto"/>
              <w:bottom w:val="single" w:sz="4" w:space="0" w:color="auto"/>
              <w:right w:val="single" w:sz="4" w:space="0" w:color="auto"/>
            </w:tcBorders>
          </w:tcPr>
          <w:p w:rsidR="00CB07D8" w:rsidRPr="00B86FB0" w:rsidRDefault="00CB07D8" w:rsidP="000A4A1F">
            <w:pPr>
              <w:jc w:val="center"/>
              <w:rPr>
                <w:sz w:val="20"/>
                <w:szCs w:val="20"/>
              </w:rPr>
            </w:pPr>
            <w:r w:rsidRPr="00B86FB0">
              <w:rPr>
                <w:sz w:val="20"/>
                <w:szCs w:val="20"/>
              </w:rPr>
              <w:t>Принять</w:t>
            </w:r>
          </w:p>
          <w:p w:rsidR="00CB07D8" w:rsidRPr="00B86FB0" w:rsidRDefault="00CB07D8" w:rsidP="000A4A1F">
            <w:pPr>
              <w:jc w:val="center"/>
              <w:rPr>
                <w:sz w:val="20"/>
                <w:szCs w:val="20"/>
              </w:rPr>
            </w:pPr>
            <w:r w:rsidRPr="00B86FB0">
              <w:rPr>
                <w:sz w:val="20"/>
                <w:szCs w:val="20"/>
              </w:rPr>
              <w:t>предложение к</w:t>
            </w:r>
          </w:p>
          <w:p w:rsidR="00CB07D8" w:rsidRPr="00B86FB0" w:rsidRDefault="00CB07D8" w:rsidP="000A4A1F">
            <w:pPr>
              <w:jc w:val="center"/>
              <w:rPr>
                <w:sz w:val="20"/>
                <w:szCs w:val="20"/>
              </w:rPr>
            </w:pPr>
            <w:r w:rsidRPr="00B86FB0">
              <w:rPr>
                <w:sz w:val="20"/>
                <w:szCs w:val="20"/>
              </w:rPr>
              <w:t>включению в</w:t>
            </w:r>
          </w:p>
          <w:p w:rsidR="00CB07D8" w:rsidRPr="00DE7D0C" w:rsidRDefault="00CB07D8" w:rsidP="000A4A1F">
            <w:pPr>
              <w:jc w:val="center"/>
              <w:rPr>
                <w:color w:val="FF0000"/>
                <w:sz w:val="20"/>
                <w:szCs w:val="20"/>
              </w:rPr>
            </w:pPr>
            <w:r w:rsidRPr="00B86FB0">
              <w:rPr>
                <w:sz w:val="20"/>
                <w:szCs w:val="20"/>
              </w:rPr>
              <w:t>проект  решения.</w:t>
            </w:r>
          </w:p>
        </w:tc>
      </w:tr>
    </w:tbl>
    <w:p w:rsidR="00CB07D8" w:rsidRDefault="00CB07D8" w:rsidP="00CB07D8">
      <w:pPr>
        <w:jc w:val="center"/>
        <w:rPr>
          <w:szCs w:val="28"/>
        </w:rPr>
      </w:pPr>
    </w:p>
    <w:p w:rsidR="00CB07D8" w:rsidRDefault="00CB07D8" w:rsidP="00CB07D8">
      <w:pPr>
        <w:jc w:val="center"/>
        <w:rPr>
          <w:szCs w:val="28"/>
        </w:rPr>
      </w:pPr>
    </w:p>
    <w:p w:rsidR="00CB07D8" w:rsidRPr="00C3371B" w:rsidRDefault="00CB07D8" w:rsidP="00CB07D8">
      <w:pPr>
        <w:rPr>
          <w:b/>
        </w:rPr>
      </w:pPr>
      <w:r w:rsidRPr="00C3371B">
        <w:t xml:space="preserve">В результате обсуждения проекта </w:t>
      </w:r>
      <w:r w:rsidRPr="00C3371B">
        <w:rPr>
          <w:rStyle w:val="affa"/>
        </w:rPr>
        <w:t>решения Совета Кемского муниципального округа «</w:t>
      </w:r>
      <w:r w:rsidRPr="00135A58">
        <w:rPr>
          <w:rStyle w:val="affa"/>
        </w:rPr>
        <w:t>О рыбоводном участке в акватории Путкинского водохранилища реки Кемь</w:t>
      </w:r>
      <w:r w:rsidRPr="00C3371B">
        <w:rPr>
          <w:rStyle w:val="affa"/>
        </w:rPr>
        <w:t>»</w:t>
      </w:r>
      <w:r w:rsidRPr="00C3371B">
        <w:t xml:space="preserve">, единогласно принято </w:t>
      </w:r>
      <w:r w:rsidRPr="00C3371B">
        <w:rPr>
          <w:b/>
        </w:rPr>
        <w:t>решение:</w:t>
      </w:r>
    </w:p>
    <w:p w:rsidR="00CB07D8" w:rsidRPr="00C3371B" w:rsidRDefault="00CB07D8" w:rsidP="00CB07D8">
      <w:pPr>
        <w:rPr>
          <w:b/>
        </w:rPr>
      </w:pPr>
    </w:p>
    <w:p w:rsidR="00CB07D8" w:rsidRPr="00C3371B" w:rsidRDefault="00CB07D8" w:rsidP="00CB07D8">
      <w:r w:rsidRPr="00C3371B">
        <w:t xml:space="preserve">    1.Публичные слушания считать состоявшимися. </w:t>
      </w:r>
    </w:p>
    <w:p w:rsidR="00CB07D8" w:rsidRPr="00C3371B" w:rsidRDefault="00CB07D8" w:rsidP="00CB07D8">
      <w:r>
        <w:t xml:space="preserve">    </w:t>
      </w:r>
      <w:r w:rsidRPr="00C3371B">
        <w:t>2.Одобрить проект решения «</w:t>
      </w:r>
      <w:r w:rsidRPr="00135A58">
        <w:t>О рыбоводном участке в акватории Путкинского водохранилища реки Кемь</w:t>
      </w:r>
      <w:r w:rsidRPr="00C3371B">
        <w:t>» в целом.</w:t>
      </w:r>
    </w:p>
    <w:p w:rsidR="00CB07D8" w:rsidRPr="00C3371B" w:rsidRDefault="00CB07D8" w:rsidP="00CB07D8">
      <w:r w:rsidRPr="00C3371B">
        <w:lastRenderedPageBreak/>
        <w:t xml:space="preserve">     3.Направить проект решения «</w:t>
      </w:r>
      <w:r w:rsidRPr="00135A58">
        <w:t>О рыбоводном участке в акватории Путкинского водохранилища реки Кемь</w:t>
      </w:r>
      <w:r w:rsidRPr="00C3371B">
        <w:t>» на рассмотрение и утверждение в Совет Кемского муниципального округа.</w:t>
      </w:r>
    </w:p>
    <w:p w:rsidR="00CB07D8" w:rsidRPr="00C3371B" w:rsidRDefault="00CB07D8" w:rsidP="00CB07D8">
      <w:r w:rsidRPr="00C3371B">
        <w:t xml:space="preserve">     4. </w:t>
      </w:r>
      <w:r w:rsidRPr="00B86FB0">
        <w:t>Рекомендовать Совету Кемского муниципального округа при доработке проекта «</w:t>
      </w:r>
      <w:r w:rsidRPr="00B86FB0">
        <w:rPr>
          <w:bCs/>
        </w:rPr>
        <w:t>О рыбоводном участке в акватории Путкинского водохранилища реки Кемь»</w:t>
      </w:r>
      <w:r w:rsidRPr="00B86FB0">
        <w:t xml:space="preserve"> учесть предложения,</w:t>
      </w:r>
      <w:r w:rsidRPr="00C3371B">
        <w:t xml:space="preserve"> одобренные рабочей группой по подготовке и проведению публичных слушаний.</w:t>
      </w:r>
    </w:p>
    <w:p w:rsidR="00CB07D8" w:rsidRPr="00C3371B" w:rsidRDefault="00CB07D8" w:rsidP="00CB07D8">
      <w:r w:rsidRPr="00C3371B">
        <w:t xml:space="preserve">     5.Опубликовать результаты публичных слушаний в общественно-политической газете «Советское Беломорье» не позднее 10 дней со дня проведения публичных слушаний.</w:t>
      </w:r>
    </w:p>
    <w:p w:rsidR="00CB07D8" w:rsidRDefault="00CB07D8" w:rsidP="00CB07D8">
      <w:pPr>
        <w:tabs>
          <w:tab w:val="left" w:pos="1295"/>
        </w:tabs>
        <w:rPr>
          <w:rFonts w:ascii="Arial" w:hAnsi="Arial" w:cs="Arial"/>
        </w:rPr>
      </w:pPr>
    </w:p>
    <w:p w:rsidR="00CB07D8" w:rsidRDefault="00CB07D8" w:rsidP="00CB07D8">
      <w:pPr>
        <w:tabs>
          <w:tab w:val="left" w:pos="1295"/>
        </w:tabs>
        <w:rPr>
          <w:rFonts w:ascii="Arial" w:hAnsi="Arial" w:cs="Arial"/>
        </w:rPr>
      </w:pPr>
    </w:p>
    <w:p w:rsidR="00CB07D8" w:rsidRPr="00C3371B" w:rsidRDefault="00CB07D8" w:rsidP="00CB07D8">
      <w:pPr>
        <w:tabs>
          <w:tab w:val="left" w:pos="1295"/>
        </w:tabs>
        <w:rPr>
          <w:rFonts w:ascii="Arial" w:hAnsi="Arial" w:cs="Arial"/>
        </w:rPr>
      </w:pPr>
    </w:p>
    <w:p w:rsidR="00CB07D8" w:rsidRPr="00C3371B" w:rsidRDefault="00CB07D8" w:rsidP="00CB07D8">
      <w:pPr>
        <w:rPr>
          <w:rFonts w:ascii="Arial" w:hAnsi="Arial" w:cs="Arial"/>
        </w:rPr>
      </w:pPr>
    </w:p>
    <w:p w:rsidR="00CB07D8" w:rsidRPr="00C3371B" w:rsidRDefault="00CB07D8" w:rsidP="00CB07D8">
      <w:r w:rsidRPr="00C3371B">
        <w:rPr>
          <w:b/>
        </w:rPr>
        <w:t xml:space="preserve">          </w:t>
      </w:r>
      <w:r w:rsidRPr="00C3371B">
        <w:t xml:space="preserve">Председатель          </w:t>
      </w:r>
      <w:r>
        <w:rPr>
          <w:u w:val="single"/>
        </w:rPr>
        <w:t xml:space="preserve">     Е.В.</w:t>
      </w:r>
      <w:r w:rsidRPr="00C3371B">
        <w:rPr>
          <w:u w:val="single"/>
        </w:rPr>
        <w:t xml:space="preserve"> Дыкуль       </w:t>
      </w:r>
      <w:r w:rsidRPr="00C3371B">
        <w:t xml:space="preserve">                             _________________</w:t>
      </w:r>
    </w:p>
    <w:p w:rsidR="00CB07D8" w:rsidRPr="00C3371B" w:rsidRDefault="00CB07D8" w:rsidP="00CB07D8">
      <w:r>
        <w:tab/>
      </w:r>
      <w:r>
        <w:tab/>
      </w:r>
      <w:r>
        <w:tab/>
        <w:t xml:space="preserve">       </w:t>
      </w:r>
      <w:r w:rsidRPr="00C3371B">
        <w:t xml:space="preserve"> </w:t>
      </w:r>
      <w:r w:rsidRPr="00C3371B">
        <w:rPr>
          <w:sz w:val="18"/>
        </w:rPr>
        <w:t>(расшифровка  подписи)</w:t>
      </w:r>
      <w:r w:rsidRPr="00C3371B">
        <w:rPr>
          <w:sz w:val="18"/>
        </w:rPr>
        <w:tab/>
      </w:r>
      <w:r w:rsidRPr="00C3371B">
        <w:rPr>
          <w:sz w:val="18"/>
        </w:rPr>
        <w:tab/>
        <w:t xml:space="preserve">                          (подпись)          </w:t>
      </w:r>
    </w:p>
    <w:p w:rsidR="00CB07D8" w:rsidRPr="00C3371B" w:rsidRDefault="00CB07D8" w:rsidP="00CB07D8">
      <w:r w:rsidRPr="00C3371B">
        <w:t xml:space="preserve">           </w:t>
      </w:r>
    </w:p>
    <w:p w:rsidR="00CB07D8" w:rsidRPr="00C3371B" w:rsidRDefault="00CB07D8" w:rsidP="00CB07D8">
      <w:r w:rsidRPr="00C3371B">
        <w:t xml:space="preserve">        </w:t>
      </w:r>
      <w:r>
        <w:t xml:space="preserve"> </w:t>
      </w:r>
      <w:r w:rsidRPr="00C3371B">
        <w:t xml:space="preserve"> Секретарь               </w:t>
      </w:r>
      <w:r w:rsidRPr="00C3371B">
        <w:rPr>
          <w:u w:val="single"/>
        </w:rPr>
        <w:t xml:space="preserve">    Э.Е. Бекетова       </w:t>
      </w:r>
      <w:r w:rsidRPr="00C3371B">
        <w:t xml:space="preserve">                            __________________</w:t>
      </w:r>
    </w:p>
    <w:p w:rsidR="00CB07D8" w:rsidRPr="00C3371B" w:rsidRDefault="00CB07D8" w:rsidP="00CB07D8">
      <w:pPr>
        <w:pStyle w:val="a3"/>
        <w:jc w:val="both"/>
        <w:rPr>
          <w:szCs w:val="24"/>
        </w:rPr>
      </w:pPr>
      <w:r w:rsidRPr="00C3371B">
        <w:rPr>
          <w:sz w:val="18"/>
          <w:szCs w:val="24"/>
        </w:rPr>
        <w:t xml:space="preserve">                                               </w:t>
      </w:r>
      <w:r>
        <w:rPr>
          <w:sz w:val="18"/>
          <w:szCs w:val="24"/>
        </w:rPr>
        <w:t xml:space="preserve">   </w:t>
      </w:r>
      <w:r w:rsidRPr="00C3371B">
        <w:rPr>
          <w:sz w:val="18"/>
          <w:szCs w:val="24"/>
        </w:rPr>
        <w:t xml:space="preserve">   (расшифровка  подписи)</w:t>
      </w:r>
      <w:r w:rsidRPr="00C3371B">
        <w:rPr>
          <w:szCs w:val="24"/>
        </w:rPr>
        <w:tab/>
      </w:r>
      <w:r w:rsidRPr="00C3371B">
        <w:rPr>
          <w:szCs w:val="24"/>
        </w:rPr>
        <w:tab/>
        <w:t xml:space="preserve">  </w:t>
      </w:r>
      <w:r w:rsidRPr="00C3371B">
        <w:rPr>
          <w:szCs w:val="24"/>
        </w:rPr>
        <w:tab/>
      </w:r>
      <w:r w:rsidRPr="00C3371B">
        <w:rPr>
          <w:sz w:val="18"/>
          <w:szCs w:val="24"/>
        </w:rPr>
        <w:t xml:space="preserve">            (подпись)          </w:t>
      </w:r>
    </w:p>
    <w:p w:rsidR="00CB07D8" w:rsidRPr="00C3371B" w:rsidRDefault="00CB07D8" w:rsidP="00CB07D8"/>
    <w:p w:rsidR="00CB07D8" w:rsidRDefault="00CB07D8" w:rsidP="00815BE3">
      <w:pPr>
        <w:tabs>
          <w:tab w:val="left" w:pos="1980"/>
          <w:tab w:val="left" w:pos="7800"/>
        </w:tabs>
        <w:rPr>
          <w:rFonts w:cs="Calibri"/>
          <w:b/>
          <w:szCs w:val="24"/>
        </w:rPr>
      </w:pPr>
    </w:p>
    <w:p w:rsidR="000A4A1F" w:rsidRDefault="000A4A1F" w:rsidP="00815BE3">
      <w:pPr>
        <w:tabs>
          <w:tab w:val="left" w:pos="1980"/>
          <w:tab w:val="left" w:pos="7800"/>
        </w:tabs>
        <w:rPr>
          <w:rFonts w:cs="Calibri"/>
          <w:b/>
          <w:szCs w:val="24"/>
        </w:rPr>
      </w:pPr>
    </w:p>
    <w:p w:rsidR="000A4A1F" w:rsidRDefault="000A4A1F" w:rsidP="00815BE3">
      <w:pPr>
        <w:tabs>
          <w:tab w:val="left" w:pos="1980"/>
          <w:tab w:val="left" w:pos="7800"/>
        </w:tabs>
        <w:rPr>
          <w:rFonts w:cs="Calibri"/>
          <w:b/>
          <w:szCs w:val="24"/>
        </w:rPr>
      </w:pPr>
    </w:p>
    <w:p w:rsidR="000A4A1F" w:rsidRDefault="000A4A1F" w:rsidP="00815BE3">
      <w:pPr>
        <w:tabs>
          <w:tab w:val="left" w:pos="1980"/>
          <w:tab w:val="left" w:pos="7800"/>
        </w:tabs>
        <w:rPr>
          <w:rFonts w:cs="Calibri"/>
          <w:b/>
          <w:szCs w:val="24"/>
        </w:rPr>
      </w:pPr>
    </w:p>
    <w:p w:rsidR="000A4A1F" w:rsidRDefault="000A4A1F" w:rsidP="00815BE3">
      <w:pPr>
        <w:tabs>
          <w:tab w:val="left" w:pos="1980"/>
          <w:tab w:val="left" w:pos="7800"/>
        </w:tabs>
        <w:rPr>
          <w:rFonts w:cs="Calibri"/>
          <w:b/>
          <w:szCs w:val="24"/>
        </w:rPr>
      </w:pPr>
    </w:p>
    <w:p w:rsidR="000A4A1F" w:rsidRDefault="000A4A1F" w:rsidP="00815BE3">
      <w:pPr>
        <w:tabs>
          <w:tab w:val="left" w:pos="1980"/>
          <w:tab w:val="left" w:pos="7800"/>
        </w:tabs>
        <w:rPr>
          <w:rFonts w:cs="Calibri"/>
          <w:b/>
          <w:szCs w:val="24"/>
        </w:rPr>
      </w:pPr>
    </w:p>
    <w:p w:rsidR="000A4A1F" w:rsidRDefault="000A4A1F" w:rsidP="00815BE3">
      <w:pPr>
        <w:tabs>
          <w:tab w:val="left" w:pos="1980"/>
          <w:tab w:val="left" w:pos="7800"/>
        </w:tabs>
        <w:rPr>
          <w:rFonts w:cs="Calibri"/>
          <w:b/>
          <w:szCs w:val="24"/>
        </w:rPr>
      </w:pPr>
    </w:p>
    <w:p w:rsidR="000A4A1F" w:rsidRDefault="000A4A1F" w:rsidP="00815BE3">
      <w:pPr>
        <w:tabs>
          <w:tab w:val="left" w:pos="1980"/>
          <w:tab w:val="left" w:pos="7800"/>
        </w:tabs>
        <w:rPr>
          <w:rFonts w:cs="Calibri"/>
          <w:b/>
          <w:szCs w:val="24"/>
        </w:rPr>
      </w:pPr>
    </w:p>
    <w:p w:rsidR="000A4A1F" w:rsidRDefault="000A4A1F" w:rsidP="00815BE3">
      <w:pPr>
        <w:tabs>
          <w:tab w:val="left" w:pos="1980"/>
          <w:tab w:val="left" w:pos="7800"/>
        </w:tabs>
        <w:rPr>
          <w:rFonts w:cs="Calibri"/>
          <w:b/>
          <w:szCs w:val="24"/>
        </w:rPr>
      </w:pPr>
    </w:p>
    <w:p w:rsidR="000A4A1F" w:rsidRDefault="000A4A1F" w:rsidP="00815BE3">
      <w:pPr>
        <w:tabs>
          <w:tab w:val="left" w:pos="1980"/>
          <w:tab w:val="left" w:pos="7800"/>
        </w:tabs>
        <w:rPr>
          <w:rFonts w:cs="Calibri"/>
          <w:b/>
          <w:szCs w:val="24"/>
        </w:rPr>
      </w:pPr>
    </w:p>
    <w:p w:rsidR="000A4A1F" w:rsidRDefault="000A4A1F" w:rsidP="00815BE3">
      <w:pPr>
        <w:tabs>
          <w:tab w:val="left" w:pos="1980"/>
          <w:tab w:val="left" w:pos="7800"/>
        </w:tabs>
        <w:rPr>
          <w:rFonts w:cs="Calibri"/>
          <w:b/>
          <w:szCs w:val="24"/>
        </w:rPr>
      </w:pPr>
    </w:p>
    <w:p w:rsidR="000A4A1F" w:rsidRDefault="000A4A1F" w:rsidP="00815BE3">
      <w:pPr>
        <w:tabs>
          <w:tab w:val="left" w:pos="1980"/>
          <w:tab w:val="left" w:pos="7800"/>
        </w:tabs>
        <w:rPr>
          <w:rFonts w:cs="Calibri"/>
          <w:b/>
          <w:szCs w:val="24"/>
        </w:rPr>
      </w:pPr>
    </w:p>
    <w:p w:rsidR="000A4A1F" w:rsidRDefault="000A4A1F" w:rsidP="00815BE3">
      <w:pPr>
        <w:tabs>
          <w:tab w:val="left" w:pos="1980"/>
          <w:tab w:val="left" w:pos="7800"/>
        </w:tabs>
        <w:rPr>
          <w:rFonts w:cs="Calibri"/>
          <w:b/>
          <w:szCs w:val="24"/>
        </w:rPr>
      </w:pPr>
    </w:p>
    <w:p w:rsidR="000A4A1F" w:rsidRDefault="000A4A1F" w:rsidP="00815BE3">
      <w:pPr>
        <w:tabs>
          <w:tab w:val="left" w:pos="1980"/>
          <w:tab w:val="left" w:pos="7800"/>
        </w:tabs>
        <w:rPr>
          <w:rFonts w:cs="Calibri"/>
          <w:b/>
          <w:szCs w:val="24"/>
        </w:rPr>
      </w:pPr>
    </w:p>
    <w:p w:rsidR="000A4A1F" w:rsidRDefault="000A4A1F" w:rsidP="00815BE3">
      <w:pPr>
        <w:tabs>
          <w:tab w:val="left" w:pos="1980"/>
          <w:tab w:val="left" w:pos="7800"/>
        </w:tabs>
        <w:rPr>
          <w:rFonts w:cs="Calibri"/>
          <w:b/>
          <w:szCs w:val="24"/>
        </w:rPr>
      </w:pPr>
    </w:p>
    <w:p w:rsidR="000A4A1F" w:rsidRDefault="000A4A1F" w:rsidP="00815BE3">
      <w:pPr>
        <w:tabs>
          <w:tab w:val="left" w:pos="1980"/>
          <w:tab w:val="left" w:pos="7800"/>
        </w:tabs>
        <w:rPr>
          <w:rFonts w:cs="Calibri"/>
          <w:b/>
          <w:szCs w:val="24"/>
        </w:rPr>
      </w:pPr>
    </w:p>
    <w:p w:rsidR="000A4A1F" w:rsidRDefault="000A4A1F" w:rsidP="00815BE3">
      <w:pPr>
        <w:tabs>
          <w:tab w:val="left" w:pos="1980"/>
          <w:tab w:val="left" w:pos="7800"/>
        </w:tabs>
        <w:rPr>
          <w:rFonts w:cs="Calibri"/>
          <w:b/>
          <w:szCs w:val="24"/>
        </w:rPr>
      </w:pPr>
    </w:p>
    <w:p w:rsidR="000A4A1F" w:rsidRDefault="000A4A1F" w:rsidP="00815BE3">
      <w:pPr>
        <w:tabs>
          <w:tab w:val="left" w:pos="1980"/>
          <w:tab w:val="left" w:pos="7800"/>
        </w:tabs>
        <w:rPr>
          <w:rFonts w:cs="Calibri"/>
          <w:b/>
          <w:szCs w:val="24"/>
        </w:rPr>
      </w:pPr>
    </w:p>
    <w:p w:rsidR="000A4A1F" w:rsidRDefault="000A4A1F" w:rsidP="00815BE3">
      <w:pPr>
        <w:tabs>
          <w:tab w:val="left" w:pos="1980"/>
          <w:tab w:val="left" w:pos="7800"/>
        </w:tabs>
        <w:rPr>
          <w:rFonts w:cs="Calibri"/>
          <w:b/>
          <w:szCs w:val="24"/>
        </w:rPr>
      </w:pPr>
    </w:p>
    <w:p w:rsidR="000A4A1F" w:rsidRDefault="000A4A1F" w:rsidP="00815BE3">
      <w:pPr>
        <w:tabs>
          <w:tab w:val="left" w:pos="1980"/>
          <w:tab w:val="left" w:pos="7800"/>
        </w:tabs>
        <w:rPr>
          <w:rFonts w:cs="Calibri"/>
          <w:b/>
          <w:szCs w:val="24"/>
        </w:rPr>
      </w:pPr>
    </w:p>
    <w:p w:rsidR="000A4A1F" w:rsidRDefault="000A4A1F" w:rsidP="00815BE3">
      <w:pPr>
        <w:tabs>
          <w:tab w:val="left" w:pos="1980"/>
          <w:tab w:val="left" w:pos="7800"/>
        </w:tabs>
        <w:rPr>
          <w:rFonts w:cs="Calibri"/>
          <w:b/>
          <w:szCs w:val="24"/>
        </w:rPr>
      </w:pPr>
    </w:p>
    <w:p w:rsidR="000A4A1F" w:rsidRDefault="000A4A1F" w:rsidP="00815BE3">
      <w:pPr>
        <w:tabs>
          <w:tab w:val="left" w:pos="1980"/>
          <w:tab w:val="left" w:pos="7800"/>
        </w:tabs>
        <w:rPr>
          <w:rFonts w:cs="Calibri"/>
          <w:b/>
          <w:szCs w:val="24"/>
        </w:rPr>
      </w:pPr>
    </w:p>
    <w:p w:rsidR="000A4A1F" w:rsidRDefault="000A4A1F" w:rsidP="00815BE3">
      <w:pPr>
        <w:tabs>
          <w:tab w:val="left" w:pos="1980"/>
          <w:tab w:val="left" w:pos="7800"/>
        </w:tabs>
        <w:rPr>
          <w:rFonts w:cs="Calibri"/>
          <w:b/>
          <w:szCs w:val="24"/>
        </w:rPr>
      </w:pPr>
    </w:p>
    <w:p w:rsidR="000A4A1F" w:rsidRDefault="000A4A1F" w:rsidP="00815BE3">
      <w:pPr>
        <w:tabs>
          <w:tab w:val="left" w:pos="1980"/>
          <w:tab w:val="left" w:pos="7800"/>
        </w:tabs>
        <w:rPr>
          <w:rFonts w:cs="Calibri"/>
          <w:b/>
          <w:szCs w:val="24"/>
        </w:rPr>
      </w:pPr>
    </w:p>
    <w:p w:rsidR="000A4A1F" w:rsidRDefault="000A4A1F" w:rsidP="00815BE3">
      <w:pPr>
        <w:tabs>
          <w:tab w:val="left" w:pos="1980"/>
          <w:tab w:val="left" w:pos="7800"/>
        </w:tabs>
        <w:rPr>
          <w:rFonts w:cs="Calibri"/>
          <w:b/>
          <w:szCs w:val="24"/>
        </w:rPr>
      </w:pPr>
    </w:p>
    <w:p w:rsidR="000A4A1F" w:rsidRPr="000A4A1F" w:rsidRDefault="000A4A1F" w:rsidP="000A4A1F">
      <w:pPr>
        <w:tabs>
          <w:tab w:val="left" w:pos="1980"/>
          <w:tab w:val="left" w:pos="7800"/>
        </w:tabs>
        <w:jc w:val="center"/>
        <w:rPr>
          <w:rFonts w:cs="Calibri"/>
          <w:b/>
          <w:sz w:val="28"/>
          <w:szCs w:val="28"/>
        </w:rPr>
      </w:pPr>
      <w:r w:rsidRPr="000A4A1F">
        <w:rPr>
          <w:rFonts w:cs="Calibri"/>
          <w:b/>
          <w:sz w:val="28"/>
          <w:szCs w:val="28"/>
        </w:rPr>
        <w:lastRenderedPageBreak/>
        <w:t>Постановления Кемского муниципального района</w:t>
      </w:r>
    </w:p>
    <w:p w:rsidR="000A4A1F" w:rsidRDefault="000A4A1F" w:rsidP="000A4A1F">
      <w:pPr>
        <w:tabs>
          <w:tab w:val="left" w:pos="1980"/>
          <w:tab w:val="left" w:pos="7800"/>
        </w:tabs>
        <w:jc w:val="center"/>
        <w:rPr>
          <w:rFonts w:cs="Calibri"/>
          <w:b/>
          <w:szCs w:val="24"/>
        </w:rPr>
      </w:pPr>
    </w:p>
    <w:p w:rsidR="000A4A1F" w:rsidRPr="002606C0" w:rsidRDefault="000A4A1F" w:rsidP="000A4A1F">
      <w:pPr>
        <w:spacing w:line="240" w:lineRule="auto"/>
        <w:jc w:val="center"/>
        <w:rPr>
          <w:rFonts w:eastAsia="Times New Roman"/>
          <w:szCs w:val="20"/>
          <w:lang w:eastAsia="ru-RU"/>
        </w:rPr>
      </w:pPr>
      <w:r>
        <w:rPr>
          <w:rFonts w:eastAsia="Times New Roman"/>
          <w:noProof/>
          <w:szCs w:val="20"/>
          <w:lang w:eastAsia="ru-RU"/>
        </w:rPr>
        <w:drawing>
          <wp:inline distT="0" distB="0" distL="0" distR="0">
            <wp:extent cx="675640" cy="819150"/>
            <wp:effectExtent l="19050" t="0" r="0" b="0"/>
            <wp:docPr id="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9" cstate="print"/>
                    <a:srcRect/>
                    <a:stretch>
                      <a:fillRect/>
                    </a:stretch>
                  </pic:blipFill>
                  <pic:spPr bwMode="auto">
                    <a:xfrm>
                      <a:off x="0" y="0"/>
                      <a:ext cx="675640" cy="819150"/>
                    </a:xfrm>
                    <a:prstGeom prst="rect">
                      <a:avLst/>
                    </a:prstGeom>
                    <a:noFill/>
                    <a:ln w="9525">
                      <a:noFill/>
                      <a:miter lim="800000"/>
                      <a:headEnd/>
                      <a:tailEnd/>
                    </a:ln>
                  </pic:spPr>
                </pic:pic>
              </a:graphicData>
            </a:graphic>
          </wp:inline>
        </w:drawing>
      </w:r>
    </w:p>
    <w:p w:rsidR="000A4A1F" w:rsidRPr="002606C0" w:rsidRDefault="000A4A1F" w:rsidP="000A4A1F">
      <w:pPr>
        <w:spacing w:line="240" w:lineRule="auto"/>
        <w:jc w:val="center"/>
        <w:rPr>
          <w:rFonts w:eastAsia="Times New Roman"/>
          <w:b/>
          <w:szCs w:val="20"/>
          <w:lang w:eastAsia="ru-RU"/>
        </w:rPr>
      </w:pPr>
      <w:r w:rsidRPr="002606C0">
        <w:rPr>
          <w:rFonts w:eastAsia="Times New Roman"/>
          <w:b/>
          <w:szCs w:val="20"/>
          <w:lang w:eastAsia="ru-RU"/>
        </w:rPr>
        <w:t>Российская Федерация</w:t>
      </w:r>
    </w:p>
    <w:p w:rsidR="000A4A1F" w:rsidRPr="002606C0" w:rsidRDefault="000A4A1F" w:rsidP="000A4A1F">
      <w:pPr>
        <w:keepNext/>
        <w:spacing w:line="240" w:lineRule="auto"/>
        <w:jc w:val="center"/>
        <w:outlineLvl w:val="0"/>
        <w:rPr>
          <w:rFonts w:eastAsia="Times New Roman"/>
          <w:b/>
          <w:szCs w:val="20"/>
          <w:lang w:eastAsia="ru-RU"/>
        </w:rPr>
      </w:pPr>
      <w:r w:rsidRPr="002606C0">
        <w:rPr>
          <w:rFonts w:eastAsia="Times New Roman"/>
          <w:b/>
          <w:szCs w:val="20"/>
          <w:lang w:eastAsia="ru-RU"/>
        </w:rPr>
        <w:t>Республика Карелия</w:t>
      </w:r>
    </w:p>
    <w:p w:rsidR="000A4A1F" w:rsidRPr="006A6FDB" w:rsidRDefault="000A4A1F" w:rsidP="000A4A1F">
      <w:pPr>
        <w:keepNext/>
        <w:spacing w:line="240" w:lineRule="auto"/>
        <w:jc w:val="center"/>
        <w:outlineLvl w:val="0"/>
        <w:rPr>
          <w:rFonts w:eastAsia="Times New Roman"/>
          <w:b/>
          <w:sz w:val="28"/>
          <w:szCs w:val="28"/>
          <w:lang w:eastAsia="ru-RU"/>
        </w:rPr>
      </w:pPr>
      <w:r w:rsidRPr="006A6FDB">
        <w:rPr>
          <w:rFonts w:eastAsia="Times New Roman"/>
          <w:b/>
          <w:sz w:val="28"/>
          <w:szCs w:val="28"/>
          <w:lang w:eastAsia="ru-RU"/>
        </w:rPr>
        <w:t>Администрация Кемского муниципального района</w:t>
      </w:r>
    </w:p>
    <w:p w:rsidR="000A4A1F" w:rsidRDefault="000A4A1F" w:rsidP="000A4A1F">
      <w:pPr>
        <w:spacing w:line="240" w:lineRule="auto"/>
        <w:jc w:val="center"/>
        <w:rPr>
          <w:rFonts w:eastAsia="Times New Roman"/>
          <w:b/>
          <w:sz w:val="28"/>
          <w:szCs w:val="28"/>
          <w:lang w:eastAsia="ru-RU"/>
        </w:rPr>
      </w:pPr>
      <w:r>
        <w:rPr>
          <w:rFonts w:eastAsia="Times New Roman"/>
          <w:b/>
          <w:sz w:val="28"/>
          <w:szCs w:val="28"/>
          <w:lang w:eastAsia="ru-RU"/>
        </w:rPr>
        <w:t>ПОСТАНОВЛЕНИЕ</w:t>
      </w:r>
    </w:p>
    <w:p w:rsidR="000A4A1F" w:rsidRDefault="000A4A1F" w:rsidP="000A4A1F">
      <w:pPr>
        <w:tabs>
          <w:tab w:val="right" w:pos="8647"/>
        </w:tabs>
        <w:spacing w:line="240" w:lineRule="auto"/>
        <w:ind w:right="-2"/>
        <w:rPr>
          <w:rFonts w:eastAsia="Times New Roman"/>
          <w:szCs w:val="24"/>
          <w:lang w:val="en-US"/>
        </w:rPr>
      </w:pPr>
    </w:p>
    <w:p w:rsidR="000A4A1F" w:rsidRPr="00D34DD1" w:rsidRDefault="000A4A1F" w:rsidP="000A4A1F">
      <w:pPr>
        <w:tabs>
          <w:tab w:val="right" w:pos="9639"/>
        </w:tabs>
        <w:spacing w:line="240" w:lineRule="auto"/>
        <w:ind w:right="-2"/>
      </w:pPr>
      <w:r>
        <w:t>05 ноября</w:t>
      </w:r>
      <w:r w:rsidRPr="00D34DD1">
        <w:t xml:space="preserve"> 2025 года</w:t>
      </w:r>
      <w:r w:rsidRPr="00D34DD1">
        <w:tab/>
        <w:t xml:space="preserve">№ </w:t>
      </w:r>
      <w:r>
        <w:t>805</w:t>
      </w:r>
    </w:p>
    <w:p w:rsidR="000A4A1F" w:rsidRPr="00D34DD1" w:rsidRDefault="000A4A1F" w:rsidP="000A4A1F">
      <w:pPr>
        <w:spacing w:line="240" w:lineRule="auto"/>
        <w:ind w:right="4820"/>
        <w:rPr>
          <w:rFonts w:eastAsia="Times New Roman"/>
        </w:rPr>
      </w:pPr>
      <w:r w:rsidRPr="00D34DD1">
        <w:t>г. Кемь</w:t>
      </w:r>
    </w:p>
    <w:p w:rsidR="000A4A1F" w:rsidRPr="00D34DD1" w:rsidRDefault="000A4A1F" w:rsidP="000A4A1F">
      <w:pPr>
        <w:spacing w:line="240" w:lineRule="auto"/>
        <w:ind w:right="4820"/>
        <w:rPr>
          <w:rFonts w:eastAsia="Times New Roman"/>
        </w:rPr>
      </w:pPr>
    </w:p>
    <w:p w:rsidR="000A4A1F" w:rsidRPr="00D34DD1" w:rsidRDefault="000A4A1F" w:rsidP="000A4A1F">
      <w:pPr>
        <w:spacing w:line="240" w:lineRule="auto"/>
        <w:ind w:right="4820"/>
        <w:rPr>
          <w:rFonts w:eastAsia="Times New Roman"/>
          <w:lang w:eastAsia="ru-RU"/>
        </w:rPr>
      </w:pPr>
      <w:r w:rsidRPr="00D34DD1">
        <w:t>О награждении Почетной грамотой администрации Кемского муниципального района</w:t>
      </w:r>
    </w:p>
    <w:p w:rsidR="000A4A1F" w:rsidRPr="00D34DD1" w:rsidRDefault="000A4A1F" w:rsidP="000A4A1F">
      <w:pPr>
        <w:spacing w:before="480" w:line="240" w:lineRule="auto"/>
        <w:ind w:firstLine="426"/>
        <w:rPr>
          <w:rFonts w:eastAsia="Times New Roman"/>
          <w:lang w:eastAsia="ru-RU"/>
        </w:rPr>
      </w:pPr>
      <w:r w:rsidRPr="00D34DD1">
        <w:rPr>
          <w:rFonts w:eastAsia="Times New Roman"/>
          <w:lang w:eastAsia="ru-RU"/>
        </w:rPr>
        <w:t xml:space="preserve">В соответствии с Положением о почетной грамоте администрации Кемского муниципального района, утвержденным постановлением администрации Кемского муниципального района от 20 марта 2007 года № 176а «О почетной грамоте администрации Кемского муниципального района», на основании протокола заседания комиссии по наградам администрации Кемского муниципального района от </w:t>
      </w:r>
      <w:r>
        <w:rPr>
          <w:rFonts w:eastAsia="Times New Roman"/>
          <w:lang w:eastAsia="ru-RU"/>
        </w:rPr>
        <w:t>05</w:t>
      </w:r>
      <w:r>
        <w:rPr>
          <w:rFonts w:eastAsia="Times New Roman"/>
          <w:lang w:val="en-US" w:eastAsia="ru-RU"/>
        </w:rPr>
        <w:t xml:space="preserve"> </w:t>
      </w:r>
      <w:r>
        <w:rPr>
          <w:rFonts w:eastAsia="Times New Roman"/>
          <w:lang w:eastAsia="ru-RU"/>
        </w:rPr>
        <w:t xml:space="preserve">ноября 2025 </w:t>
      </w:r>
      <w:r w:rsidRPr="00D34DD1">
        <w:rPr>
          <w:rFonts w:eastAsia="Times New Roman"/>
          <w:lang w:eastAsia="ru-RU"/>
        </w:rPr>
        <w:t xml:space="preserve"> года</w:t>
      </w:r>
    </w:p>
    <w:p w:rsidR="000A4A1F" w:rsidRPr="00D34DD1" w:rsidRDefault="000A4A1F" w:rsidP="000A4A1F">
      <w:pPr>
        <w:spacing w:before="480" w:after="480" w:line="240" w:lineRule="auto"/>
        <w:ind w:left="708" w:firstLine="708"/>
        <w:rPr>
          <w:rFonts w:eastAsia="Times New Roman"/>
          <w:lang w:eastAsia="ru-RU"/>
        </w:rPr>
      </w:pPr>
      <w:r w:rsidRPr="00D34DD1">
        <w:rPr>
          <w:rFonts w:eastAsia="Times New Roman"/>
          <w:lang w:eastAsia="ru-RU"/>
        </w:rPr>
        <w:t>администрация Кемского муниципального района ПОСТАНОВЛЯЕТ:</w:t>
      </w:r>
    </w:p>
    <w:p w:rsidR="000A4A1F" w:rsidRPr="00D34DD1" w:rsidRDefault="000A4A1F" w:rsidP="000A4A1F">
      <w:pPr>
        <w:pStyle w:val="Default"/>
        <w:numPr>
          <w:ilvl w:val="0"/>
          <w:numId w:val="34"/>
        </w:numPr>
        <w:ind w:left="0" w:firstLine="426"/>
        <w:jc w:val="both"/>
        <w:rPr>
          <w:rFonts w:eastAsia="Times New Roman"/>
          <w:sz w:val="22"/>
          <w:szCs w:val="22"/>
        </w:rPr>
      </w:pPr>
      <w:r w:rsidRPr="00D34DD1">
        <w:rPr>
          <w:rFonts w:eastAsia="Times New Roman"/>
          <w:sz w:val="22"/>
          <w:szCs w:val="22"/>
        </w:rPr>
        <w:t xml:space="preserve">Наградить Почетной грамотой администрации Кемского муниципального района </w:t>
      </w:r>
      <w:r w:rsidRPr="00CB1B50">
        <w:rPr>
          <w:sz w:val="22"/>
          <w:szCs w:val="22"/>
        </w:rPr>
        <w:t xml:space="preserve">за </w:t>
      </w:r>
      <w:r w:rsidRPr="00CA3550">
        <w:rPr>
          <w:sz w:val="22"/>
          <w:szCs w:val="22"/>
        </w:rPr>
        <w:t>многолетний труд, добросовестное исполнение обязанностей и в связи с 90-летием вагонного депо Кемь</w:t>
      </w:r>
      <w:r w:rsidRPr="00D34DD1">
        <w:rPr>
          <w:rFonts w:eastAsia="Times New Roman"/>
          <w:sz w:val="22"/>
          <w:szCs w:val="22"/>
        </w:rPr>
        <w:t>:</w:t>
      </w:r>
    </w:p>
    <w:p w:rsidR="000A4A1F" w:rsidRPr="00CB1B50" w:rsidRDefault="000A4A1F" w:rsidP="000A4A1F">
      <w:pPr>
        <w:pStyle w:val="Default"/>
        <w:jc w:val="both"/>
        <w:rPr>
          <w:rFonts w:eastAsia="Times New Roman"/>
          <w:sz w:val="22"/>
          <w:szCs w:val="22"/>
        </w:rPr>
      </w:pPr>
      <w:r w:rsidRPr="00D34DD1">
        <w:rPr>
          <w:rFonts w:eastAsia="Times New Roman"/>
          <w:sz w:val="22"/>
          <w:szCs w:val="22"/>
        </w:rPr>
        <w:t xml:space="preserve"> -</w:t>
      </w:r>
      <w:r>
        <w:rPr>
          <w:rFonts w:eastAsia="Times New Roman"/>
          <w:sz w:val="22"/>
          <w:szCs w:val="22"/>
        </w:rPr>
        <w:t xml:space="preserve"> </w:t>
      </w:r>
      <w:r w:rsidRPr="00CA3550">
        <w:rPr>
          <w:rFonts w:eastAsia="Times New Roman"/>
          <w:sz w:val="22"/>
          <w:szCs w:val="22"/>
        </w:rPr>
        <w:t>Чеченину Ирину Сергеевну</w:t>
      </w:r>
      <w:r w:rsidRPr="00CB1B50">
        <w:rPr>
          <w:rFonts w:eastAsia="Times New Roman"/>
          <w:sz w:val="22"/>
          <w:szCs w:val="22"/>
        </w:rPr>
        <w:t xml:space="preserve">, </w:t>
      </w:r>
      <w:r w:rsidRPr="00CA3550">
        <w:rPr>
          <w:rFonts w:eastAsia="Times New Roman"/>
          <w:sz w:val="22"/>
          <w:szCs w:val="22"/>
        </w:rPr>
        <w:t xml:space="preserve">технолога </w:t>
      </w:r>
      <w:r w:rsidRPr="00CA3550">
        <w:rPr>
          <w:rFonts w:eastAsia="Times New Roman"/>
          <w:sz w:val="22"/>
          <w:szCs w:val="22"/>
          <w:lang w:val="en-US"/>
        </w:rPr>
        <w:t>I</w:t>
      </w:r>
      <w:r w:rsidRPr="00CA3550">
        <w:rPr>
          <w:rFonts w:eastAsia="Times New Roman"/>
          <w:sz w:val="22"/>
          <w:szCs w:val="22"/>
        </w:rPr>
        <w:t xml:space="preserve"> категории вагонного ремонтного депо Кемь АО «ОМК Стальной Путь»</w:t>
      </w:r>
      <w:r w:rsidRPr="00CB1B50">
        <w:rPr>
          <w:rFonts w:eastAsia="Times New Roman"/>
          <w:sz w:val="22"/>
          <w:szCs w:val="22"/>
        </w:rPr>
        <w:t>.</w:t>
      </w:r>
    </w:p>
    <w:p w:rsidR="000A4A1F" w:rsidRPr="00CB1B50" w:rsidRDefault="000A4A1F" w:rsidP="000A4A1F">
      <w:pPr>
        <w:pStyle w:val="Default"/>
        <w:jc w:val="both"/>
        <w:rPr>
          <w:rFonts w:eastAsia="Times New Roman"/>
          <w:sz w:val="22"/>
          <w:szCs w:val="22"/>
        </w:rPr>
      </w:pPr>
      <w:r w:rsidRPr="00CB1B50">
        <w:rPr>
          <w:sz w:val="22"/>
          <w:szCs w:val="22"/>
        </w:rPr>
        <w:t xml:space="preserve">- </w:t>
      </w:r>
      <w:r w:rsidRPr="00CA3550">
        <w:rPr>
          <w:rFonts w:eastAsia="Times New Roman"/>
          <w:sz w:val="22"/>
          <w:szCs w:val="22"/>
        </w:rPr>
        <w:t>Карпенко Людмилу Андреевну</w:t>
      </w:r>
      <w:r w:rsidRPr="00CB1B50">
        <w:rPr>
          <w:rFonts w:eastAsia="Times New Roman"/>
          <w:sz w:val="22"/>
          <w:szCs w:val="22"/>
        </w:rPr>
        <w:t>,</w:t>
      </w:r>
      <w:r w:rsidRPr="00CB1B50">
        <w:rPr>
          <w:sz w:val="22"/>
          <w:szCs w:val="22"/>
        </w:rPr>
        <w:t xml:space="preserve"> </w:t>
      </w:r>
      <w:r w:rsidRPr="00CA3550">
        <w:rPr>
          <w:rFonts w:eastAsia="Times New Roman"/>
          <w:sz w:val="22"/>
          <w:szCs w:val="22"/>
        </w:rPr>
        <w:t>начальника технического отдела вагонного ремонтного депо Кемь АО «ОМК Стальной Путь»</w:t>
      </w:r>
      <w:r w:rsidRPr="00CB1B50">
        <w:rPr>
          <w:rFonts w:eastAsia="Times New Roman"/>
          <w:sz w:val="22"/>
          <w:szCs w:val="22"/>
        </w:rPr>
        <w:t>.</w:t>
      </w:r>
    </w:p>
    <w:p w:rsidR="000A4A1F" w:rsidRPr="000C57D6" w:rsidRDefault="000A4A1F" w:rsidP="000A4A1F">
      <w:pPr>
        <w:pStyle w:val="Default"/>
        <w:tabs>
          <w:tab w:val="left" w:pos="284"/>
        </w:tabs>
        <w:jc w:val="both"/>
        <w:rPr>
          <w:rFonts w:eastAsia="Times New Roman"/>
          <w:sz w:val="22"/>
          <w:szCs w:val="22"/>
          <w:lang w:val="en-US"/>
        </w:rPr>
      </w:pPr>
      <w:r w:rsidRPr="00D34DD1">
        <w:rPr>
          <w:sz w:val="22"/>
          <w:szCs w:val="22"/>
        </w:rPr>
        <w:t xml:space="preserve">- </w:t>
      </w:r>
      <w:r>
        <w:rPr>
          <w:rFonts w:eastAsia="Times New Roman"/>
          <w:sz w:val="22"/>
          <w:szCs w:val="22"/>
        </w:rPr>
        <w:t>Попову Алину Николаевну</w:t>
      </w:r>
      <w:r w:rsidRPr="00CB1B50">
        <w:rPr>
          <w:rFonts w:eastAsia="Times New Roman"/>
          <w:sz w:val="22"/>
          <w:szCs w:val="22"/>
        </w:rPr>
        <w:t>,</w:t>
      </w:r>
      <w:r w:rsidRPr="00CB1B50">
        <w:rPr>
          <w:sz w:val="22"/>
          <w:szCs w:val="22"/>
        </w:rPr>
        <w:t xml:space="preserve"> </w:t>
      </w:r>
      <w:r w:rsidRPr="00CA3550">
        <w:rPr>
          <w:rFonts w:eastAsia="Times New Roman"/>
          <w:sz w:val="22"/>
          <w:szCs w:val="22"/>
        </w:rPr>
        <w:t>ведущего специалиста по управлению персон</w:t>
      </w:r>
      <w:r>
        <w:rPr>
          <w:rFonts w:eastAsia="Times New Roman"/>
          <w:sz w:val="22"/>
          <w:szCs w:val="22"/>
        </w:rPr>
        <w:t>алом вагонного ремонтного депо К</w:t>
      </w:r>
      <w:r w:rsidRPr="00CA3550">
        <w:rPr>
          <w:rFonts w:eastAsia="Times New Roman"/>
          <w:sz w:val="22"/>
          <w:szCs w:val="22"/>
        </w:rPr>
        <w:t>емь АО «ОМК Стальной Путь»</w:t>
      </w:r>
      <w:r w:rsidRPr="00D34DD1">
        <w:rPr>
          <w:rFonts w:eastAsia="Times New Roman"/>
          <w:sz w:val="22"/>
          <w:szCs w:val="22"/>
        </w:rPr>
        <w:t>.</w:t>
      </w:r>
    </w:p>
    <w:p w:rsidR="000A4A1F" w:rsidRPr="000C57D6" w:rsidRDefault="000A4A1F" w:rsidP="000A4A1F">
      <w:pPr>
        <w:pStyle w:val="Default"/>
        <w:jc w:val="both"/>
        <w:rPr>
          <w:rFonts w:eastAsia="Times New Roman"/>
          <w:sz w:val="22"/>
          <w:szCs w:val="22"/>
          <w:lang w:val="en-US"/>
        </w:rPr>
      </w:pPr>
      <w:r w:rsidRPr="00D34DD1">
        <w:rPr>
          <w:sz w:val="22"/>
          <w:szCs w:val="22"/>
        </w:rPr>
        <w:t>-</w:t>
      </w:r>
      <w:r w:rsidRPr="00CB1B50">
        <w:rPr>
          <w:rFonts w:eastAsia="Times New Roman"/>
          <w:color w:val="auto"/>
        </w:rPr>
        <w:t xml:space="preserve"> </w:t>
      </w:r>
      <w:r w:rsidRPr="00CA3550">
        <w:rPr>
          <w:sz w:val="22"/>
          <w:szCs w:val="22"/>
        </w:rPr>
        <w:t>Смирнов</w:t>
      </w:r>
      <w:r>
        <w:rPr>
          <w:sz w:val="22"/>
          <w:szCs w:val="22"/>
        </w:rPr>
        <w:t>а</w:t>
      </w:r>
      <w:r w:rsidRPr="00CA3550">
        <w:rPr>
          <w:sz w:val="22"/>
          <w:szCs w:val="22"/>
        </w:rPr>
        <w:t xml:space="preserve"> Вадим</w:t>
      </w:r>
      <w:r>
        <w:rPr>
          <w:sz w:val="22"/>
          <w:szCs w:val="22"/>
        </w:rPr>
        <w:t>а</w:t>
      </w:r>
      <w:r w:rsidRPr="00CA3550">
        <w:rPr>
          <w:sz w:val="22"/>
          <w:szCs w:val="22"/>
        </w:rPr>
        <w:t xml:space="preserve"> Александрович</w:t>
      </w:r>
      <w:r>
        <w:rPr>
          <w:sz w:val="22"/>
          <w:szCs w:val="22"/>
        </w:rPr>
        <w:t>а</w:t>
      </w:r>
      <w:r w:rsidRPr="00D34DD1">
        <w:rPr>
          <w:rFonts w:eastAsia="Times New Roman"/>
          <w:sz w:val="22"/>
          <w:szCs w:val="22"/>
        </w:rPr>
        <w:t>,</w:t>
      </w:r>
      <w:r w:rsidRPr="00D34DD1">
        <w:rPr>
          <w:sz w:val="22"/>
          <w:szCs w:val="22"/>
        </w:rPr>
        <w:t xml:space="preserve"> </w:t>
      </w:r>
      <w:r w:rsidRPr="00CA3550">
        <w:rPr>
          <w:rFonts w:eastAsia="Times New Roman"/>
          <w:sz w:val="22"/>
          <w:szCs w:val="22"/>
        </w:rPr>
        <w:t>заместителя начальника вагонного депо Кемь АО «ОМК Стальной Путь»</w:t>
      </w:r>
      <w:r w:rsidRPr="00D34DD1">
        <w:rPr>
          <w:rFonts w:eastAsia="Times New Roman"/>
          <w:sz w:val="22"/>
          <w:szCs w:val="22"/>
        </w:rPr>
        <w:t>.</w:t>
      </w:r>
    </w:p>
    <w:p w:rsidR="000A4A1F" w:rsidRPr="000C57D6" w:rsidRDefault="000A4A1F" w:rsidP="000A4A1F">
      <w:pPr>
        <w:pStyle w:val="Default"/>
        <w:jc w:val="both"/>
        <w:rPr>
          <w:rFonts w:eastAsia="Times New Roman"/>
          <w:lang w:val="en-US"/>
        </w:rPr>
      </w:pPr>
      <w:r w:rsidRPr="00D34DD1">
        <w:rPr>
          <w:sz w:val="22"/>
          <w:szCs w:val="22"/>
        </w:rPr>
        <w:t xml:space="preserve">- </w:t>
      </w:r>
      <w:r>
        <w:rPr>
          <w:sz w:val="22"/>
          <w:szCs w:val="22"/>
        </w:rPr>
        <w:t>Лукину Юлию Симоновну,</w:t>
      </w:r>
      <w:r w:rsidRPr="00E83E74">
        <w:rPr>
          <w:sz w:val="22"/>
          <w:szCs w:val="22"/>
        </w:rPr>
        <w:t xml:space="preserve"> начальника вагонного ремонтного депо Кемь АО «ОМК Стальной Путь»</w:t>
      </w:r>
      <w:r>
        <w:rPr>
          <w:rFonts w:eastAsia="Times New Roman"/>
        </w:rPr>
        <w:t>.</w:t>
      </w:r>
    </w:p>
    <w:p w:rsidR="000A4A1F" w:rsidRDefault="000A4A1F" w:rsidP="000A4A1F">
      <w:pPr>
        <w:pStyle w:val="Default"/>
        <w:ind w:firstLine="426"/>
        <w:jc w:val="both"/>
        <w:rPr>
          <w:sz w:val="22"/>
          <w:szCs w:val="22"/>
        </w:rPr>
      </w:pPr>
      <w:r>
        <w:rPr>
          <w:sz w:val="22"/>
          <w:szCs w:val="22"/>
          <w:lang w:val="en-US"/>
        </w:rPr>
        <w:t>2</w:t>
      </w:r>
      <w:r>
        <w:rPr>
          <w:sz w:val="22"/>
          <w:szCs w:val="22"/>
        </w:rPr>
        <w:t xml:space="preserve">. </w:t>
      </w:r>
      <w:r w:rsidRPr="00D34DD1">
        <w:rPr>
          <w:sz w:val="22"/>
          <w:szCs w:val="22"/>
        </w:rPr>
        <w:t>Опубликовать настоящее постановление в общественно-политической газете Кемского района «Советское Беломорье» и разместить на официальном сайте администрации Кемского муниципального района в информационно-телекоммуникационной сети «Интернет».</w:t>
      </w:r>
    </w:p>
    <w:p w:rsidR="000A4A1F" w:rsidRPr="00D34DD1" w:rsidRDefault="000A4A1F" w:rsidP="000A4A1F">
      <w:pPr>
        <w:pStyle w:val="Default"/>
        <w:ind w:left="426"/>
        <w:jc w:val="both"/>
        <w:rPr>
          <w:sz w:val="22"/>
          <w:szCs w:val="22"/>
        </w:rPr>
      </w:pPr>
    </w:p>
    <w:p w:rsidR="000A4A1F" w:rsidRPr="00D34DD1" w:rsidRDefault="000A4A1F" w:rsidP="000A4A1F">
      <w:pPr>
        <w:pStyle w:val="Default"/>
        <w:jc w:val="both"/>
        <w:rPr>
          <w:sz w:val="22"/>
          <w:szCs w:val="22"/>
        </w:rPr>
      </w:pPr>
    </w:p>
    <w:p w:rsidR="000A4A1F" w:rsidRPr="00D34DD1" w:rsidRDefault="000A4A1F" w:rsidP="000A4A1F">
      <w:pPr>
        <w:pStyle w:val="Default"/>
        <w:jc w:val="both"/>
        <w:rPr>
          <w:sz w:val="22"/>
          <w:szCs w:val="22"/>
        </w:rPr>
      </w:pPr>
    </w:p>
    <w:p w:rsidR="000A4A1F" w:rsidRPr="00D34DD1" w:rsidRDefault="000A4A1F" w:rsidP="000A4A1F">
      <w:pPr>
        <w:pStyle w:val="a3"/>
        <w:tabs>
          <w:tab w:val="left" w:pos="426"/>
        </w:tabs>
      </w:pPr>
      <w:r w:rsidRPr="00D34DD1">
        <w:t>Глава администрации</w:t>
      </w:r>
    </w:p>
    <w:p w:rsidR="000A4A1F" w:rsidRPr="00D34DD1" w:rsidRDefault="000A4A1F" w:rsidP="000A4A1F">
      <w:pPr>
        <w:pStyle w:val="a3"/>
      </w:pPr>
      <w:r w:rsidRPr="00D34DD1">
        <w:t xml:space="preserve">Кемского муниципального района </w:t>
      </w:r>
    </w:p>
    <w:p w:rsidR="000A4A1F" w:rsidRPr="00D34DD1" w:rsidRDefault="000A4A1F" w:rsidP="000A4A1F">
      <w:pPr>
        <w:pStyle w:val="a3"/>
        <w:tabs>
          <w:tab w:val="right" w:pos="9639"/>
        </w:tabs>
      </w:pPr>
      <w:r w:rsidRPr="00D34DD1">
        <w:t>Республики Карелия</w:t>
      </w:r>
      <w:r w:rsidRPr="00D34DD1">
        <w:tab/>
        <w:t>С.В. Долинина</w:t>
      </w:r>
    </w:p>
    <w:p w:rsidR="000A4A1F" w:rsidRDefault="000A4A1F" w:rsidP="000A4A1F">
      <w:pPr>
        <w:tabs>
          <w:tab w:val="left" w:pos="1980"/>
          <w:tab w:val="left" w:pos="7800"/>
        </w:tabs>
        <w:jc w:val="center"/>
        <w:rPr>
          <w:rFonts w:cs="Calibri"/>
          <w:b/>
          <w:szCs w:val="24"/>
        </w:rPr>
      </w:pPr>
    </w:p>
    <w:sectPr w:rsidR="000A4A1F" w:rsidSect="00CB07D8">
      <w:footerReference w:type="default" r:id="rId40"/>
      <w:pgSz w:w="11906" w:h="16838"/>
      <w:pgMar w:top="1701" w:right="1134" w:bottom="851"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56E02" w:rsidRDefault="00C56E02" w:rsidP="00672234">
      <w:pPr>
        <w:spacing w:line="240" w:lineRule="auto"/>
      </w:pPr>
      <w:r>
        <w:separator/>
      </w:r>
    </w:p>
  </w:endnote>
  <w:endnote w:type="continuationSeparator" w:id="0">
    <w:p w:rsidR="00C56E02" w:rsidRDefault="00C56E02" w:rsidP="00672234">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Lucida Sans Unicode">
    <w:panose1 w:val="020B0602030504020204"/>
    <w:charset w:val="CC"/>
    <w:family w:val="swiss"/>
    <w:pitch w:val="variable"/>
    <w:sig w:usb0="80000AFF" w:usb1="0000396B" w:usb2="00000000" w:usb3="00000000" w:csb0="000000B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CC"/>
    <w:family w:val="modern"/>
    <w:pitch w:val="fixed"/>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imes New Roman CYR">
    <w:panose1 w:val="02020603050405020304"/>
    <w:charset w:val="CC"/>
    <w:family w:val="roman"/>
    <w:pitch w:val="variable"/>
    <w:sig w:usb0="E0002EFF" w:usb1="C000785B" w:usb2="00000009" w:usb3="00000000" w:csb0="000001FF" w:csb1="00000000"/>
  </w:font>
  <w:font w:name="Arial CYR">
    <w:panose1 w:val="020B0604020202020204"/>
    <w:charset w:val="CC"/>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8019813"/>
      <w:docPartObj>
        <w:docPartGallery w:val="Page Numbers (Bottom of Page)"/>
        <w:docPartUnique/>
      </w:docPartObj>
    </w:sdtPr>
    <w:sdtContent>
      <w:p w:rsidR="000A4A1F" w:rsidRDefault="000A4A1F">
        <w:pPr>
          <w:pStyle w:val="af4"/>
          <w:jc w:val="right"/>
        </w:pPr>
        <w:fldSimple w:instr=" PAGE   \* MERGEFORMAT ">
          <w:r w:rsidR="00B66413">
            <w:rPr>
              <w:noProof/>
            </w:rPr>
            <w:t>1</w:t>
          </w:r>
        </w:fldSimple>
      </w:p>
    </w:sdtContent>
  </w:sdt>
  <w:p w:rsidR="000A4A1F" w:rsidRDefault="000A4A1F">
    <w:pPr>
      <w:pStyle w:val="af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56E02" w:rsidRDefault="00C56E02" w:rsidP="00672234">
      <w:pPr>
        <w:spacing w:line="240" w:lineRule="auto"/>
      </w:pPr>
      <w:r>
        <w:separator/>
      </w:r>
    </w:p>
  </w:footnote>
  <w:footnote w:type="continuationSeparator" w:id="0">
    <w:p w:rsidR="00C56E02" w:rsidRDefault="00C56E02" w:rsidP="00672234">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F658C"/>
    <w:multiLevelType w:val="hybridMultilevel"/>
    <w:tmpl w:val="8CCACCA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42C37F9"/>
    <w:multiLevelType w:val="hybridMultilevel"/>
    <w:tmpl w:val="0304EAAE"/>
    <w:lvl w:ilvl="0" w:tplc="2B607F46">
      <w:start w:val="1"/>
      <w:numFmt w:val="decimal"/>
      <w:lvlText w:val="%1."/>
      <w:lvlJc w:val="left"/>
      <w:pPr>
        <w:ind w:left="975" w:hanging="975"/>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nsid w:val="0C3C7D8C"/>
    <w:multiLevelType w:val="hybridMultilevel"/>
    <w:tmpl w:val="2E804E7C"/>
    <w:lvl w:ilvl="0" w:tplc="B4862858">
      <w:start w:val="1"/>
      <w:numFmt w:val="decimal"/>
      <w:lvlText w:val="%1."/>
      <w:lvlJc w:val="left"/>
      <w:pPr>
        <w:ind w:left="1714" w:hanging="100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0D1C12B2"/>
    <w:multiLevelType w:val="hybridMultilevel"/>
    <w:tmpl w:val="2FFEA508"/>
    <w:lvl w:ilvl="0" w:tplc="FA2E74F4">
      <w:start w:val="1"/>
      <w:numFmt w:val="decimal"/>
      <w:lvlText w:val="%1."/>
      <w:lvlJc w:val="left"/>
      <w:pPr>
        <w:ind w:left="1069" w:hanging="360"/>
      </w:pPr>
      <w:rPr>
        <w:rFonts w:eastAsia="Times New Roman"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D645C9F"/>
    <w:multiLevelType w:val="hybridMultilevel"/>
    <w:tmpl w:val="BDF05140"/>
    <w:lvl w:ilvl="0" w:tplc="C4BE3D16">
      <w:start w:val="1"/>
      <w:numFmt w:val="decimal"/>
      <w:lvlText w:val="%1."/>
      <w:lvlJc w:val="left"/>
      <w:pPr>
        <w:ind w:left="1965" w:hanging="1425"/>
      </w:pPr>
      <w:rPr>
        <w:rFonts w:eastAsia="Times New Roman" w:hint="default"/>
        <w:b w:val="0"/>
        <w:color w:val="000000"/>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5">
    <w:nsid w:val="107B63E2"/>
    <w:multiLevelType w:val="hybridMultilevel"/>
    <w:tmpl w:val="2D1AA472"/>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nsid w:val="11C56A52"/>
    <w:multiLevelType w:val="hybridMultilevel"/>
    <w:tmpl w:val="B204E702"/>
    <w:lvl w:ilvl="0" w:tplc="7E002652">
      <w:start w:val="1"/>
      <w:numFmt w:val="decimal"/>
      <w:lvlText w:val="%1)"/>
      <w:lvlJc w:val="left"/>
      <w:pPr>
        <w:ind w:left="1534" w:hanging="360"/>
      </w:pPr>
      <w:rPr>
        <w:rFonts w:ascii="Times New Roman" w:eastAsia="Times New Roman" w:hAnsi="Times New Roman" w:cs="Times New Roman"/>
      </w:rPr>
    </w:lvl>
    <w:lvl w:ilvl="1" w:tplc="04190019" w:tentative="1">
      <w:start w:val="1"/>
      <w:numFmt w:val="lowerLetter"/>
      <w:lvlText w:val="%2."/>
      <w:lvlJc w:val="left"/>
      <w:pPr>
        <w:ind w:left="2254" w:hanging="360"/>
      </w:pPr>
    </w:lvl>
    <w:lvl w:ilvl="2" w:tplc="0419001B" w:tentative="1">
      <w:start w:val="1"/>
      <w:numFmt w:val="lowerRoman"/>
      <w:lvlText w:val="%3."/>
      <w:lvlJc w:val="right"/>
      <w:pPr>
        <w:ind w:left="2974" w:hanging="180"/>
      </w:pPr>
    </w:lvl>
    <w:lvl w:ilvl="3" w:tplc="0419000F" w:tentative="1">
      <w:start w:val="1"/>
      <w:numFmt w:val="decimal"/>
      <w:lvlText w:val="%4."/>
      <w:lvlJc w:val="left"/>
      <w:pPr>
        <w:ind w:left="3694" w:hanging="360"/>
      </w:pPr>
    </w:lvl>
    <w:lvl w:ilvl="4" w:tplc="04190019" w:tentative="1">
      <w:start w:val="1"/>
      <w:numFmt w:val="lowerLetter"/>
      <w:lvlText w:val="%5."/>
      <w:lvlJc w:val="left"/>
      <w:pPr>
        <w:ind w:left="4414" w:hanging="360"/>
      </w:pPr>
    </w:lvl>
    <w:lvl w:ilvl="5" w:tplc="0419001B" w:tentative="1">
      <w:start w:val="1"/>
      <w:numFmt w:val="lowerRoman"/>
      <w:lvlText w:val="%6."/>
      <w:lvlJc w:val="right"/>
      <w:pPr>
        <w:ind w:left="5134" w:hanging="180"/>
      </w:pPr>
    </w:lvl>
    <w:lvl w:ilvl="6" w:tplc="0419000F" w:tentative="1">
      <w:start w:val="1"/>
      <w:numFmt w:val="decimal"/>
      <w:lvlText w:val="%7."/>
      <w:lvlJc w:val="left"/>
      <w:pPr>
        <w:ind w:left="5854" w:hanging="360"/>
      </w:pPr>
    </w:lvl>
    <w:lvl w:ilvl="7" w:tplc="04190019" w:tentative="1">
      <w:start w:val="1"/>
      <w:numFmt w:val="lowerLetter"/>
      <w:lvlText w:val="%8."/>
      <w:lvlJc w:val="left"/>
      <w:pPr>
        <w:ind w:left="6574" w:hanging="360"/>
      </w:pPr>
    </w:lvl>
    <w:lvl w:ilvl="8" w:tplc="0419001B" w:tentative="1">
      <w:start w:val="1"/>
      <w:numFmt w:val="lowerRoman"/>
      <w:lvlText w:val="%9."/>
      <w:lvlJc w:val="right"/>
      <w:pPr>
        <w:ind w:left="7294" w:hanging="180"/>
      </w:pPr>
    </w:lvl>
  </w:abstractNum>
  <w:abstractNum w:abstractNumId="7">
    <w:nsid w:val="14006D7B"/>
    <w:multiLevelType w:val="singleLevel"/>
    <w:tmpl w:val="6250310C"/>
    <w:lvl w:ilvl="0">
      <w:start w:val="1"/>
      <w:numFmt w:val="decimal"/>
      <w:lvlText w:val=" %1."/>
      <w:lvlJc w:val="left"/>
      <w:pPr>
        <w:tabs>
          <w:tab w:val="num" w:pos="928"/>
        </w:tabs>
        <w:ind w:left="928" w:hanging="360"/>
      </w:pPr>
      <w:rPr>
        <w:rFonts w:hint="default"/>
        <w:b w:val="0"/>
        <w:i w:val="0"/>
        <w:color w:val="auto"/>
      </w:rPr>
    </w:lvl>
  </w:abstractNum>
  <w:abstractNum w:abstractNumId="8">
    <w:nsid w:val="1B414B22"/>
    <w:multiLevelType w:val="hybridMultilevel"/>
    <w:tmpl w:val="F1F6EA6E"/>
    <w:lvl w:ilvl="0" w:tplc="FF54EE12">
      <w:start w:val="1"/>
      <w:numFmt w:val="decimal"/>
      <w:lvlText w:val="%1."/>
      <w:lvlJc w:val="left"/>
      <w:pPr>
        <w:ind w:left="2134" w:hanging="142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nsid w:val="1BB778D0"/>
    <w:multiLevelType w:val="hybridMultilevel"/>
    <w:tmpl w:val="FF9CA544"/>
    <w:lvl w:ilvl="0" w:tplc="5A3C34D4">
      <w:start w:val="1"/>
      <w:numFmt w:val="decimal"/>
      <w:lvlText w:val="%1."/>
      <w:lvlJc w:val="left"/>
      <w:pPr>
        <w:ind w:left="2062"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1F872314"/>
    <w:multiLevelType w:val="multilevel"/>
    <w:tmpl w:val="1F3E1836"/>
    <w:lvl w:ilvl="0">
      <w:start w:val="1"/>
      <w:numFmt w:val="decimal"/>
      <w:lvlText w:val="%1."/>
      <w:lvlJc w:val="left"/>
      <w:pPr>
        <w:ind w:left="900" w:hanging="360"/>
      </w:pPr>
      <w:rPr>
        <w:rFonts w:hint="default"/>
      </w:rPr>
    </w:lvl>
    <w:lvl w:ilvl="1">
      <w:start w:val="1"/>
      <w:numFmt w:val="decimal"/>
      <w:isLgl/>
      <w:lvlText w:val="%1.%2."/>
      <w:lvlJc w:val="left"/>
      <w:pPr>
        <w:ind w:left="1069" w:hanging="360"/>
      </w:pPr>
      <w:rPr>
        <w:rFonts w:hint="default"/>
      </w:rPr>
    </w:lvl>
    <w:lvl w:ilvl="2">
      <w:start w:val="1"/>
      <w:numFmt w:val="decimal"/>
      <w:isLgl/>
      <w:lvlText w:val="%1.%2.%3."/>
      <w:lvlJc w:val="left"/>
      <w:pPr>
        <w:ind w:left="1598" w:hanging="720"/>
      </w:pPr>
      <w:rPr>
        <w:rFonts w:hint="default"/>
      </w:rPr>
    </w:lvl>
    <w:lvl w:ilvl="3">
      <w:start w:val="1"/>
      <w:numFmt w:val="decimal"/>
      <w:isLgl/>
      <w:lvlText w:val="%1.%2.%3.%4."/>
      <w:lvlJc w:val="left"/>
      <w:pPr>
        <w:ind w:left="1767" w:hanging="720"/>
      </w:pPr>
      <w:rPr>
        <w:rFonts w:hint="default"/>
      </w:rPr>
    </w:lvl>
    <w:lvl w:ilvl="4">
      <w:start w:val="1"/>
      <w:numFmt w:val="decimal"/>
      <w:isLgl/>
      <w:lvlText w:val="%1.%2.%3.%4.%5."/>
      <w:lvlJc w:val="left"/>
      <w:pPr>
        <w:ind w:left="2296" w:hanging="1080"/>
      </w:pPr>
      <w:rPr>
        <w:rFonts w:hint="default"/>
      </w:rPr>
    </w:lvl>
    <w:lvl w:ilvl="5">
      <w:start w:val="1"/>
      <w:numFmt w:val="decimal"/>
      <w:isLgl/>
      <w:lvlText w:val="%1.%2.%3.%4.%5.%6."/>
      <w:lvlJc w:val="left"/>
      <w:pPr>
        <w:ind w:left="2465" w:hanging="1080"/>
      </w:pPr>
      <w:rPr>
        <w:rFonts w:hint="default"/>
      </w:rPr>
    </w:lvl>
    <w:lvl w:ilvl="6">
      <w:start w:val="1"/>
      <w:numFmt w:val="decimal"/>
      <w:isLgl/>
      <w:lvlText w:val="%1.%2.%3.%4.%5.%6.%7."/>
      <w:lvlJc w:val="left"/>
      <w:pPr>
        <w:ind w:left="2994" w:hanging="1440"/>
      </w:pPr>
      <w:rPr>
        <w:rFonts w:hint="default"/>
      </w:rPr>
    </w:lvl>
    <w:lvl w:ilvl="7">
      <w:start w:val="1"/>
      <w:numFmt w:val="decimal"/>
      <w:isLgl/>
      <w:lvlText w:val="%1.%2.%3.%4.%5.%6.%7.%8."/>
      <w:lvlJc w:val="left"/>
      <w:pPr>
        <w:ind w:left="3163" w:hanging="1440"/>
      </w:pPr>
      <w:rPr>
        <w:rFonts w:hint="default"/>
      </w:rPr>
    </w:lvl>
    <w:lvl w:ilvl="8">
      <w:start w:val="1"/>
      <w:numFmt w:val="decimal"/>
      <w:isLgl/>
      <w:lvlText w:val="%1.%2.%3.%4.%5.%6.%7.%8.%9."/>
      <w:lvlJc w:val="left"/>
      <w:pPr>
        <w:ind w:left="3692" w:hanging="1800"/>
      </w:pPr>
      <w:rPr>
        <w:rFonts w:hint="default"/>
      </w:rPr>
    </w:lvl>
  </w:abstractNum>
  <w:abstractNum w:abstractNumId="11">
    <w:nsid w:val="1FA375FA"/>
    <w:multiLevelType w:val="hybridMultilevel"/>
    <w:tmpl w:val="165E72A4"/>
    <w:lvl w:ilvl="0" w:tplc="90B6FC1A">
      <w:start w:val="1"/>
      <w:numFmt w:val="decimal"/>
      <w:lvlText w:val="%1)"/>
      <w:lvlJc w:val="left"/>
      <w:pPr>
        <w:ind w:left="1070" w:hanging="360"/>
      </w:pPr>
      <w:rPr>
        <w:rFonts w:hint="default"/>
        <w:i w:val="0"/>
        <w:sz w:val="24"/>
        <w:szCs w:val="24"/>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
    <w:nsid w:val="27AB0902"/>
    <w:multiLevelType w:val="hybridMultilevel"/>
    <w:tmpl w:val="E4E845CA"/>
    <w:lvl w:ilvl="0" w:tplc="812277F8">
      <w:start w:val="1"/>
      <w:numFmt w:val="decimal"/>
      <w:lvlText w:val="%1)"/>
      <w:lvlJc w:val="left"/>
      <w:pPr>
        <w:ind w:left="1069" w:hanging="360"/>
      </w:pPr>
      <w:rPr>
        <w:rFonts w:eastAsiaTheme="minorHAnsi"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nsid w:val="2BCD1C43"/>
    <w:multiLevelType w:val="hybridMultilevel"/>
    <w:tmpl w:val="CDD4E572"/>
    <w:lvl w:ilvl="0" w:tplc="2E18CCEA">
      <w:start w:val="1"/>
      <w:numFmt w:val="decimal"/>
      <w:lvlText w:val="%1)"/>
      <w:lvlJc w:val="left"/>
      <w:pPr>
        <w:tabs>
          <w:tab w:val="num" w:pos="927"/>
        </w:tabs>
        <w:ind w:left="927" w:hanging="360"/>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14">
    <w:nsid w:val="2D833FFC"/>
    <w:multiLevelType w:val="hybridMultilevel"/>
    <w:tmpl w:val="C5D62BEC"/>
    <w:lvl w:ilvl="0" w:tplc="24F4267C">
      <w:start w:val="4"/>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5">
    <w:nsid w:val="2E1942D0"/>
    <w:multiLevelType w:val="hybridMultilevel"/>
    <w:tmpl w:val="024C88BE"/>
    <w:lvl w:ilvl="0" w:tplc="2A34797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nsid w:val="300F6E61"/>
    <w:multiLevelType w:val="multilevel"/>
    <w:tmpl w:val="3AB81046"/>
    <w:lvl w:ilvl="0">
      <w:start w:val="3"/>
      <w:numFmt w:val="decimal"/>
      <w:lvlText w:val="%1."/>
      <w:lvlJc w:val="left"/>
      <w:pPr>
        <w:ind w:left="2484" w:hanging="360"/>
      </w:pPr>
      <w:rPr>
        <w:rFonts w:hint="default"/>
      </w:rPr>
    </w:lvl>
    <w:lvl w:ilvl="1">
      <w:start w:val="1"/>
      <w:numFmt w:val="decimal"/>
      <w:lvlText w:val="%1.%2."/>
      <w:lvlJc w:val="left"/>
      <w:pPr>
        <w:ind w:left="2916" w:hanging="432"/>
      </w:pPr>
      <w:rPr>
        <w:rFonts w:hint="default"/>
      </w:rPr>
    </w:lvl>
    <w:lvl w:ilvl="2">
      <w:start w:val="1"/>
      <w:numFmt w:val="decimal"/>
      <w:lvlText w:val="%1.%2.%3."/>
      <w:lvlJc w:val="left"/>
      <w:pPr>
        <w:ind w:left="3348" w:hanging="504"/>
      </w:pPr>
      <w:rPr>
        <w:rFonts w:hint="default"/>
      </w:rPr>
    </w:lvl>
    <w:lvl w:ilvl="3">
      <w:start w:val="1"/>
      <w:numFmt w:val="decimal"/>
      <w:lvlText w:val="%1.%2.%3.%4."/>
      <w:lvlJc w:val="left"/>
      <w:pPr>
        <w:ind w:left="3852" w:hanging="648"/>
      </w:pPr>
      <w:rPr>
        <w:rFonts w:hint="default"/>
      </w:rPr>
    </w:lvl>
    <w:lvl w:ilvl="4">
      <w:start w:val="1"/>
      <w:numFmt w:val="decimal"/>
      <w:lvlText w:val="%1.%2.%3.%4.%5."/>
      <w:lvlJc w:val="left"/>
      <w:pPr>
        <w:ind w:left="4356" w:hanging="792"/>
      </w:pPr>
      <w:rPr>
        <w:rFonts w:hint="default"/>
      </w:rPr>
    </w:lvl>
    <w:lvl w:ilvl="5">
      <w:start w:val="1"/>
      <w:numFmt w:val="decimal"/>
      <w:lvlText w:val="%1.%2.%3.%4.%5.%6."/>
      <w:lvlJc w:val="left"/>
      <w:pPr>
        <w:ind w:left="4860" w:hanging="936"/>
      </w:pPr>
      <w:rPr>
        <w:rFonts w:hint="default"/>
      </w:rPr>
    </w:lvl>
    <w:lvl w:ilvl="6">
      <w:start w:val="1"/>
      <w:numFmt w:val="decimal"/>
      <w:lvlText w:val="%1.%2.%3.%4.%5.%6.%7."/>
      <w:lvlJc w:val="left"/>
      <w:pPr>
        <w:ind w:left="5364" w:hanging="1080"/>
      </w:pPr>
      <w:rPr>
        <w:rFonts w:hint="default"/>
      </w:rPr>
    </w:lvl>
    <w:lvl w:ilvl="7">
      <w:start w:val="1"/>
      <w:numFmt w:val="decimal"/>
      <w:lvlText w:val="%1.%2.%3.%4.%5.%6.%7.%8."/>
      <w:lvlJc w:val="left"/>
      <w:pPr>
        <w:ind w:left="5868" w:hanging="1224"/>
      </w:pPr>
      <w:rPr>
        <w:rFonts w:hint="default"/>
      </w:rPr>
    </w:lvl>
    <w:lvl w:ilvl="8">
      <w:start w:val="1"/>
      <w:numFmt w:val="decimal"/>
      <w:lvlText w:val="%1.%2.%3.%4.%5.%6.%7.%8.%9."/>
      <w:lvlJc w:val="left"/>
      <w:pPr>
        <w:ind w:left="6444" w:hanging="1440"/>
      </w:pPr>
      <w:rPr>
        <w:rFonts w:hint="default"/>
      </w:rPr>
    </w:lvl>
  </w:abstractNum>
  <w:abstractNum w:abstractNumId="17">
    <w:nsid w:val="304E4C00"/>
    <w:multiLevelType w:val="hybridMultilevel"/>
    <w:tmpl w:val="18980730"/>
    <w:lvl w:ilvl="0" w:tplc="096600F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nsid w:val="3B5574DD"/>
    <w:multiLevelType w:val="hybridMultilevel"/>
    <w:tmpl w:val="4E5EF9D0"/>
    <w:lvl w:ilvl="0" w:tplc="417222F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nsid w:val="3DC039BE"/>
    <w:multiLevelType w:val="hybridMultilevel"/>
    <w:tmpl w:val="0EB6C944"/>
    <w:lvl w:ilvl="0" w:tplc="05E2F6BC">
      <w:start w:val="1"/>
      <w:numFmt w:val="decimal"/>
      <w:lvlText w:val="%1)"/>
      <w:lvlJc w:val="left"/>
      <w:pPr>
        <w:ind w:left="2487" w:hanging="360"/>
      </w:pPr>
      <w:rPr>
        <w:rFonts w:hint="default"/>
      </w:rPr>
    </w:lvl>
    <w:lvl w:ilvl="1" w:tplc="04190019" w:tentative="1">
      <w:start w:val="1"/>
      <w:numFmt w:val="lowerLetter"/>
      <w:lvlText w:val="%2."/>
      <w:lvlJc w:val="left"/>
      <w:pPr>
        <w:ind w:left="2924" w:hanging="360"/>
      </w:pPr>
    </w:lvl>
    <w:lvl w:ilvl="2" w:tplc="0419001B" w:tentative="1">
      <w:start w:val="1"/>
      <w:numFmt w:val="lowerRoman"/>
      <w:lvlText w:val="%3."/>
      <w:lvlJc w:val="right"/>
      <w:pPr>
        <w:ind w:left="3644" w:hanging="180"/>
      </w:pPr>
    </w:lvl>
    <w:lvl w:ilvl="3" w:tplc="0419000F" w:tentative="1">
      <w:start w:val="1"/>
      <w:numFmt w:val="decimal"/>
      <w:lvlText w:val="%4."/>
      <w:lvlJc w:val="left"/>
      <w:pPr>
        <w:ind w:left="4364" w:hanging="360"/>
      </w:pPr>
    </w:lvl>
    <w:lvl w:ilvl="4" w:tplc="04190019" w:tentative="1">
      <w:start w:val="1"/>
      <w:numFmt w:val="lowerLetter"/>
      <w:lvlText w:val="%5."/>
      <w:lvlJc w:val="left"/>
      <w:pPr>
        <w:ind w:left="5084" w:hanging="360"/>
      </w:pPr>
    </w:lvl>
    <w:lvl w:ilvl="5" w:tplc="0419001B" w:tentative="1">
      <w:start w:val="1"/>
      <w:numFmt w:val="lowerRoman"/>
      <w:lvlText w:val="%6."/>
      <w:lvlJc w:val="right"/>
      <w:pPr>
        <w:ind w:left="5804" w:hanging="180"/>
      </w:pPr>
    </w:lvl>
    <w:lvl w:ilvl="6" w:tplc="0419000F" w:tentative="1">
      <w:start w:val="1"/>
      <w:numFmt w:val="decimal"/>
      <w:lvlText w:val="%7."/>
      <w:lvlJc w:val="left"/>
      <w:pPr>
        <w:ind w:left="6524" w:hanging="360"/>
      </w:pPr>
    </w:lvl>
    <w:lvl w:ilvl="7" w:tplc="04190019" w:tentative="1">
      <w:start w:val="1"/>
      <w:numFmt w:val="lowerLetter"/>
      <w:lvlText w:val="%8."/>
      <w:lvlJc w:val="left"/>
      <w:pPr>
        <w:ind w:left="7244" w:hanging="360"/>
      </w:pPr>
    </w:lvl>
    <w:lvl w:ilvl="8" w:tplc="0419001B" w:tentative="1">
      <w:start w:val="1"/>
      <w:numFmt w:val="lowerRoman"/>
      <w:lvlText w:val="%9."/>
      <w:lvlJc w:val="right"/>
      <w:pPr>
        <w:ind w:left="7964" w:hanging="180"/>
      </w:pPr>
    </w:lvl>
  </w:abstractNum>
  <w:abstractNum w:abstractNumId="20">
    <w:nsid w:val="3DE37AF9"/>
    <w:multiLevelType w:val="hybridMultilevel"/>
    <w:tmpl w:val="5D840596"/>
    <w:lvl w:ilvl="0" w:tplc="FFBC9DE2">
      <w:start w:val="1"/>
      <w:numFmt w:val="decimal"/>
      <w:lvlText w:val="%1."/>
      <w:lvlJc w:val="left"/>
      <w:pPr>
        <w:ind w:left="1155" w:hanging="375"/>
      </w:pPr>
      <w:rPr>
        <w:rFonts w:hint="default"/>
      </w:rPr>
    </w:lvl>
    <w:lvl w:ilvl="1" w:tplc="04190019" w:tentative="1">
      <w:start w:val="1"/>
      <w:numFmt w:val="lowerLetter"/>
      <w:lvlText w:val="%2."/>
      <w:lvlJc w:val="left"/>
      <w:pPr>
        <w:ind w:left="1860" w:hanging="360"/>
      </w:pPr>
    </w:lvl>
    <w:lvl w:ilvl="2" w:tplc="0419001B" w:tentative="1">
      <w:start w:val="1"/>
      <w:numFmt w:val="lowerRoman"/>
      <w:lvlText w:val="%3."/>
      <w:lvlJc w:val="right"/>
      <w:pPr>
        <w:ind w:left="2580" w:hanging="180"/>
      </w:pPr>
    </w:lvl>
    <w:lvl w:ilvl="3" w:tplc="0419000F" w:tentative="1">
      <w:start w:val="1"/>
      <w:numFmt w:val="decimal"/>
      <w:lvlText w:val="%4."/>
      <w:lvlJc w:val="left"/>
      <w:pPr>
        <w:ind w:left="3300" w:hanging="360"/>
      </w:pPr>
    </w:lvl>
    <w:lvl w:ilvl="4" w:tplc="04190019" w:tentative="1">
      <w:start w:val="1"/>
      <w:numFmt w:val="lowerLetter"/>
      <w:lvlText w:val="%5."/>
      <w:lvlJc w:val="left"/>
      <w:pPr>
        <w:ind w:left="4020" w:hanging="360"/>
      </w:pPr>
    </w:lvl>
    <w:lvl w:ilvl="5" w:tplc="0419001B" w:tentative="1">
      <w:start w:val="1"/>
      <w:numFmt w:val="lowerRoman"/>
      <w:lvlText w:val="%6."/>
      <w:lvlJc w:val="right"/>
      <w:pPr>
        <w:ind w:left="4740" w:hanging="180"/>
      </w:pPr>
    </w:lvl>
    <w:lvl w:ilvl="6" w:tplc="0419000F" w:tentative="1">
      <w:start w:val="1"/>
      <w:numFmt w:val="decimal"/>
      <w:lvlText w:val="%7."/>
      <w:lvlJc w:val="left"/>
      <w:pPr>
        <w:ind w:left="5460" w:hanging="360"/>
      </w:pPr>
    </w:lvl>
    <w:lvl w:ilvl="7" w:tplc="04190019" w:tentative="1">
      <w:start w:val="1"/>
      <w:numFmt w:val="lowerLetter"/>
      <w:lvlText w:val="%8."/>
      <w:lvlJc w:val="left"/>
      <w:pPr>
        <w:ind w:left="6180" w:hanging="360"/>
      </w:pPr>
    </w:lvl>
    <w:lvl w:ilvl="8" w:tplc="0419001B" w:tentative="1">
      <w:start w:val="1"/>
      <w:numFmt w:val="lowerRoman"/>
      <w:lvlText w:val="%9."/>
      <w:lvlJc w:val="right"/>
      <w:pPr>
        <w:ind w:left="6900" w:hanging="180"/>
      </w:pPr>
    </w:lvl>
  </w:abstractNum>
  <w:abstractNum w:abstractNumId="21">
    <w:nsid w:val="42393CB8"/>
    <w:multiLevelType w:val="multilevel"/>
    <w:tmpl w:val="9A7AD8AA"/>
    <w:lvl w:ilvl="0">
      <w:start w:val="1"/>
      <w:numFmt w:val="decimal"/>
      <w:lvlText w:val="%1."/>
      <w:lvlJc w:val="left"/>
      <w:pPr>
        <w:ind w:left="1070" w:hanging="360"/>
      </w:pPr>
      <w:rPr>
        <w:rFonts w:hint="default"/>
      </w:rPr>
    </w:lvl>
    <w:lvl w:ilvl="1">
      <w:start w:val="1"/>
      <w:numFmt w:val="decimal"/>
      <w:isLgl/>
      <w:lvlText w:val="%1.%2."/>
      <w:lvlJc w:val="left"/>
      <w:pPr>
        <w:ind w:left="1430" w:hanging="720"/>
      </w:pPr>
      <w:rPr>
        <w:rFonts w:hint="default"/>
      </w:rPr>
    </w:lvl>
    <w:lvl w:ilvl="2">
      <w:start w:val="1"/>
      <w:numFmt w:val="decimal"/>
      <w:isLgl/>
      <w:lvlText w:val="%1.%2.%3."/>
      <w:lvlJc w:val="left"/>
      <w:pPr>
        <w:ind w:left="1430" w:hanging="720"/>
      </w:pPr>
      <w:rPr>
        <w:rFonts w:hint="default"/>
      </w:rPr>
    </w:lvl>
    <w:lvl w:ilvl="3">
      <w:start w:val="1"/>
      <w:numFmt w:val="decimal"/>
      <w:isLgl/>
      <w:lvlText w:val="%1.%2.%3.%4."/>
      <w:lvlJc w:val="left"/>
      <w:pPr>
        <w:ind w:left="1790" w:hanging="1080"/>
      </w:pPr>
      <w:rPr>
        <w:rFonts w:hint="default"/>
      </w:rPr>
    </w:lvl>
    <w:lvl w:ilvl="4">
      <w:start w:val="1"/>
      <w:numFmt w:val="decimal"/>
      <w:isLgl/>
      <w:lvlText w:val="%1.%2.%3.%4.%5."/>
      <w:lvlJc w:val="left"/>
      <w:pPr>
        <w:ind w:left="1790" w:hanging="1080"/>
      </w:pPr>
      <w:rPr>
        <w:rFonts w:hint="default"/>
      </w:rPr>
    </w:lvl>
    <w:lvl w:ilvl="5">
      <w:start w:val="1"/>
      <w:numFmt w:val="decimal"/>
      <w:isLgl/>
      <w:lvlText w:val="%1.%2.%3.%4.%5.%6."/>
      <w:lvlJc w:val="left"/>
      <w:pPr>
        <w:ind w:left="2150" w:hanging="1440"/>
      </w:pPr>
      <w:rPr>
        <w:rFonts w:hint="default"/>
      </w:rPr>
    </w:lvl>
    <w:lvl w:ilvl="6">
      <w:start w:val="1"/>
      <w:numFmt w:val="decimal"/>
      <w:isLgl/>
      <w:lvlText w:val="%1.%2.%3.%4.%5.%6.%7."/>
      <w:lvlJc w:val="left"/>
      <w:pPr>
        <w:ind w:left="2510" w:hanging="1800"/>
      </w:pPr>
      <w:rPr>
        <w:rFonts w:hint="default"/>
      </w:rPr>
    </w:lvl>
    <w:lvl w:ilvl="7">
      <w:start w:val="1"/>
      <w:numFmt w:val="decimal"/>
      <w:isLgl/>
      <w:lvlText w:val="%1.%2.%3.%4.%5.%6.%7.%8."/>
      <w:lvlJc w:val="left"/>
      <w:pPr>
        <w:ind w:left="2510" w:hanging="1800"/>
      </w:pPr>
      <w:rPr>
        <w:rFonts w:hint="default"/>
      </w:rPr>
    </w:lvl>
    <w:lvl w:ilvl="8">
      <w:start w:val="1"/>
      <w:numFmt w:val="decimal"/>
      <w:isLgl/>
      <w:lvlText w:val="%1.%2.%3.%4.%5.%6.%7.%8.%9."/>
      <w:lvlJc w:val="left"/>
      <w:pPr>
        <w:ind w:left="2870" w:hanging="2160"/>
      </w:pPr>
      <w:rPr>
        <w:rFonts w:hint="default"/>
      </w:rPr>
    </w:lvl>
  </w:abstractNum>
  <w:abstractNum w:abstractNumId="22">
    <w:nsid w:val="4B8A40AF"/>
    <w:multiLevelType w:val="hybridMultilevel"/>
    <w:tmpl w:val="DDBC382C"/>
    <w:lvl w:ilvl="0" w:tplc="0419000F">
      <w:start w:val="1"/>
      <w:numFmt w:val="decimal"/>
      <w:lvlText w:val="%1."/>
      <w:lvlJc w:val="left"/>
      <w:pPr>
        <w:ind w:left="786" w:hanging="360"/>
      </w:pPr>
      <w:rPr>
        <w:rFonts w:hint="default"/>
      </w:rPr>
    </w:lvl>
    <w:lvl w:ilvl="1" w:tplc="04190019">
      <w:start w:val="1"/>
      <w:numFmt w:val="lowerLetter"/>
      <w:lvlText w:val="%2."/>
      <w:lvlJc w:val="left"/>
      <w:pPr>
        <w:ind w:left="2435" w:hanging="360"/>
      </w:pPr>
    </w:lvl>
    <w:lvl w:ilvl="2" w:tplc="0419001B" w:tentative="1">
      <w:start w:val="1"/>
      <w:numFmt w:val="lowerRoman"/>
      <w:lvlText w:val="%3."/>
      <w:lvlJc w:val="right"/>
      <w:pPr>
        <w:ind w:left="3155" w:hanging="180"/>
      </w:pPr>
    </w:lvl>
    <w:lvl w:ilvl="3" w:tplc="0419000F" w:tentative="1">
      <w:start w:val="1"/>
      <w:numFmt w:val="decimal"/>
      <w:lvlText w:val="%4."/>
      <w:lvlJc w:val="left"/>
      <w:pPr>
        <w:ind w:left="3875" w:hanging="360"/>
      </w:pPr>
    </w:lvl>
    <w:lvl w:ilvl="4" w:tplc="04190019" w:tentative="1">
      <w:start w:val="1"/>
      <w:numFmt w:val="lowerLetter"/>
      <w:lvlText w:val="%5."/>
      <w:lvlJc w:val="left"/>
      <w:pPr>
        <w:ind w:left="4595" w:hanging="360"/>
      </w:pPr>
    </w:lvl>
    <w:lvl w:ilvl="5" w:tplc="0419001B" w:tentative="1">
      <w:start w:val="1"/>
      <w:numFmt w:val="lowerRoman"/>
      <w:lvlText w:val="%6."/>
      <w:lvlJc w:val="right"/>
      <w:pPr>
        <w:ind w:left="5315" w:hanging="180"/>
      </w:pPr>
    </w:lvl>
    <w:lvl w:ilvl="6" w:tplc="0419000F" w:tentative="1">
      <w:start w:val="1"/>
      <w:numFmt w:val="decimal"/>
      <w:lvlText w:val="%7."/>
      <w:lvlJc w:val="left"/>
      <w:pPr>
        <w:ind w:left="6035" w:hanging="360"/>
      </w:pPr>
    </w:lvl>
    <w:lvl w:ilvl="7" w:tplc="04190019" w:tentative="1">
      <w:start w:val="1"/>
      <w:numFmt w:val="lowerLetter"/>
      <w:lvlText w:val="%8."/>
      <w:lvlJc w:val="left"/>
      <w:pPr>
        <w:ind w:left="6755" w:hanging="360"/>
      </w:pPr>
    </w:lvl>
    <w:lvl w:ilvl="8" w:tplc="0419001B" w:tentative="1">
      <w:start w:val="1"/>
      <w:numFmt w:val="lowerRoman"/>
      <w:lvlText w:val="%9."/>
      <w:lvlJc w:val="right"/>
      <w:pPr>
        <w:ind w:left="7475" w:hanging="180"/>
      </w:pPr>
    </w:lvl>
  </w:abstractNum>
  <w:abstractNum w:abstractNumId="23">
    <w:nsid w:val="4E880D77"/>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505813F0"/>
    <w:multiLevelType w:val="hybridMultilevel"/>
    <w:tmpl w:val="DD8E48F2"/>
    <w:lvl w:ilvl="0" w:tplc="C7A83446">
      <w:start w:val="1"/>
      <w:numFmt w:val="decimal"/>
      <w:lvlText w:val="%1."/>
      <w:lvlJc w:val="left"/>
      <w:pPr>
        <w:ind w:left="1069" w:hanging="360"/>
      </w:pPr>
      <w:rPr>
        <w:rFonts w:eastAsia="Times New Roman"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52D621B4"/>
    <w:multiLevelType w:val="hybridMultilevel"/>
    <w:tmpl w:val="CAE69212"/>
    <w:lvl w:ilvl="0" w:tplc="5A025B02">
      <w:start w:val="1"/>
      <w:numFmt w:val="decimal"/>
      <w:lvlText w:val="%1)"/>
      <w:lvlJc w:val="left"/>
      <w:pPr>
        <w:ind w:left="1069" w:hanging="360"/>
      </w:pPr>
      <w:rPr>
        <w:rFonts w:ascii="Times New Roman" w:eastAsia="Times New Roman" w:hAnsi="Times New Roman" w:cs="Times New Roman"/>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6">
    <w:nsid w:val="534C425A"/>
    <w:multiLevelType w:val="multilevel"/>
    <w:tmpl w:val="F796E178"/>
    <w:lvl w:ilvl="0">
      <w:start w:val="1"/>
      <w:numFmt w:val="decimal"/>
      <w:lvlText w:val="%1."/>
      <w:lvlJc w:val="left"/>
      <w:pPr>
        <w:ind w:left="1069" w:hanging="360"/>
      </w:pPr>
      <w:rPr>
        <w:rFonts w:hint="default"/>
      </w:rPr>
    </w:lvl>
    <w:lvl w:ilvl="1">
      <w:start w:val="10"/>
      <w:numFmt w:val="decimal"/>
      <w:isLgl/>
      <w:lvlText w:val="%1.%2."/>
      <w:lvlJc w:val="left"/>
      <w:pPr>
        <w:ind w:left="1713"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27">
    <w:nsid w:val="5AE12C90"/>
    <w:multiLevelType w:val="hybridMultilevel"/>
    <w:tmpl w:val="C8FABF26"/>
    <w:lvl w:ilvl="0" w:tplc="A4EA128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8">
    <w:nsid w:val="5E97205A"/>
    <w:multiLevelType w:val="hybridMultilevel"/>
    <w:tmpl w:val="2E56F4EA"/>
    <w:lvl w:ilvl="0" w:tplc="7C9E5604">
      <w:start w:val="1"/>
      <w:numFmt w:val="decimal"/>
      <w:lvlText w:val="%1."/>
      <w:lvlJc w:val="left"/>
      <w:pPr>
        <w:ind w:left="1353" w:hanging="360"/>
      </w:pPr>
      <w:rPr>
        <w:rFonts w:hint="default"/>
      </w:rPr>
    </w:lvl>
    <w:lvl w:ilvl="1" w:tplc="04190019" w:tentative="1">
      <w:start w:val="1"/>
      <w:numFmt w:val="lowerLetter"/>
      <w:lvlText w:val="%2."/>
      <w:lvlJc w:val="left"/>
      <w:pPr>
        <w:ind w:left="1504" w:hanging="360"/>
      </w:pPr>
    </w:lvl>
    <w:lvl w:ilvl="2" w:tplc="0419001B" w:tentative="1">
      <w:start w:val="1"/>
      <w:numFmt w:val="lowerRoman"/>
      <w:lvlText w:val="%3."/>
      <w:lvlJc w:val="right"/>
      <w:pPr>
        <w:ind w:left="2224" w:hanging="180"/>
      </w:pPr>
    </w:lvl>
    <w:lvl w:ilvl="3" w:tplc="0419000F" w:tentative="1">
      <w:start w:val="1"/>
      <w:numFmt w:val="decimal"/>
      <w:lvlText w:val="%4."/>
      <w:lvlJc w:val="left"/>
      <w:pPr>
        <w:ind w:left="2944" w:hanging="360"/>
      </w:pPr>
    </w:lvl>
    <w:lvl w:ilvl="4" w:tplc="04190019" w:tentative="1">
      <w:start w:val="1"/>
      <w:numFmt w:val="lowerLetter"/>
      <w:lvlText w:val="%5."/>
      <w:lvlJc w:val="left"/>
      <w:pPr>
        <w:ind w:left="3664" w:hanging="360"/>
      </w:pPr>
    </w:lvl>
    <w:lvl w:ilvl="5" w:tplc="0419001B" w:tentative="1">
      <w:start w:val="1"/>
      <w:numFmt w:val="lowerRoman"/>
      <w:lvlText w:val="%6."/>
      <w:lvlJc w:val="right"/>
      <w:pPr>
        <w:ind w:left="4384" w:hanging="180"/>
      </w:pPr>
    </w:lvl>
    <w:lvl w:ilvl="6" w:tplc="0419000F" w:tentative="1">
      <w:start w:val="1"/>
      <w:numFmt w:val="decimal"/>
      <w:lvlText w:val="%7."/>
      <w:lvlJc w:val="left"/>
      <w:pPr>
        <w:ind w:left="5104" w:hanging="360"/>
      </w:pPr>
    </w:lvl>
    <w:lvl w:ilvl="7" w:tplc="04190019" w:tentative="1">
      <w:start w:val="1"/>
      <w:numFmt w:val="lowerLetter"/>
      <w:lvlText w:val="%8."/>
      <w:lvlJc w:val="left"/>
      <w:pPr>
        <w:ind w:left="5824" w:hanging="360"/>
      </w:pPr>
    </w:lvl>
    <w:lvl w:ilvl="8" w:tplc="0419001B" w:tentative="1">
      <w:start w:val="1"/>
      <w:numFmt w:val="lowerRoman"/>
      <w:lvlText w:val="%9."/>
      <w:lvlJc w:val="right"/>
      <w:pPr>
        <w:ind w:left="6544" w:hanging="180"/>
      </w:pPr>
    </w:lvl>
  </w:abstractNum>
  <w:abstractNum w:abstractNumId="29">
    <w:nsid w:val="6035104F"/>
    <w:multiLevelType w:val="hybridMultilevel"/>
    <w:tmpl w:val="BE2E7CEA"/>
    <w:lvl w:ilvl="0" w:tplc="1D300D9E">
      <w:start w:val="9"/>
      <w:numFmt w:val="decimal"/>
      <w:lvlText w:val="%1)"/>
      <w:lvlJc w:val="left"/>
      <w:pPr>
        <w:ind w:left="1260" w:hanging="360"/>
      </w:pPr>
      <w:rPr>
        <w:rFonts w:hint="default"/>
      </w:r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30">
    <w:nsid w:val="6C695238"/>
    <w:multiLevelType w:val="hybridMultilevel"/>
    <w:tmpl w:val="0734B624"/>
    <w:lvl w:ilvl="0" w:tplc="EC0628B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1">
    <w:nsid w:val="7B9963A8"/>
    <w:multiLevelType w:val="hybridMultilevel"/>
    <w:tmpl w:val="C332F50A"/>
    <w:lvl w:ilvl="0" w:tplc="26444FE8">
      <w:start w:val="1"/>
      <w:numFmt w:val="decimal"/>
      <w:lvlText w:val="%1)"/>
      <w:lvlJc w:val="left"/>
      <w:pPr>
        <w:ind w:left="1069" w:hanging="360"/>
      </w:pPr>
      <w:rPr>
        <w:rFonts w:ascii="Times New Roman" w:eastAsia="Times New Roman" w:hAnsi="Times New Roman" w:cs="Times New Roman"/>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2">
    <w:nsid w:val="7E863C38"/>
    <w:multiLevelType w:val="hybridMultilevel"/>
    <w:tmpl w:val="02805656"/>
    <w:lvl w:ilvl="0" w:tplc="04190011">
      <w:start w:val="3"/>
      <w:numFmt w:val="decimal"/>
      <w:lvlText w:val="%1)"/>
      <w:lvlJc w:val="left"/>
      <w:pPr>
        <w:tabs>
          <w:tab w:val="num" w:pos="720"/>
        </w:tabs>
        <w:ind w:left="720" w:hanging="360"/>
      </w:pPr>
      <w:rPr>
        <w:rFonts w:hint="default"/>
      </w:rPr>
    </w:lvl>
    <w:lvl w:ilvl="1" w:tplc="9A124310">
      <w:start w:val="40"/>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3"/>
  </w:num>
  <w:num w:numId="2">
    <w:abstractNumId w:val="32"/>
  </w:num>
  <w:num w:numId="3">
    <w:abstractNumId w:val="29"/>
  </w:num>
  <w:num w:numId="4">
    <w:abstractNumId w:val="0"/>
  </w:num>
  <w:num w:numId="5">
    <w:abstractNumId w:val="18"/>
  </w:num>
  <w:num w:numId="6">
    <w:abstractNumId w:val="5"/>
  </w:num>
  <w:num w:numId="7">
    <w:abstractNumId w:val="1"/>
  </w:num>
  <w:num w:numId="8">
    <w:abstractNumId w:val="3"/>
  </w:num>
  <w:num w:numId="9">
    <w:abstractNumId w:val="26"/>
  </w:num>
  <w:num w:numId="10">
    <w:abstractNumId w:val="9"/>
  </w:num>
  <w:num w:numId="11">
    <w:abstractNumId w:val="21"/>
  </w:num>
  <w:num w:numId="12">
    <w:abstractNumId w:val="15"/>
  </w:num>
  <w:num w:numId="13">
    <w:abstractNumId w:val="4"/>
  </w:num>
  <w:num w:numId="14">
    <w:abstractNumId w:val="19"/>
  </w:num>
  <w:num w:numId="15">
    <w:abstractNumId w:val="12"/>
  </w:num>
  <w:num w:numId="16">
    <w:abstractNumId w:val="28"/>
  </w:num>
  <w:num w:numId="17">
    <w:abstractNumId w:val="14"/>
  </w:num>
  <w:num w:numId="18">
    <w:abstractNumId w:val="27"/>
  </w:num>
  <w:num w:numId="19">
    <w:abstractNumId w:val="8"/>
  </w:num>
  <w:num w:numId="20">
    <w:abstractNumId w:val="24"/>
  </w:num>
  <w:num w:numId="21">
    <w:abstractNumId w:val="30"/>
  </w:num>
  <w:num w:numId="22">
    <w:abstractNumId w:val="10"/>
  </w:num>
  <w:num w:numId="23">
    <w:abstractNumId w:val="20"/>
  </w:num>
  <w:num w:numId="24">
    <w:abstractNumId w:val="11"/>
  </w:num>
  <w:num w:numId="25">
    <w:abstractNumId w:val="6"/>
  </w:num>
  <w:num w:numId="26">
    <w:abstractNumId w:val="17"/>
  </w:num>
  <w:num w:numId="27">
    <w:abstractNumId w:val="2"/>
  </w:num>
  <w:num w:numId="28">
    <w:abstractNumId w:val="16"/>
  </w:num>
  <w:num w:numId="29">
    <w:abstractNumId w:val="23"/>
  </w:num>
  <w:num w:numId="3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7"/>
  </w:num>
  <w:num w:numId="32">
    <w:abstractNumId w:val="25"/>
  </w:num>
  <w:num w:numId="33">
    <w:abstractNumId w:val="31"/>
  </w:num>
  <w:num w:numId="34">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footnotePr>
    <w:footnote w:id="-1"/>
    <w:footnote w:id="0"/>
  </w:footnotePr>
  <w:endnotePr>
    <w:endnote w:id="-1"/>
    <w:endnote w:id="0"/>
  </w:endnotePr>
  <w:compat/>
  <w:rsids>
    <w:rsidRoot w:val="00620CA9"/>
    <w:rsid w:val="00093892"/>
    <w:rsid w:val="000A4A1F"/>
    <w:rsid w:val="000C17D0"/>
    <w:rsid w:val="00126329"/>
    <w:rsid w:val="002007A5"/>
    <w:rsid w:val="002F1EA8"/>
    <w:rsid w:val="00330217"/>
    <w:rsid w:val="00353A9B"/>
    <w:rsid w:val="004D3905"/>
    <w:rsid w:val="00502160"/>
    <w:rsid w:val="00530934"/>
    <w:rsid w:val="005D60E3"/>
    <w:rsid w:val="005F19C0"/>
    <w:rsid w:val="00604FB4"/>
    <w:rsid w:val="00620CA9"/>
    <w:rsid w:val="00672234"/>
    <w:rsid w:val="006F3CB6"/>
    <w:rsid w:val="00791146"/>
    <w:rsid w:val="00792D19"/>
    <w:rsid w:val="00815BE3"/>
    <w:rsid w:val="00843EEA"/>
    <w:rsid w:val="008616A1"/>
    <w:rsid w:val="008C2697"/>
    <w:rsid w:val="009D02B3"/>
    <w:rsid w:val="00A041E9"/>
    <w:rsid w:val="00A14390"/>
    <w:rsid w:val="00A16A8B"/>
    <w:rsid w:val="00A22541"/>
    <w:rsid w:val="00B5137E"/>
    <w:rsid w:val="00B543F4"/>
    <w:rsid w:val="00B642D6"/>
    <w:rsid w:val="00B66413"/>
    <w:rsid w:val="00C37E08"/>
    <w:rsid w:val="00C44993"/>
    <w:rsid w:val="00C56E02"/>
    <w:rsid w:val="00C71859"/>
    <w:rsid w:val="00CB07D8"/>
    <w:rsid w:val="00CD1573"/>
    <w:rsid w:val="00E4098C"/>
    <w:rsid w:val="00E859F1"/>
    <w:rsid w:val="00F70275"/>
    <w:rsid w:val="00F9140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line number" w:uiPriority="0"/>
    <w:lsdException w:name="page number" w:uiPriority="0"/>
    <w:lsdException w:name="endnote reference" w:uiPriority="0"/>
    <w:lsdException w:name="endnote tex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0" w:unhideWhenUsed="0" w:qFormat="1"/>
    <w:lsdException w:name="Document Map" w:uiPriority="0"/>
    <w:lsdException w:name="HTML Preformatted" w:uiPriority="0"/>
    <w:lsdException w:name="HTML Variable"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3EEA"/>
    <w:pPr>
      <w:spacing w:after="0" w:line="276" w:lineRule="auto"/>
      <w:jc w:val="both"/>
    </w:pPr>
    <w:rPr>
      <w:rFonts w:ascii="Times New Roman" w:eastAsia="Calibri" w:hAnsi="Times New Roman" w:cs="Times New Roman"/>
      <w:sz w:val="24"/>
    </w:rPr>
  </w:style>
  <w:style w:type="paragraph" w:styleId="1">
    <w:name w:val="heading 1"/>
    <w:aliases w:val="!Части документа"/>
    <w:basedOn w:val="a"/>
    <w:next w:val="a"/>
    <w:link w:val="10"/>
    <w:qFormat/>
    <w:rsid w:val="00843EEA"/>
    <w:pPr>
      <w:keepNext/>
      <w:spacing w:line="240" w:lineRule="auto"/>
      <w:outlineLvl w:val="0"/>
    </w:pPr>
    <w:rPr>
      <w:rFonts w:eastAsia="Times New Roman"/>
      <w:sz w:val="28"/>
      <w:szCs w:val="20"/>
      <w:lang w:eastAsia="ru-RU"/>
    </w:rPr>
  </w:style>
  <w:style w:type="paragraph" w:styleId="2">
    <w:name w:val="heading 2"/>
    <w:aliases w:val="!Разделы документа"/>
    <w:basedOn w:val="a"/>
    <w:next w:val="a"/>
    <w:link w:val="20"/>
    <w:qFormat/>
    <w:rsid w:val="00843EEA"/>
    <w:pPr>
      <w:keepNext/>
      <w:spacing w:before="240" w:after="60" w:line="240" w:lineRule="auto"/>
      <w:jc w:val="left"/>
      <w:outlineLvl w:val="1"/>
    </w:pPr>
    <w:rPr>
      <w:rFonts w:ascii="Arial" w:eastAsia="Times New Roman" w:hAnsi="Arial" w:cs="Arial"/>
      <w:b/>
      <w:bCs/>
      <w:i/>
      <w:iCs/>
      <w:sz w:val="28"/>
      <w:szCs w:val="28"/>
      <w:lang w:eastAsia="ru-RU"/>
    </w:rPr>
  </w:style>
  <w:style w:type="paragraph" w:styleId="3">
    <w:name w:val="heading 3"/>
    <w:aliases w:val="!Главы документа"/>
    <w:basedOn w:val="a"/>
    <w:link w:val="30"/>
    <w:unhideWhenUsed/>
    <w:qFormat/>
    <w:rsid w:val="00B642D6"/>
    <w:pPr>
      <w:spacing w:line="240" w:lineRule="auto"/>
      <w:ind w:firstLine="567"/>
      <w:outlineLvl w:val="2"/>
    </w:pPr>
    <w:rPr>
      <w:rFonts w:ascii="Arial" w:eastAsia="Times New Roman" w:hAnsi="Arial" w:cs="Arial"/>
      <w:b/>
      <w:bCs/>
      <w:sz w:val="28"/>
      <w:szCs w:val="26"/>
      <w:lang w:eastAsia="ru-RU"/>
    </w:rPr>
  </w:style>
  <w:style w:type="paragraph" w:styleId="4">
    <w:name w:val="heading 4"/>
    <w:aliases w:val="!Параграфы/Статьи документа"/>
    <w:basedOn w:val="a"/>
    <w:next w:val="a"/>
    <w:link w:val="40"/>
    <w:unhideWhenUsed/>
    <w:qFormat/>
    <w:rsid w:val="00B642D6"/>
    <w:pPr>
      <w:keepNext/>
      <w:keepLines/>
      <w:spacing w:before="40"/>
      <w:outlineLvl w:val="3"/>
    </w:pPr>
    <w:rPr>
      <w:rFonts w:asciiTheme="majorHAnsi" w:eastAsiaTheme="majorEastAsia" w:hAnsiTheme="majorHAnsi" w:cstheme="majorBidi"/>
      <w:i/>
      <w:iCs/>
      <w:color w:val="2E74B5" w:themeColor="accent1" w:themeShade="BF"/>
    </w:rPr>
  </w:style>
  <w:style w:type="paragraph" w:styleId="5">
    <w:name w:val="heading 5"/>
    <w:basedOn w:val="a"/>
    <w:next w:val="a"/>
    <w:link w:val="50"/>
    <w:qFormat/>
    <w:rsid w:val="00B642D6"/>
    <w:pPr>
      <w:keepNext/>
      <w:spacing w:line="240" w:lineRule="auto"/>
      <w:ind w:firstLine="708"/>
      <w:jc w:val="center"/>
      <w:outlineLvl w:val="4"/>
    </w:pPr>
    <w:rPr>
      <w:rFonts w:eastAsia="Times New Roman"/>
      <w:b/>
      <w:sz w:val="26"/>
      <w:szCs w:val="24"/>
      <w:lang w:eastAsia="ru-RU"/>
    </w:rPr>
  </w:style>
  <w:style w:type="paragraph" w:styleId="6">
    <w:name w:val="heading 6"/>
    <w:basedOn w:val="a"/>
    <w:next w:val="a"/>
    <w:link w:val="60"/>
    <w:qFormat/>
    <w:rsid w:val="00B642D6"/>
    <w:pPr>
      <w:keepNext/>
      <w:spacing w:line="240" w:lineRule="auto"/>
      <w:ind w:firstLine="708"/>
      <w:outlineLvl w:val="5"/>
    </w:pPr>
    <w:rPr>
      <w:rFonts w:eastAsia="Times New Roman"/>
      <w:b/>
      <w:bCs/>
      <w:sz w:val="26"/>
      <w:szCs w:val="26"/>
      <w:lang w:eastAsia="ru-RU"/>
    </w:rPr>
  </w:style>
  <w:style w:type="paragraph" w:styleId="7">
    <w:name w:val="heading 7"/>
    <w:basedOn w:val="a"/>
    <w:next w:val="a"/>
    <w:link w:val="70"/>
    <w:unhideWhenUsed/>
    <w:qFormat/>
    <w:rsid w:val="00B642D6"/>
    <w:pPr>
      <w:keepNext/>
      <w:keepLines/>
      <w:spacing w:before="200" w:line="240" w:lineRule="auto"/>
      <w:ind w:firstLine="567"/>
      <w:outlineLvl w:val="6"/>
    </w:pPr>
    <w:rPr>
      <w:rFonts w:asciiTheme="majorHAnsi" w:eastAsiaTheme="majorEastAsia" w:hAnsiTheme="majorHAnsi" w:cstheme="majorBidi"/>
      <w:i/>
      <w:iCs/>
      <w:color w:val="404040" w:themeColor="text1" w:themeTint="BF"/>
      <w:szCs w:val="24"/>
      <w:lang w:eastAsia="ru-RU"/>
    </w:rPr>
  </w:style>
  <w:style w:type="paragraph" w:styleId="8">
    <w:name w:val="heading 8"/>
    <w:basedOn w:val="a"/>
    <w:next w:val="a"/>
    <w:link w:val="80"/>
    <w:qFormat/>
    <w:rsid w:val="00B642D6"/>
    <w:pPr>
      <w:keepNext/>
      <w:spacing w:line="240" w:lineRule="auto"/>
      <w:ind w:firstLine="698"/>
      <w:jc w:val="center"/>
      <w:outlineLvl w:val="7"/>
    </w:pPr>
    <w:rPr>
      <w:rFonts w:eastAsia="Times New Roman"/>
      <w:b/>
      <w:sz w:val="26"/>
      <w:szCs w:val="26"/>
      <w:lang w:eastAsia="ru-RU"/>
    </w:rPr>
  </w:style>
  <w:style w:type="paragraph" w:styleId="9">
    <w:name w:val="heading 9"/>
    <w:basedOn w:val="a"/>
    <w:next w:val="a"/>
    <w:link w:val="90"/>
    <w:uiPriority w:val="9"/>
    <w:unhideWhenUsed/>
    <w:qFormat/>
    <w:rsid w:val="00B642D6"/>
    <w:pPr>
      <w:keepNext/>
      <w:keepLines/>
      <w:spacing w:before="200" w:line="240" w:lineRule="auto"/>
      <w:ind w:firstLine="567"/>
      <w:outlineLvl w:val="8"/>
    </w:pPr>
    <w:rPr>
      <w:rFonts w:asciiTheme="majorHAnsi" w:eastAsiaTheme="majorEastAsia" w:hAnsiTheme="majorHAnsi" w:cstheme="majorBidi"/>
      <w:i/>
      <w:iCs/>
      <w:color w:val="404040" w:themeColor="text1" w:themeTint="BF"/>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Части документа Знак"/>
    <w:basedOn w:val="a0"/>
    <w:link w:val="1"/>
    <w:rsid w:val="00843EEA"/>
    <w:rPr>
      <w:rFonts w:ascii="Times New Roman" w:eastAsia="Times New Roman" w:hAnsi="Times New Roman" w:cs="Times New Roman"/>
      <w:sz w:val="28"/>
      <w:szCs w:val="20"/>
      <w:lang w:eastAsia="ru-RU"/>
    </w:rPr>
  </w:style>
  <w:style w:type="character" w:customStyle="1" w:styleId="20">
    <w:name w:val="Заголовок 2 Знак"/>
    <w:aliases w:val="!Разделы документа Знак"/>
    <w:basedOn w:val="a0"/>
    <w:link w:val="2"/>
    <w:rsid w:val="00843EEA"/>
    <w:rPr>
      <w:rFonts w:ascii="Arial" w:eastAsia="Times New Roman" w:hAnsi="Arial" w:cs="Arial"/>
      <w:b/>
      <w:bCs/>
      <w:i/>
      <w:iCs/>
      <w:sz w:val="28"/>
      <w:szCs w:val="28"/>
      <w:lang w:eastAsia="ru-RU"/>
    </w:rPr>
  </w:style>
  <w:style w:type="character" w:customStyle="1" w:styleId="30">
    <w:name w:val="Заголовок 3 Знак"/>
    <w:aliases w:val="!Главы документа Знак"/>
    <w:basedOn w:val="a0"/>
    <w:link w:val="3"/>
    <w:rsid w:val="00B642D6"/>
    <w:rPr>
      <w:rFonts w:ascii="Arial" w:eastAsia="Times New Roman" w:hAnsi="Arial" w:cs="Arial"/>
      <w:b/>
      <w:bCs/>
      <w:sz w:val="28"/>
      <w:szCs w:val="26"/>
      <w:lang w:eastAsia="ru-RU"/>
    </w:rPr>
  </w:style>
  <w:style w:type="character" w:customStyle="1" w:styleId="40">
    <w:name w:val="Заголовок 4 Знак"/>
    <w:aliases w:val="!Параграфы/Статьи документа Знак"/>
    <w:basedOn w:val="a0"/>
    <w:link w:val="4"/>
    <w:rsid w:val="00B642D6"/>
    <w:rPr>
      <w:rFonts w:asciiTheme="majorHAnsi" w:eastAsiaTheme="majorEastAsia" w:hAnsiTheme="majorHAnsi" w:cstheme="majorBidi"/>
      <w:i/>
      <w:iCs/>
      <w:color w:val="2E74B5" w:themeColor="accent1" w:themeShade="BF"/>
      <w:sz w:val="24"/>
    </w:rPr>
  </w:style>
  <w:style w:type="character" w:customStyle="1" w:styleId="50">
    <w:name w:val="Заголовок 5 Знак"/>
    <w:basedOn w:val="a0"/>
    <w:link w:val="5"/>
    <w:rsid w:val="00B642D6"/>
    <w:rPr>
      <w:rFonts w:ascii="Times New Roman" w:eastAsia="Times New Roman" w:hAnsi="Times New Roman" w:cs="Times New Roman"/>
      <w:b/>
      <w:sz w:val="26"/>
      <w:szCs w:val="24"/>
      <w:lang w:eastAsia="ru-RU"/>
    </w:rPr>
  </w:style>
  <w:style w:type="character" w:customStyle="1" w:styleId="60">
    <w:name w:val="Заголовок 6 Знак"/>
    <w:basedOn w:val="a0"/>
    <w:link w:val="6"/>
    <w:rsid w:val="00B642D6"/>
    <w:rPr>
      <w:rFonts w:ascii="Times New Roman" w:eastAsia="Times New Roman" w:hAnsi="Times New Roman" w:cs="Times New Roman"/>
      <w:b/>
      <w:bCs/>
      <w:sz w:val="26"/>
      <w:szCs w:val="26"/>
      <w:lang w:eastAsia="ru-RU"/>
    </w:rPr>
  </w:style>
  <w:style w:type="character" w:customStyle="1" w:styleId="70">
    <w:name w:val="Заголовок 7 Знак"/>
    <w:basedOn w:val="a0"/>
    <w:link w:val="7"/>
    <w:rsid w:val="00B642D6"/>
    <w:rPr>
      <w:rFonts w:asciiTheme="majorHAnsi" w:eastAsiaTheme="majorEastAsia" w:hAnsiTheme="majorHAnsi" w:cstheme="majorBidi"/>
      <w:i/>
      <w:iCs/>
      <w:color w:val="404040" w:themeColor="text1" w:themeTint="BF"/>
      <w:sz w:val="24"/>
      <w:szCs w:val="24"/>
      <w:lang w:eastAsia="ru-RU"/>
    </w:rPr>
  </w:style>
  <w:style w:type="character" w:customStyle="1" w:styleId="80">
    <w:name w:val="Заголовок 8 Знак"/>
    <w:basedOn w:val="a0"/>
    <w:link w:val="8"/>
    <w:rsid w:val="00B642D6"/>
    <w:rPr>
      <w:rFonts w:ascii="Times New Roman" w:eastAsia="Times New Roman" w:hAnsi="Times New Roman" w:cs="Times New Roman"/>
      <w:b/>
      <w:sz w:val="26"/>
      <w:szCs w:val="26"/>
      <w:lang w:eastAsia="ru-RU"/>
    </w:rPr>
  </w:style>
  <w:style w:type="character" w:customStyle="1" w:styleId="90">
    <w:name w:val="Заголовок 9 Знак"/>
    <w:basedOn w:val="a0"/>
    <w:link w:val="9"/>
    <w:uiPriority w:val="9"/>
    <w:rsid w:val="00B642D6"/>
    <w:rPr>
      <w:rFonts w:asciiTheme="majorHAnsi" w:eastAsiaTheme="majorEastAsia" w:hAnsiTheme="majorHAnsi" w:cstheme="majorBidi"/>
      <w:i/>
      <w:iCs/>
      <w:color w:val="404040" w:themeColor="text1" w:themeTint="BF"/>
      <w:sz w:val="20"/>
      <w:szCs w:val="20"/>
      <w:lang w:eastAsia="ru-RU"/>
    </w:rPr>
  </w:style>
  <w:style w:type="paragraph" w:styleId="a3">
    <w:name w:val="No Spacing"/>
    <w:link w:val="a4"/>
    <w:uiPriority w:val="1"/>
    <w:qFormat/>
    <w:rsid w:val="00843EEA"/>
    <w:pPr>
      <w:spacing w:after="0" w:line="240" w:lineRule="auto"/>
    </w:pPr>
    <w:rPr>
      <w:rFonts w:ascii="Times New Roman" w:eastAsia="Times New Roman" w:hAnsi="Times New Roman" w:cs="Calibri"/>
      <w:sz w:val="24"/>
      <w:lang w:eastAsia="ru-RU"/>
    </w:rPr>
  </w:style>
  <w:style w:type="character" w:customStyle="1" w:styleId="a4">
    <w:name w:val="Без интервала Знак"/>
    <w:link w:val="a3"/>
    <w:rsid w:val="00843EEA"/>
    <w:rPr>
      <w:rFonts w:ascii="Times New Roman" w:eastAsia="Times New Roman" w:hAnsi="Times New Roman" w:cs="Calibri"/>
      <w:sz w:val="24"/>
      <w:lang w:eastAsia="ru-RU"/>
    </w:rPr>
  </w:style>
  <w:style w:type="paragraph" w:customStyle="1" w:styleId="ConsPlusNormal">
    <w:name w:val="ConsPlusNormal"/>
    <w:link w:val="ConsPlusNormal0"/>
    <w:qFormat/>
    <w:rsid w:val="00843EEA"/>
    <w:pPr>
      <w:autoSpaceDE w:val="0"/>
      <w:autoSpaceDN w:val="0"/>
      <w:adjustRightInd w:val="0"/>
      <w:spacing w:after="0" w:line="240" w:lineRule="auto"/>
    </w:pPr>
    <w:rPr>
      <w:rFonts w:ascii="Arial" w:eastAsia="Times New Roman" w:hAnsi="Arial" w:cs="Arial"/>
      <w:sz w:val="20"/>
      <w:szCs w:val="20"/>
      <w:lang w:eastAsia="ru-RU"/>
    </w:rPr>
  </w:style>
  <w:style w:type="character" w:customStyle="1" w:styleId="ConsPlusNormal0">
    <w:name w:val="ConsPlusNormal Знак"/>
    <w:link w:val="ConsPlusNormal"/>
    <w:locked/>
    <w:rsid w:val="00843EEA"/>
    <w:rPr>
      <w:rFonts w:ascii="Arial" w:eastAsia="Times New Roman" w:hAnsi="Arial" w:cs="Arial"/>
      <w:sz w:val="20"/>
      <w:szCs w:val="20"/>
      <w:lang w:eastAsia="ru-RU"/>
    </w:rPr>
  </w:style>
  <w:style w:type="paragraph" w:styleId="a5">
    <w:name w:val="Body Text"/>
    <w:aliases w:val="bt"/>
    <w:basedOn w:val="a"/>
    <w:link w:val="a6"/>
    <w:unhideWhenUsed/>
    <w:rsid w:val="00843EEA"/>
    <w:pPr>
      <w:spacing w:after="120" w:line="240" w:lineRule="auto"/>
      <w:jc w:val="left"/>
    </w:pPr>
    <w:rPr>
      <w:rFonts w:eastAsia="Times New Roman"/>
      <w:sz w:val="20"/>
      <w:szCs w:val="20"/>
      <w:lang w:eastAsia="ru-RU"/>
    </w:rPr>
  </w:style>
  <w:style w:type="character" w:customStyle="1" w:styleId="a6">
    <w:name w:val="Основной текст Знак"/>
    <w:aliases w:val="bt Знак"/>
    <w:basedOn w:val="a0"/>
    <w:link w:val="a5"/>
    <w:rsid w:val="00843EEA"/>
    <w:rPr>
      <w:rFonts w:ascii="Times New Roman" w:eastAsia="Times New Roman" w:hAnsi="Times New Roman" w:cs="Times New Roman"/>
      <w:sz w:val="20"/>
      <w:szCs w:val="20"/>
      <w:lang w:eastAsia="ru-RU"/>
    </w:rPr>
  </w:style>
  <w:style w:type="table" w:customStyle="1" w:styleId="61">
    <w:name w:val="Сетка таблицы6"/>
    <w:basedOn w:val="a1"/>
    <w:next w:val="a7"/>
    <w:rsid w:val="00843EEA"/>
    <w:pPr>
      <w:spacing w:after="0" w:line="240" w:lineRule="auto"/>
      <w:ind w:firstLine="709"/>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7">
    <w:name w:val="Table Grid"/>
    <w:basedOn w:val="a1"/>
    <w:uiPriority w:val="59"/>
    <w:rsid w:val="00843EE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Indent 2"/>
    <w:basedOn w:val="a"/>
    <w:link w:val="22"/>
    <w:unhideWhenUsed/>
    <w:rsid w:val="00843EEA"/>
    <w:pPr>
      <w:spacing w:after="120" w:line="480" w:lineRule="auto"/>
      <w:ind w:left="283"/>
    </w:pPr>
  </w:style>
  <w:style w:type="character" w:customStyle="1" w:styleId="22">
    <w:name w:val="Основной текст с отступом 2 Знак"/>
    <w:basedOn w:val="a0"/>
    <w:link w:val="21"/>
    <w:rsid w:val="00843EEA"/>
    <w:rPr>
      <w:rFonts w:ascii="Times New Roman" w:eastAsia="Calibri" w:hAnsi="Times New Roman" w:cs="Times New Roman"/>
      <w:sz w:val="24"/>
    </w:rPr>
  </w:style>
  <w:style w:type="paragraph" w:styleId="23">
    <w:name w:val="Body Text 2"/>
    <w:basedOn w:val="a"/>
    <w:link w:val="24"/>
    <w:unhideWhenUsed/>
    <w:rsid w:val="00843EEA"/>
    <w:pPr>
      <w:spacing w:after="120" w:line="480" w:lineRule="auto"/>
    </w:pPr>
  </w:style>
  <w:style w:type="character" w:customStyle="1" w:styleId="24">
    <w:name w:val="Основной текст 2 Знак"/>
    <w:basedOn w:val="a0"/>
    <w:link w:val="23"/>
    <w:rsid w:val="00843EEA"/>
    <w:rPr>
      <w:rFonts w:ascii="Times New Roman" w:eastAsia="Calibri" w:hAnsi="Times New Roman" w:cs="Times New Roman"/>
      <w:sz w:val="24"/>
    </w:rPr>
  </w:style>
  <w:style w:type="paragraph" w:styleId="31">
    <w:name w:val="Body Text 3"/>
    <w:basedOn w:val="a"/>
    <w:link w:val="32"/>
    <w:unhideWhenUsed/>
    <w:rsid w:val="00843EEA"/>
    <w:pPr>
      <w:spacing w:after="120"/>
    </w:pPr>
    <w:rPr>
      <w:sz w:val="16"/>
      <w:szCs w:val="16"/>
    </w:rPr>
  </w:style>
  <w:style w:type="character" w:customStyle="1" w:styleId="32">
    <w:name w:val="Основной текст 3 Знак"/>
    <w:basedOn w:val="a0"/>
    <w:link w:val="31"/>
    <w:rsid w:val="00843EEA"/>
    <w:rPr>
      <w:rFonts w:ascii="Times New Roman" w:eastAsia="Calibri" w:hAnsi="Times New Roman" w:cs="Times New Roman"/>
      <w:sz w:val="16"/>
      <w:szCs w:val="16"/>
    </w:rPr>
  </w:style>
  <w:style w:type="paragraph" w:customStyle="1" w:styleId="ConsNormal">
    <w:name w:val="ConsNormal"/>
    <w:link w:val="ConsNormal1"/>
    <w:rsid w:val="00843EEA"/>
    <w:pPr>
      <w:widowControl w:val="0"/>
      <w:spacing w:after="0" w:line="240" w:lineRule="auto"/>
      <w:ind w:firstLine="720"/>
    </w:pPr>
    <w:rPr>
      <w:rFonts w:ascii="Arial" w:eastAsia="Times New Roman" w:hAnsi="Arial" w:cs="Times New Roman"/>
      <w:snapToGrid w:val="0"/>
      <w:sz w:val="20"/>
      <w:szCs w:val="20"/>
      <w:lang w:eastAsia="ru-RU"/>
    </w:rPr>
  </w:style>
  <w:style w:type="character" w:customStyle="1" w:styleId="ConsNormal1">
    <w:name w:val="ConsNormal1"/>
    <w:link w:val="ConsNormal"/>
    <w:locked/>
    <w:rsid w:val="00B642D6"/>
    <w:rPr>
      <w:rFonts w:ascii="Arial" w:eastAsia="Times New Roman" w:hAnsi="Arial" w:cs="Times New Roman"/>
      <w:snapToGrid w:val="0"/>
      <w:sz w:val="20"/>
      <w:szCs w:val="20"/>
      <w:lang w:eastAsia="ru-RU"/>
    </w:rPr>
  </w:style>
  <w:style w:type="paragraph" w:styleId="a8">
    <w:name w:val="Normal (Web)"/>
    <w:basedOn w:val="a"/>
    <w:link w:val="a9"/>
    <w:uiPriority w:val="99"/>
    <w:rsid w:val="00843EEA"/>
    <w:pPr>
      <w:spacing w:beforeAutospacing="1" w:afterAutospacing="1" w:line="240" w:lineRule="auto"/>
      <w:jc w:val="left"/>
    </w:pPr>
    <w:rPr>
      <w:rFonts w:eastAsia="Times New Roman"/>
      <w:color w:val="000000"/>
      <w:szCs w:val="20"/>
      <w:lang w:eastAsia="ru-RU"/>
    </w:rPr>
  </w:style>
  <w:style w:type="character" w:customStyle="1" w:styleId="a9">
    <w:name w:val="Обычный (веб) Знак"/>
    <w:basedOn w:val="a0"/>
    <w:link w:val="a8"/>
    <w:uiPriority w:val="99"/>
    <w:rsid w:val="00843EEA"/>
    <w:rPr>
      <w:rFonts w:ascii="Times New Roman" w:eastAsia="Times New Roman" w:hAnsi="Times New Roman" w:cs="Times New Roman"/>
      <w:color w:val="000000"/>
      <w:sz w:val="24"/>
      <w:szCs w:val="20"/>
      <w:lang w:eastAsia="ru-RU"/>
    </w:rPr>
  </w:style>
  <w:style w:type="character" w:customStyle="1" w:styleId="ConsPlusNormal1">
    <w:name w:val="ConsPlusNormal1"/>
    <w:locked/>
    <w:rsid w:val="00843EEA"/>
    <w:rPr>
      <w:rFonts w:ascii="Arial" w:eastAsia="Times New Roman" w:hAnsi="Arial" w:cs="Arial"/>
      <w:sz w:val="20"/>
      <w:szCs w:val="20"/>
      <w:lang w:eastAsia="ru-RU"/>
    </w:rPr>
  </w:style>
  <w:style w:type="paragraph" w:styleId="aa">
    <w:name w:val="Body Text Indent"/>
    <w:aliases w:val="Нумерованный список !!,Основной текст 1,Надин стиль,Основной текст без отступа"/>
    <w:basedOn w:val="a"/>
    <w:link w:val="ab"/>
    <w:unhideWhenUsed/>
    <w:rsid w:val="00843EEA"/>
    <w:pPr>
      <w:spacing w:after="120"/>
      <w:ind w:left="283"/>
    </w:pPr>
  </w:style>
  <w:style w:type="character" w:customStyle="1" w:styleId="ab">
    <w:name w:val="Основной текст с отступом Знак"/>
    <w:aliases w:val="Нумерованный список !! Знак,Основной текст 1 Знак,Надин стиль Знак,Основной текст без отступа Знак"/>
    <w:basedOn w:val="a0"/>
    <w:link w:val="aa"/>
    <w:rsid w:val="00843EEA"/>
    <w:rPr>
      <w:rFonts w:ascii="Times New Roman" w:eastAsia="Calibri" w:hAnsi="Times New Roman" w:cs="Times New Roman"/>
      <w:sz w:val="24"/>
    </w:rPr>
  </w:style>
  <w:style w:type="paragraph" w:styleId="ac">
    <w:name w:val="List Paragraph"/>
    <w:basedOn w:val="a"/>
    <w:uiPriority w:val="34"/>
    <w:qFormat/>
    <w:rsid w:val="00B642D6"/>
    <w:pPr>
      <w:spacing w:line="240" w:lineRule="auto"/>
      <w:ind w:left="720"/>
      <w:contextualSpacing/>
      <w:jc w:val="left"/>
    </w:pPr>
    <w:rPr>
      <w:rFonts w:eastAsia="Times New Roman"/>
      <w:szCs w:val="24"/>
      <w:lang w:eastAsia="ru-RU"/>
    </w:rPr>
  </w:style>
  <w:style w:type="character" w:customStyle="1" w:styleId="ad">
    <w:name w:val="Текст выноски Знак"/>
    <w:basedOn w:val="a0"/>
    <w:link w:val="ae"/>
    <w:rsid w:val="00B642D6"/>
    <w:rPr>
      <w:rFonts w:ascii="Tahoma" w:hAnsi="Tahoma" w:cs="Tahoma"/>
      <w:sz w:val="16"/>
      <w:szCs w:val="16"/>
    </w:rPr>
  </w:style>
  <w:style w:type="paragraph" w:styleId="ae">
    <w:name w:val="Balloon Text"/>
    <w:basedOn w:val="a"/>
    <w:link w:val="ad"/>
    <w:unhideWhenUsed/>
    <w:rsid w:val="00B642D6"/>
    <w:pPr>
      <w:spacing w:line="240" w:lineRule="auto"/>
      <w:jc w:val="left"/>
    </w:pPr>
    <w:rPr>
      <w:rFonts w:ascii="Tahoma" w:eastAsiaTheme="minorHAnsi" w:hAnsi="Tahoma" w:cs="Tahoma"/>
      <w:sz w:val="16"/>
      <w:szCs w:val="16"/>
    </w:rPr>
  </w:style>
  <w:style w:type="character" w:styleId="af">
    <w:name w:val="Hyperlink"/>
    <w:basedOn w:val="a0"/>
    <w:unhideWhenUsed/>
    <w:rsid w:val="00B642D6"/>
    <w:rPr>
      <w:strike w:val="0"/>
      <w:dstrike w:val="0"/>
      <w:color w:val="0000FF"/>
      <w:u w:val="none"/>
      <w:effect w:val="none"/>
    </w:rPr>
  </w:style>
  <w:style w:type="character" w:customStyle="1" w:styleId="11">
    <w:name w:val="Заголовок 1 Знак1"/>
    <w:aliases w:val="!Части документа Знак1"/>
    <w:basedOn w:val="a0"/>
    <w:rsid w:val="00B642D6"/>
    <w:rPr>
      <w:rFonts w:asciiTheme="majorHAnsi" w:eastAsiaTheme="majorEastAsia" w:hAnsiTheme="majorHAnsi" w:cstheme="majorBidi"/>
      <w:b/>
      <w:bCs/>
      <w:color w:val="2E74B5" w:themeColor="accent1" w:themeShade="BF"/>
      <w:sz w:val="28"/>
      <w:szCs w:val="28"/>
    </w:rPr>
  </w:style>
  <w:style w:type="character" w:customStyle="1" w:styleId="af0">
    <w:name w:val="Текст примечания Знак"/>
    <w:aliases w:val="!Равноширинный текст документа Знак"/>
    <w:basedOn w:val="a0"/>
    <w:link w:val="af1"/>
    <w:semiHidden/>
    <w:locked/>
    <w:rsid w:val="00B642D6"/>
    <w:rPr>
      <w:rFonts w:ascii="Courier" w:hAnsi="Courier"/>
    </w:rPr>
  </w:style>
  <w:style w:type="paragraph" w:styleId="af1">
    <w:name w:val="annotation text"/>
    <w:aliases w:val="!Равноширинный текст документа"/>
    <w:basedOn w:val="a"/>
    <w:link w:val="af0"/>
    <w:semiHidden/>
    <w:unhideWhenUsed/>
    <w:rsid w:val="00B642D6"/>
    <w:pPr>
      <w:spacing w:line="240" w:lineRule="auto"/>
      <w:ind w:firstLine="567"/>
    </w:pPr>
    <w:rPr>
      <w:rFonts w:ascii="Courier" w:eastAsiaTheme="minorHAnsi" w:hAnsi="Courier" w:cstheme="minorBidi"/>
      <w:sz w:val="22"/>
    </w:rPr>
  </w:style>
  <w:style w:type="character" w:customStyle="1" w:styleId="12">
    <w:name w:val="Текст примечания Знак1"/>
    <w:aliases w:val="!Равноширинный текст документа Знак1"/>
    <w:basedOn w:val="a0"/>
    <w:semiHidden/>
    <w:rsid w:val="00B642D6"/>
    <w:rPr>
      <w:rFonts w:ascii="Times New Roman" w:eastAsia="Calibri" w:hAnsi="Times New Roman" w:cs="Times New Roman"/>
      <w:sz w:val="20"/>
      <w:szCs w:val="20"/>
    </w:rPr>
  </w:style>
  <w:style w:type="paragraph" w:styleId="af2">
    <w:name w:val="header"/>
    <w:basedOn w:val="a"/>
    <w:link w:val="af3"/>
    <w:uiPriority w:val="99"/>
    <w:unhideWhenUsed/>
    <w:rsid w:val="00B642D6"/>
    <w:pPr>
      <w:tabs>
        <w:tab w:val="center" w:pos="4153"/>
        <w:tab w:val="right" w:pos="8306"/>
      </w:tabs>
      <w:spacing w:line="240" w:lineRule="auto"/>
      <w:ind w:firstLine="567"/>
    </w:pPr>
    <w:rPr>
      <w:rFonts w:ascii="Arial" w:eastAsia="Times New Roman" w:hAnsi="Arial"/>
      <w:szCs w:val="24"/>
      <w:lang w:eastAsia="ru-RU"/>
    </w:rPr>
  </w:style>
  <w:style w:type="character" w:customStyle="1" w:styleId="af3">
    <w:name w:val="Верхний колонтитул Знак"/>
    <w:basedOn w:val="a0"/>
    <w:link w:val="af2"/>
    <w:uiPriority w:val="99"/>
    <w:rsid w:val="00B642D6"/>
    <w:rPr>
      <w:rFonts w:ascii="Arial" w:eastAsia="Times New Roman" w:hAnsi="Arial" w:cs="Times New Roman"/>
      <w:sz w:val="24"/>
      <w:szCs w:val="24"/>
      <w:lang w:eastAsia="ru-RU"/>
    </w:rPr>
  </w:style>
  <w:style w:type="paragraph" w:styleId="af4">
    <w:name w:val="footer"/>
    <w:basedOn w:val="a"/>
    <w:link w:val="af5"/>
    <w:uiPriority w:val="99"/>
    <w:unhideWhenUsed/>
    <w:rsid w:val="00B642D6"/>
    <w:pPr>
      <w:suppressLineNumbers/>
      <w:tabs>
        <w:tab w:val="center" w:pos="4818"/>
        <w:tab w:val="right" w:pos="9637"/>
      </w:tabs>
      <w:spacing w:line="240" w:lineRule="auto"/>
      <w:ind w:firstLine="567"/>
    </w:pPr>
    <w:rPr>
      <w:rFonts w:ascii="Arial" w:eastAsia="Times New Roman" w:hAnsi="Arial"/>
      <w:szCs w:val="24"/>
      <w:lang w:eastAsia="ru-RU"/>
    </w:rPr>
  </w:style>
  <w:style w:type="character" w:customStyle="1" w:styleId="af5">
    <w:name w:val="Нижний колонтитул Знак"/>
    <w:basedOn w:val="a0"/>
    <w:link w:val="af4"/>
    <w:uiPriority w:val="99"/>
    <w:rsid w:val="00B642D6"/>
    <w:rPr>
      <w:rFonts w:ascii="Arial" w:eastAsia="Times New Roman" w:hAnsi="Arial" w:cs="Times New Roman"/>
      <w:sz w:val="24"/>
      <w:szCs w:val="24"/>
      <w:lang w:eastAsia="ru-RU"/>
    </w:rPr>
  </w:style>
  <w:style w:type="paragraph" w:customStyle="1" w:styleId="text">
    <w:name w:val="text"/>
    <w:basedOn w:val="a"/>
    <w:rsid w:val="00B642D6"/>
    <w:pPr>
      <w:spacing w:line="240" w:lineRule="auto"/>
      <w:ind w:firstLine="567"/>
    </w:pPr>
    <w:rPr>
      <w:rFonts w:ascii="Arial" w:eastAsia="Times New Roman" w:hAnsi="Arial" w:cs="Arial"/>
      <w:szCs w:val="24"/>
      <w:lang w:eastAsia="ru-RU"/>
    </w:rPr>
  </w:style>
  <w:style w:type="paragraph" w:customStyle="1" w:styleId="13">
    <w:name w:val="Название объекта1"/>
    <w:basedOn w:val="a"/>
    <w:rsid w:val="00B642D6"/>
    <w:pPr>
      <w:spacing w:before="240" w:after="60" w:line="240" w:lineRule="auto"/>
      <w:ind w:firstLine="567"/>
      <w:jc w:val="center"/>
    </w:pPr>
    <w:rPr>
      <w:rFonts w:ascii="Arial" w:eastAsia="Times New Roman" w:hAnsi="Arial" w:cs="Arial"/>
      <w:b/>
      <w:bCs/>
      <w:sz w:val="32"/>
      <w:szCs w:val="32"/>
      <w:lang w:eastAsia="ru-RU"/>
    </w:rPr>
  </w:style>
  <w:style w:type="paragraph" w:customStyle="1" w:styleId="article">
    <w:name w:val="article"/>
    <w:basedOn w:val="a"/>
    <w:rsid w:val="00B642D6"/>
    <w:pPr>
      <w:spacing w:line="240" w:lineRule="auto"/>
      <w:ind w:firstLine="567"/>
    </w:pPr>
    <w:rPr>
      <w:rFonts w:ascii="Arial" w:eastAsia="Times New Roman" w:hAnsi="Arial" w:cs="Arial"/>
      <w:sz w:val="26"/>
      <w:szCs w:val="26"/>
      <w:lang w:eastAsia="ru-RU"/>
    </w:rPr>
  </w:style>
  <w:style w:type="paragraph" w:customStyle="1" w:styleId="chapter">
    <w:name w:val="chapter"/>
    <w:basedOn w:val="a"/>
    <w:rsid w:val="00B642D6"/>
    <w:pPr>
      <w:spacing w:line="240" w:lineRule="auto"/>
      <w:ind w:firstLine="567"/>
    </w:pPr>
    <w:rPr>
      <w:rFonts w:ascii="Arial" w:eastAsia="Times New Roman" w:hAnsi="Arial" w:cs="Arial"/>
      <w:sz w:val="28"/>
      <w:szCs w:val="28"/>
      <w:lang w:eastAsia="ru-RU"/>
    </w:rPr>
  </w:style>
  <w:style w:type="paragraph" w:customStyle="1" w:styleId="section">
    <w:name w:val="section"/>
    <w:basedOn w:val="a"/>
    <w:rsid w:val="00B642D6"/>
    <w:pPr>
      <w:spacing w:line="240" w:lineRule="auto"/>
      <w:ind w:firstLine="567"/>
      <w:jc w:val="center"/>
    </w:pPr>
    <w:rPr>
      <w:rFonts w:ascii="Arial" w:eastAsia="Times New Roman" w:hAnsi="Arial" w:cs="Arial"/>
      <w:sz w:val="30"/>
      <w:szCs w:val="30"/>
      <w:lang w:eastAsia="ru-RU"/>
    </w:rPr>
  </w:style>
  <w:style w:type="paragraph" w:customStyle="1" w:styleId="Title">
    <w:name w:val="Title!Название НПА"/>
    <w:basedOn w:val="a"/>
    <w:rsid w:val="00B642D6"/>
    <w:pPr>
      <w:spacing w:before="240" w:after="60" w:line="240" w:lineRule="auto"/>
      <w:ind w:firstLine="567"/>
      <w:jc w:val="center"/>
      <w:outlineLvl w:val="0"/>
    </w:pPr>
    <w:rPr>
      <w:rFonts w:ascii="Arial" w:eastAsia="Times New Roman" w:hAnsi="Arial" w:cs="Arial"/>
      <w:b/>
      <w:bCs/>
      <w:kern w:val="28"/>
      <w:sz w:val="32"/>
      <w:szCs w:val="32"/>
      <w:lang w:eastAsia="ru-RU"/>
    </w:rPr>
  </w:style>
  <w:style w:type="paragraph" w:customStyle="1" w:styleId="Application">
    <w:name w:val="Application!Приложение"/>
    <w:rsid w:val="00B642D6"/>
    <w:pPr>
      <w:spacing w:before="120" w:after="120" w:line="240" w:lineRule="auto"/>
      <w:jc w:val="right"/>
    </w:pPr>
    <w:rPr>
      <w:rFonts w:ascii="Arial" w:eastAsia="Times New Roman" w:hAnsi="Arial" w:cs="Arial"/>
      <w:b/>
      <w:bCs/>
      <w:kern w:val="28"/>
      <w:sz w:val="32"/>
      <w:szCs w:val="32"/>
      <w:lang w:eastAsia="ru-RU"/>
    </w:rPr>
  </w:style>
  <w:style w:type="paragraph" w:customStyle="1" w:styleId="Table">
    <w:name w:val="Table!Таблица"/>
    <w:rsid w:val="00B642D6"/>
    <w:pPr>
      <w:spacing w:after="0" w:line="240" w:lineRule="auto"/>
    </w:pPr>
    <w:rPr>
      <w:rFonts w:ascii="Arial" w:eastAsia="Times New Roman" w:hAnsi="Arial" w:cs="Arial"/>
      <w:bCs/>
      <w:kern w:val="28"/>
      <w:sz w:val="24"/>
      <w:szCs w:val="32"/>
      <w:lang w:eastAsia="ru-RU"/>
    </w:rPr>
  </w:style>
  <w:style w:type="paragraph" w:customStyle="1" w:styleId="Table0">
    <w:name w:val="Table!"/>
    <w:next w:val="Table"/>
    <w:rsid w:val="00B642D6"/>
    <w:pPr>
      <w:spacing w:after="0" w:line="240" w:lineRule="auto"/>
      <w:jc w:val="center"/>
    </w:pPr>
    <w:rPr>
      <w:rFonts w:ascii="Arial" w:eastAsia="Times New Roman" w:hAnsi="Arial" w:cs="Arial"/>
      <w:b/>
      <w:bCs/>
      <w:kern w:val="28"/>
      <w:sz w:val="24"/>
      <w:szCs w:val="32"/>
      <w:lang w:eastAsia="ru-RU"/>
    </w:rPr>
  </w:style>
  <w:style w:type="paragraph" w:customStyle="1" w:styleId="NumberAndDate">
    <w:name w:val="NumberAndDate"/>
    <w:aliases w:val="!Дата и Номер"/>
    <w:qFormat/>
    <w:rsid w:val="00B642D6"/>
    <w:pPr>
      <w:spacing w:after="0" w:line="240" w:lineRule="auto"/>
      <w:jc w:val="center"/>
    </w:pPr>
    <w:rPr>
      <w:rFonts w:ascii="Arial" w:eastAsia="Times New Roman" w:hAnsi="Arial" w:cs="Arial"/>
      <w:bCs/>
      <w:kern w:val="28"/>
      <w:sz w:val="24"/>
      <w:szCs w:val="32"/>
      <w:lang w:eastAsia="ru-RU"/>
    </w:rPr>
  </w:style>
  <w:style w:type="paragraph" w:customStyle="1" w:styleId="FORMATTEXT">
    <w:name w:val=".FORMATTEXT"/>
    <w:uiPriority w:val="99"/>
    <w:rsid w:val="00B642D6"/>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andard">
    <w:name w:val="Standard"/>
    <w:rsid w:val="00B642D6"/>
    <w:pPr>
      <w:widowControl w:val="0"/>
      <w:suppressAutoHyphens/>
      <w:autoSpaceDN w:val="0"/>
      <w:spacing w:after="0" w:line="240" w:lineRule="auto"/>
    </w:pPr>
    <w:rPr>
      <w:rFonts w:ascii="Times New Roman" w:eastAsia="Lucida Sans Unicode" w:hAnsi="Times New Roman" w:cs="Tahoma"/>
      <w:color w:val="000000"/>
      <w:kern w:val="3"/>
      <w:sz w:val="24"/>
      <w:szCs w:val="24"/>
      <w:lang w:val="en-US" w:bidi="en-US"/>
    </w:rPr>
  </w:style>
  <w:style w:type="paragraph" w:customStyle="1" w:styleId="ConsPlusCell">
    <w:name w:val="ConsPlusCell"/>
    <w:rsid w:val="00B642D6"/>
    <w:pPr>
      <w:widowControl w:val="0"/>
      <w:autoSpaceDE w:val="0"/>
      <w:autoSpaceDN w:val="0"/>
      <w:adjustRightInd w:val="0"/>
      <w:spacing w:after="0" w:line="240" w:lineRule="auto"/>
    </w:pPr>
    <w:rPr>
      <w:rFonts w:ascii="Times New Roman" w:eastAsia="Times New Roman" w:hAnsi="Times New Roman" w:cs="Times New Roman"/>
      <w:sz w:val="28"/>
      <w:szCs w:val="28"/>
      <w:lang w:eastAsia="ru-RU"/>
    </w:rPr>
  </w:style>
  <w:style w:type="paragraph" w:customStyle="1" w:styleId="Institution">
    <w:name w:val="Institution!Орган принятия"/>
    <w:basedOn w:val="NumberAndDate"/>
    <w:next w:val="a"/>
    <w:rsid w:val="00B642D6"/>
    <w:rPr>
      <w:sz w:val="28"/>
    </w:rPr>
  </w:style>
  <w:style w:type="paragraph" w:customStyle="1" w:styleId="14">
    <w:name w:val="1"/>
    <w:basedOn w:val="a"/>
    <w:rsid w:val="00B642D6"/>
    <w:pPr>
      <w:spacing w:before="100" w:beforeAutospacing="1" w:after="100" w:afterAutospacing="1" w:line="240" w:lineRule="auto"/>
      <w:jc w:val="left"/>
    </w:pPr>
    <w:rPr>
      <w:rFonts w:eastAsia="SimSun"/>
      <w:szCs w:val="24"/>
      <w:lang w:eastAsia="zh-CN"/>
    </w:rPr>
  </w:style>
  <w:style w:type="character" w:customStyle="1" w:styleId="15">
    <w:name w:val="Гиперссылка1"/>
    <w:basedOn w:val="a0"/>
    <w:rsid w:val="00B642D6"/>
  </w:style>
  <w:style w:type="paragraph" w:customStyle="1" w:styleId="formattext0">
    <w:name w:val="formattext"/>
    <w:basedOn w:val="a"/>
    <w:rsid w:val="00B642D6"/>
    <w:pPr>
      <w:spacing w:before="100" w:beforeAutospacing="1" w:after="100" w:afterAutospacing="1" w:line="240" w:lineRule="auto"/>
      <w:jc w:val="left"/>
    </w:pPr>
    <w:rPr>
      <w:rFonts w:eastAsia="SimSun"/>
      <w:szCs w:val="24"/>
      <w:lang w:eastAsia="zh-CN"/>
    </w:rPr>
  </w:style>
  <w:style w:type="character" w:customStyle="1" w:styleId="af6">
    <w:name w:val="Текст сноски Знак"/>
    <w:aliases w:val="Table_Footnote_last Знак1,Table_Footnote_last Знак Знак Знак Знак,Table_Footnote_last Знак Знак,Текст сноски Знак Знак Знак,Текст сноски Знак1 Знак Знак Знак,Текст сноски Знак Знак Знак Знак Знак,single space Знак"/>
    <w:basedOn w:val="a0"/>
    <w:link w:val="af7"/>
    <w:rsid w:val="00B642D6"/>
    <w:rPr>
      <w:rFonts w:ascii="Times New Roman" w:eastAsia="SimSun" w:hAnsi="Times New Roman" w:cs="Times New Roman"/>
      <w:sz w:val="20"/>
      <w:szCs w:val="20"/>
      <w:lang w:eastAsia="zh-CN"/>
    </w:rPr>
  </w:style>
  <w:style w:type="paragraph" w:styleId="af7">
    <w:name w:val="footnote text"/>
    <w:aliases w:val="Table_Footnote_last,Table_Footnote_last Знак Знак Знак,Table_Footnote_last Знак,Текст сноски Знак Знак,Текст сноски Знак1 Знак Знак,Текст сноски Знак Знак Знак Знак,Table_Footnote_last Знак1 Знак Знак,single space"/>
    <w:basedOn w:val="a"/>
    <w:link w:val="af6"/>
    <w:rsid w:val="00B642D6"/>
    <w:pPr>
      <w:spacing w:line="240" w:lineRule="auto"/>
      <w:jc w:val="left"/>
    </w:pPr>
    <w:rPr>
      <w:rFonts w:eastAsia="SimSun"/>
      <w:sz w:val="20"/>
      <w:szCs w:val="20"/>
      <w:lang w:eastAsia="zh-CN"/>
    </w:rPr>
  </w:style>
  <w:style w:type="character" w:styleId="af8">
    <w:name w:val="footnote reference"/>
    <w:aliases w:val=" Знак Знак17 Знак Знак"/>
    <w:basedOn w:val="a0"/>
    <w:link w:val="17"/>
    <w:uiPriority w:val="99"/>
    <w:rsid w:val="00B642D6"/>
    <w:rPr>
      <w:vertAlign w:val="superscript"/>
    </w:rPr>
  </w:style>
  <w:style w:type="paragraph" w:customStyle="1" w:styleId="17">
    <w:name w:val="Знак Знак17"/>
    <w:basedOn w:val="a"/>
    <w:link w:val="af8"/>
    <w:uiPriority w:val="99"/>
    <w:rsid w:val="00B642D6"/>
    <w:pPr>
      <w:spacing w:line="240" w:lineRule="auto"/>
      <w:jc w:val="left"/>
    </w:pPr>
    <w:rPr>
      <w:rFonts w:asciiTheme="minorHAnsi" w:eastAsiaTheme="minorHAnsi" w:hAnsiTheme="minorHAnsi" w:cstheme="minorBidi"/>
      <w:sz w:val="22"/>
      <w:vertAlign w:val="superscript"/>
    </w:rPr>
  </w:style>
  <w:style w:type="paragraph" w:customStyle="1" w:styleId="consplusnormal2">
    <w:name w:val="consplusnormal"/>
    <w:basedOn w:val="a"/>
    <w:rsid w:val="00B642D6"/>
    <w:pPr>
      <w:spacing w:before="100" w:beforeAutospacing="1" w:after="100" w:afterAutospacing="1" w:line="240" w:lineRule="auto"/>
      <w:jc w:val="left"/>
    </w:pPr>
    <w:rPr>
      <w:rFonts w:eastAsia="SimSun"/>
      <w:szCs w:val="24"/>
      <w:lang w:eastAsia="zh-CN"/>
    </w:rPr>
  </w:style>
  <w:style w:type="paragraph" w:customStyle="1" w:styleId="nospacing">
    <w:name w:val="nospacing"/>
    <w:basedOn w:val="a"/>
    <w:rsid w:val="00B642D6"/>
    <w:pPr>
      <w:spacing w:before="100" w:beforeAutospacing="1" w:after="100" w:afterAutospacing="1" w:line="240" w:lineRule="auto"/>
      <w:jc w:val="left"/>
    </w:pPr>
    <w:rPr>
      <w:rFonts w:eastAsia="SimSun"/>
      <w:szCs w:val="24"/>
      <w:lang w:eastAsia="zh-CN"/>
    </w:rPr>
  </w:style>
  <w:style w:type="character" w:customStyle="1" w:styleId="25">
    <w:name w:val="Гиперссылка2"/>
    <w:basedOn w:val="a0"/>
    <w:rsid w:val="00B642D6"/>
  </w:style>
  <w:style w:type="paragraph" w:styleId="af9">
    <w:name w:val="annotation subject"/>
    <w:basedOn w:val="af1"/>
    <w:next w:val="af1"/>
    <w:link w:val="afa"/>
    <w:uiPriority w:val="99"/>
    <w:semiHidden/>
    <w:unhideWhenUsed/>
    <w:rsid w:val="00B642D6"/>
    <w:rPr>
      <w:rFonts w:ascii="Arial" w:eastAsia="Times New Roman" w:hAnsi="Arial" w:cs="Times New Roman"/>
      <w:b/>
      <w:bCs/>
      <w:sz w:val="20"/>
      <w:szCs w:val="20"/>
      <w:lang w:eastAsia="ru-RU"/>
    </w:rPr>
  </w:style>
  <w:style w:type="character" w:customStyle="1" w:styleId="afa">
    <w:name w:val="Тема примечания Знак"/>
    <w:basedOn w:val="12"/>
    <w:link w:val="af9"/>
    <w:uiPriority w:val="99"/>
    <w:semiHidden/>
    <w:rsid w:val="00B642D6"/>
    <w:rPr>
      <w:rFonts w:ascii="Arial" w:eastAsia="Times New Roman" w:hAnsi="Arial" w:cs="Times New Roman"/>
      <w:b/>
      <w:bCs/>
      <w:sz w:val="20"/>
      <w:szCs w:val="20"/>
      <w:lang w:eastAsia="ru-RU"/>
    </w:rPr>
  </w:style>
  <w:style w:type="paragraph" w:customStyle="1" w:styleId="ConsPlusNonformat">
    <w:name w:val="ConsPlusNonformat"/>
    <w:rsid w:val="00B642D6"/>
    <w:pPr>
      <w:autoSpaceDE w:val="0"/>
      <w:autoSpaceDN w:val="0"/>
      <w:adjustRightInd w:val="0"/>
      <w:spacing w:after="0" w:line="240" w:lineRule="auto"/>
    </w:pPr>
    <w:rPr>
      <w:rFonts w:ascii="Courier New" w:eastAsia="Times New Roman" w:hAnsi="Courier New" w:cs="Courier New"/>
      <w:sz w:val="20"/>
      <w:szCs w:val="20"/>
      <w:lang w:eastAsia="ru-RU"/>
    </w:rPr>
  </w:style>
  <w:style w:type="character" w:styleId="afb">
    <w:name w:val="page number"/>
    <w:basedOn w:val="a0"/>
    <w:rsid w:val="00B642D6"/>
  </w:style>
  <w:style w:type="paragraph" w:customStyle="1" w:styleId="ConsNonformat">
    <w:name w:val="ConsNonformat"/>
    <w:link w:val="ConsNonformat0"/>
    <w:rsid w:val="00B642D6"/>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B642D6"/>
    <w:pPr>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styleId="33">
    <w:name w:val="Body Text Indent 3"/>
    <w:basedOn w:val="a"/>
    <w:link w:val="34"/>
    <w:rsid w:val="00B642D6"/>
    <w:pPr>
      <w:autoSpaceDE w:val="0"/>
      <w:autoSpaceDN w:val="0"/>
      <w:adjustRightInd w:val="0"/>
      <w:spacing w:line="240" w:lineRule="auto"/>
      <w:ind w:firstLine="708"/>
    </w:pPr>
    <w:rPr>
      <w:rFonts w:eastAsia="Times New Roman"/>
      <w:color w:val="FF0000"/>
      <w:sz w:val="26"/>
      <w:szCs w:val="26"/>
      <w:lang w:eastAsia="ru-RU"/>
    </w:rPr>
  </w:style>
  <w:style w:type="character" w:customStyle="1" w:styleId="34">
    <w:name w:val="Основной текст с отступом 3 Знак"/>
    <w:basedOn w:val="a0"/>
    <w:link w:val="33"/>
    <w:rsid w:val="00B642D6"/>
    <w:rPr>
      <w:rFonts w:ascii="Times New Roman" w:eastAsia="Times New Roman" w:hAnsi="Times New Roman" w:cs="Times New Roman"/>
      <w:color w:val="FF0000"/>
      <w:sz w:val="26"/>
      <w:szCs w:val="26"/>
      <w:lang w:eastAsia="ru-RU"/>
    </w:rPr>
  </w:style>
  <w:style w:type="character" w:customStyle="1" w:styleId="afc">
    <w:name w:val="Гипертекстовая ссылка"/>
    <w:rsid w:val="00B642D6"/>
    <w:rPr>
      <w:color w:val="008000"/>
      <w:sz w:val="20"/>
      <w:szCs w:val="20"/>
      <w:u w:val="single"/>
    </w:rPr>
  </w:style>
  <w:style w:type="paragraph" w:customStyle="1" w:styleId="afd">
    <w:name w:val="Комментарий"/>
    <w:basedOn w:val="a"/>
    <w:next w:val="a"/>
    <w:rsid w:val="00B642D6"/>
    <w:pPr>
      <w:autoSpaceDE w:val="0"/>
      <w:autoSpaceDN w:val="0"/>
      <w:adjustRightInd w:val="0"/>
      <w:spacing w:line="240" w:lineRule="auto"/>
      <w:ind w:left="170"/>
    </w:pPr>
    <w:rPr>
      <w:rFonts w:ascii="Arial" w:eastAsia="Times New Roman" w:hAnsi="Arial"/>
      <w:i/>
      <w:iCs/>
      <w:color w:val="800080"/>
      <w:sz w:val="20"/>
      <w:szCs w:val="20"/>
      <w:lang w:eastAsia="ru-RU"/>
    </w:rPr>
  </w:style>
  <w:style w:type="paragraph" w:customStyle="1" w:styleId="14pt">
    <w:name w:val="Обычный + 14 pt"/>
    <w:aliases w:val="курсив,по ширине,Первая строка:  0,95 см"/>
    <w:basedOn w:val="a"/>
    <w:rsid w:val="00B642D6"/>
    <w:pPr>
      <w:autoSpaceDE w:val="0"/>
      <w:autoSpaceDN w:val="0"/>
      <w:adjustRightInd w:val="0"/>
      <w:spacing w:line="240" w:lineRule="auto"/>
      <w:ind w:firstLine="540"/>
    </w:pPr>
    <w:rPr>
      <w:rFonts w:eastAsia="Times New Roman"/>
      <w:i/>
      <w:iCs/>
      <w:sz w:val="28"/>
      <w:szCs w:val="28"/>
      <w:lang w:eastAsia="ru-RU"/>
    </w:rPr>
  </w:style>
  <w:style w:type="character" w:customStyle="1" w:styleId="afe">
    <w:name w:val="Схема документа Знак"/>
    <w:basedOn w:val="a0"/>
    <w:link w:val="aff"/>
    <w:semiHidden/>
    <w:rsid w:val="00B642D6"/>
    <w:rPr>
      <w:rFonts w:ascii="Tahoma" w:eastAsia="Times New Roman" w:hAnsi="Tahoma" w:cs="Tahoma"/>
      <w:sz w:val="24"/>
      <w:szCs w:val="24"/>
      <w:shd w:val="clear" w:color="auto" w:fill="000080"/>
      <w:lang w:eastAsia="ru-RU"/>
    </w:rPr>
  </w:style>
  <w:style w:type="paragraph" w:styleId="aff">
    <w:name w:val="Document Map"/>
    <w:basedOn w:val="a"/>
    <w:link w:val="afe"/>
    <w:semiHidden/>
    <w:rsid w:val="00B642D6"/>
    <w:pPr>
      <w:shd w:val="clear" w:color="auto" w:fill="000080"/>
      <w:spacing w:line="240" w:lineRule="auto"/>
      <w:jc w:val="left"/>
    </w:pPr>
    <w:rPr>
      <w:rFonts w:ascii="Tahoma" w:eastAsia="Times New Roman" w:hAnsi="Tahoma" w:cs="Tahoma"/>
      <w:szCs w:val="24"/>
      <w:lang w:eastAsia="ru-RU"/>
    </w:rPr>
  </w:style>
  <w:style w:type="character" w:customStyle="1" w:styleId="16">
    <w:name w:val="Схема документа Знак1"/>
    <w:basedOn w:val="a0"/>
    <w:uiPriority w:val="99"/>
    <w:semiHidden/>
    <w:rsid w:val="00B642D6"/>
    <w:rPr>
      <w:rFonts w:ascii="Segoe UI" w:eastAsia="Calibri" w:hAnsi="Segoe UI" w:cs="Segoe UI"/>
      <w:sz w:val="16"/>
      <w:szCs w:val="16"/>
    </w:rPr>
  </w:style>
  <w:style w:type="paragraph" w:styleId="aff0">
    <w:name w:val="endnote text"/>
    <w:basedOn w:val="a"/>
    <w:link w:val="aff1"/>
    <w:rsid w:val="00B642D6"/>
    <w:pPr>
      <w:spacing w:line="240" w:lineRule="auto"/>
      <w:jc w:val="left"/>
    </w:pPr>
    <w:rPr>
      <w:rFonts w:eastAsia="Times New Roman"/>
      <w:sz w:val="20"/>
      <w:szCs w:val="20"/>
      <w:lang w:eastAsia="ru-RU"/>
    </w:rPr>
  </w:style>
  <w:style w:type="character" w:customStyle="1" w:styleId="aff1">
    <w:name w:val="Текст концевой сноски Знак"/>
    <w:basedOn w:val="a0"/>
    <w:link w:val="aff0"/>
    <w:rsid w:val="00B642D6"/>
    <w:rPr>
      <w:rFonts w:ascii="Times New Roman" w:eastAsia="Times New Roman" w:hAnsi="Times New Roman" w:cs="Times New Roman"/>
      <w:sz w:val="20"/>
      <w:szCs w:val="20"/>
      <w:lang w:eastAsia="ru-RU"/>
    </w:rPr>
  </w:style>
  <w:style w:type="character" w:styleId="aff2">
    <w:name w:val="endnote reference"/>
    <w:rsid w:val="00B642D6"/>
    <w:rPr>
      <w:vertAlign w:val="superscript"/>
    </w:rPr>
  </w:style>
  <w:style w:type="character" w:customStyle="1" w:styleId="FontStyle30">
    <w:name w:val="Font Style30"/>
    <w:rsid w:val="00B642D6"/>
    <w:rPr>
      <w:rFonts w:ascii="Times New Roman" w:hAnsi="Times New Roman" w:cs="Times New Roman" w:hint="default"/>
      <w:b/>
      <w:bCs w:val="0"/>
      <w:sz w:val="26"/>
    </w:rPr>
  </w:style>
  <w:style w:type="paragraph" w:customStyle="1" w:styleId="18">
    <w:name w:val="Абзац списка1"/>
    <w:basedOn w:val="a"/>
    <w:link w:val="ListParagraphChar"/>
    <w:uiPriority w:val="34"/>
    <w:rsid w:val="00B642D6"/>
    <w:pPr>
      <w:spacing w:after="200"/>
      <w:ind w:left="720"/>
      <w:contextualSpacing/>
      <w:jc w:val="left"/>
    </w:pPr>
    <w:rPr>
      <w:rFonts w:ascii="Calibri" w:eastAsia="Times New Roman" w:hAnsi="Calibri"/>
      <w:color w:val="000000"/>
      <w:sz w:val="22"/>
      <w:szCs w:val="20"/>
      <w:lang w:eastAsia="ru-RU"/>
    </w:rPr>
  </w:style>
  <w:style w:type="character" w:customStyle="1" w:styleId="ListParagraphChar">
    <w:name w:val="List Paragraph Char"/>
    <w:basedOn w:val="a0"/>
    <w:link w:val="18"/>
    <w:uiPriority w:val="34"/>
    <w:locked/>
    <w:rsid w:val="00B642D6"/>
    <w:rPr>
      <w:rFonts w:ascii="Calibri" w:eastAsia="Times New Roman" w:hAnsi="Calibri" w:cs="Times New Roman"/>
      <w:color w:val="000000"/>
      <w:szCs w:val="20"/>
      <w:lang w:eastAsia="ru-RU"/>
    </w:rPr>
  </w:style>
  <w:style w:type="paragraph" w:customStyle="1" w:styleId="FR1">
    <w:name w:val="FR1"/>
    <w:link w:val="FR10"/>
    <w:rsid w:val="00B642D6"/>
    <w:pPr>
      <w:widowControl w:val="0"/>
      <w:autoSpaceDE w:val="0"/>
      <w:autoSpaceDN w:val="0"/>
      <w:adjustRightInd w:val="0"/>
      <w:spacing w:after="0" w:line="240" w:lineRule="auto"/>
      <w:ind w:left="40"/>
      <w:jc w:val="center"/>
    </w:pPr>
    <w:rPr>
      <w:rFonts w:ascii="Arial" w:eastAsia="Times New Roman" w:hAnsi="Arial" w:cs="Arial"/>
      <w:b/>
      <w:bCs/>
      <w:sz w:val="20"/>
      <w:szCs w:val="20"/>
      <w:lang w:eastAsia="ru-RU"/>
    </w:rPr>
  </w:style>
  <w:style w:type="character" w:customStyle="1" w:styleId="FR10">
    <w:name w:val="FR1 Знак"/>
    <w:basedOn w:val="a0"/>
    <w:link w:val="FR1"/>
    <w:locked/>
    <w:rsid w:val="00B642D6"/>
    <w:rPr>
      <w:rFonts w:ascii="Arial" w:eastAsia="Times New Roman" w:hAnsi="Arial" w:cs="Arial"/>
      <w:b/>
      <w:bCs/>
      <w:sz w:val="20"/>
      <w:szCs w:val="20"/>
      <w:lang w:eastAsia="ru-RU"/>
    </w:rPr>
  </w:style>
  <w:style w:type="paragraph" w:customStyle="1" w:styleId="consplustitle0">
    <w:name w:val="consplustitle"/>
    <w:basedOn w:val="a"/>
    <w:rsid w:val="00604FB4"/>
    <w:pPr>
      <w:spacing w:before="100" w:beforeAutospacing="1" w:after="100" w:afterAutospacing="1" w:line="240" w:lineRule="auto"/>
      <w:jc w:val="left"/>
    </w:pPr>
    <w:rPr>
      <w:rFonts w:eastAsia="Times New Roman"/>
      <w:szCs w:val="24"/>
      <w:lang w:eastAsia="ru-RU"/>
    </w:rPr>
  </w:style>
  <w:style w:type="numbering" w:customStyle="1" w:styleId="19">
    <w:name w:val="Нет списка1"/>
    <w:next w:val="a2"/>
    <w:uiPriority w:val="99"/>
    <w:semiHidden/>
    <w:unhideWhenUsed/>
    <w:rsid w:val="00604FB4"/>
  </w:style>
  <w:style w:type="character" w:styleId="aff3">
    <w:name w:val="FollowedHyperlink"/>
    <w:basedOn w:val="a0"/>
    <w:unhideWhenUsed/>
    <w:rsid w:val="00604FB4"/>
    <w:rPr>
      <w:color w:val="0000FF"/>
      <w:u w:val="single"/>
    </w:rPr>
  </w:style>
  <w:style w:type="character" w:customStyle="1" w:styleId="210">
    <w:name w:val="Заголовок 2 Знак1"/>
    <w:aliases w:val="!Разделы документа Знак1"/>
    <w:basedOn w:val="a0"/>
    <w:semiHidden/>
    <w:rsid w:val="00604FB4"/>
    <w:rPr>
      <w:rFonts w:ascii="Cambria" w:eastAsia="Times New Roman" w:hAnsi="Cambria" w:cs="Times New Roman"/>
      <w:b/>
      <w:bCs/>
      <w:color w:val="4F81BD"/>
      <w:sz w:val="26"/>
      <w:szCs w:val="26"/>
    </w:rPr>
  </w:style>
  <w:style w:type="character" w:customStyle="1" w:styleId="310">
    <w:name w:val="Заголовок 3 Знак1"/>
    <w:aliases w:val="!Главы документа Знак1"/>
    <w:basedOn w:val="a0"/>
    <w:semiHidden/>
    <w:rsid w:val="00604FB4"/>
    <w:rPr>
      <w:rFonts w:ascii="Cambria" w:eastAsia="Times New Roman" w:hAnsi="Cambria" w:cs="Times New Roman"/>
      <w:b/>
      <w:bCs/>
      <w:color w:val="4F81BD"/>
      <w:sz w:val="24"/>
      <w:szCs w:val="24"/>
    </w:rPr>
  </w:style>
  <w:style w:type="character" w:customStyle="1" w:styleId="41">
    <w:name w:val="Заголовок 4 Знак1"/>
    <w:aliases w:val="!Параграфы/Статьи документа Знак1"/>
    <w:basedOn w:val="a0"/>
    <w:semiHidden/>
    <w:rsid w:val="00604FB4"/>
    <w:rPr>
      <w:rFonts w:ascii="Cambria" w:eastAsia="Times New Roman" w:hAnsi="Cambria" w:cs="Times New Roman"/>
      <w:b/>
      <w:bCs/>
      <w:i/>
      <w:iCs/>
      <w:color w:val="4F81BD"/>
      <w:sz w:val="24"/>
      <w:szCs w:val="24"/>
    </w:rPr>
  </w:style>
  <w:style w:type="character" w:styleId="HTML">
    <w:name w:val="HTML Variable"/>
    <w:aliases w:val="!Ссылки в документе"/>
    <w:basedOn w:val="a0"/>
    <w:semiHidden/>
    <w:unhideWhenUsed/>
    <w:rsid w:val="00604FB4"/>
    <w:rPr>
      <w:rFonts w:ascii="Arial" w:hAnsi="Arial" w:cs="Arial" w:hint="default"/>
      <w:b w:val="0"/>
      <w:bCs w:val="0"/>
      <w:i w:val="0"/>
      <w:iCs w:val="0"/>
      <w:strike w:val="0"/>
      <w:dstrike w:val="0"/>
      <w:color w:val="0000FF"/>
      <w:sz w:val="24"/>
      <w:u w:val="none"/>
      <w:effect w:val="none"/>
    </w:rPr>
  </w:style>
  <w:style w:type="character" w:styleId="aff4">
    <w:name w:val="annotation reference"/>
    <w:basedOn w:val="a0"/>
    <w:uiPriority w:val="99"/>
    <w:semiHidden/>
    <w:unhideWhenUsed/>
    <w:rsid w:val="00604FB4"/>
    <w:rPr>
      <w:sz w:val="16"/>
      <w:szCs w:val="16"/>
    </w:rPr>
  </w:style>
  <w:style w:type="paragraph" w:customStyle="1" w:styleId="1a">
    <w:name w:val="Знак1"/>
    <w:basedOn w:val="a"/>
    <w:rsid w:val="00604FB4"/>
    <w:pPr>
      <w:tabs>
        <w:tab w:val="num" w:pos="709"/>
      </w:tabs>
      <w:spacing w:before="120" w:after="160" w:line="240" w:lineRule="exact"/>
      <w:ind w:left="709" w:hanging="284"/>
    </w:pPr>
    <w:rPr>
      <w:rFonts w:ascii="Verdana" w:eastAsia="Times New Roman" w:hAnsi="Verdana"/>
      <w:sz w:val="20"/>
      <w:szCs w:val="20"/>
      <w:lang w:val="en-US"/>
    </w:rPr>
  </w:style>
  <w:style w:type="table" w:customStyle="1" w:styleId="1b">
    <w:name w:val="Сетка таблицы1"/>
    <w:basedOn w:val="a1"/>
    <w:next w:val="a7"/>
    <w:uiPriority w:val="59"/>
    <w:rsid w:val="005D60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
    <w:name w:val="Сетка таблицы2"/>
    <w:basedOn w:val="a1"/>
    <w:next w:val="a7"/>
    <w:uiPriority w:val="59"/>
    <w:rsid w:val="005D60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Сетка таблицы3"/>
    <w:basedOn w:val="a1"/>
    <w:next w:val="a7"/>
    <w:uiPriority w:val="59"/>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next w:val="a7"/>
    <w:uiPriority w:val="99"/>
    <w:rsid w:val="005D60E3"/>
    <w:pPr>
      <w:spacing w:after="0" w:line="240" w:lineRule="auto"/>
    </w:pPr>
    <w:rPr>
      <w:rFonts w:ascii="Calibri" w:eastAsia="Times New Roman"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11">
    <w:name w:val="Нет списка11"/>
    <w:next w:val="a2"/>
    <w:uiPriority w:val="99"/>
    <w:semiHidden/>
    <w:rsid w:val="005D60E3"/>
  </w:style>
  <w:style w:type="paragraph" w:customStyle="1" w:styleId="1c">
    <w:name w:val="Текст1"/>
    <w:basedOn w:val="a"/>
    <w:rsid w:val="005D60E3"/>
    <w:pPr>
      <w:widowControl w:val="0"/>
      <w:spacing w:line="240" w:lineRule="auto"/>
      <w:jc w:val="left"/>
    </w:pPr>
    <w:rPr>
      <w:rFonts w:ascii="Courier New" w:eastAsia="Times New Roman" w:hAnsi="Courier New"/>
      <w:sz w:val="20"/>
      <w:szCs w:val="20"/>
      <w:lang w:eastAsia="ru-RU"/>
    </w:rPr>
  </w:style>
  <w:style w:type="paragraph" w:styleId="aff5">
    <w:name w:val="Block Text"/>
    <w:basedOn w:val="a"/>
    <w:rsid w:val="005D60E3"/>
    <w:pPr>
      <w:spacing w:line="240" w:lineRule="auto"/>
      <w:ind w:left="-426" w:right="-1185" w:firstLine="1135"/>
    </w:pPr>
    <w:rPr>
      <w:rFonts w:eastAsia="Times New Roman"/>
      <w:sz w:val="28"/>
      <w:szCs w:val="20"/>
      <w:lang w:eastAsia="ru-RU"/>
    </w:rPr>
  </w:style>
  <w:style w:type="paragraph" w:customStyle="1" w:styleId="ConsCell">
    <w:name w:val="ConsCell"/>
    <w:rsid w:val="005D60E3"/>
    <w:pPr>
      <w:widowControl w:val="0"/>
      <w:autoSpaceDE w:val="0"/>
      <w:autoSpaceDN w:val="0"/>
      <w:adjustRightInd w:val="0"/>
      <w:spacing w:after="0" w:line="240" w:lineRule="auto"/>
      <w:ind w:right="19772"/>
    </w:pPr>
    <w:rPr>
      <w:rFonts w:ascii="Arial" w:eastAsia="Times New Roman" w:hAnsi="Arial" w:cs="Arial"/>
      <w:sz w:val="20"/>
      <w:szCs w:val="20"/>
      <w:lang w:eastAsia="ru-RU"/>
    </w:rPr>
  </w:style>
  <w:style w:type="paragraph" w:customStyle="1" w:styleId="xl35">
    <w:name w:val="xl35"/>
    <w:basedOn w:val="a"/>
    <w:rsid w:val="005D60E3"/>
    <w:pPr>
      <w:spacing w:before="100" w:beforeAutospacing="1" w:after="100" w:afterAutospacing="1" w:line="240" w:lineRule="auto"/>
      <w:jc w:val="center"/>
      <w:textAlignment w:val="top"/>
    </w:pPr>
    <w:rPr>
      <w:rFonts w:eastAsia="Arial Unicode MS"/>
      <w:szCs w:val="24"/>
      <w:lang w:eastAsia="ru-RU"/>
    </w:rPr>
  </w:style>
  <w:style w:type="paragraph" w:customStyle="1" w:styleId="xl26">
    <w:name w:val="xl26"/>
    <w:basedOn w:val="a"/>
    <w:rsid w:val="005D60E3"/>
    <w:pPr>
      <w:spacing w:before="100" w:beforeAutospacing="1" w:after="100" w:afterAutospacing="1" w:line="240" w:lineRule="auto"/>
      <w:jc w:val="left"/>
    </w:pPr>
    <w:rPr>
      <w:rFonts w:ascii="Times New Roman CYR" w:eastAsia="Arial Unicode MS" w:hAnsi="Times New Roman CYR" w:cs="Times New Roman CYR"/>
      <w:sz w:val="28"/>
      <w:szCs w:val="28"/>
      <w:lang w:eastAsia="ru-RU"/>
    </w:rPr>
  </w:style>
  <w:style w:type="paragraph" w:customStyle="1" w:styleId="xl27">
    <w:name w:val="xl27"/>
    <w:basedOn w:val="a"/>
    <w:rsid w:val="005D60E3"/>
    <w:pPr>
      <w:spacing w:before="100" w:beforeAutospacing="1" w:after="100" w:afterAutospacing="1" w:line="240" w:lineRule="auto"/>
      <w:jc w:val="center"/>
      <w:textAlignment w:val="top"/>
    </w:pPr>
    <w:rPr>
      <w:rFonts w:eastAsia="Arial Unicode MS"/>
      <w:b/>
      <w:bCs/>
      <w:sz w:val="28"/>
      <w:szCs w:val="28"/>
      <w:lang w:eastAsia="ru-RU"/>
    </w:rPr>
  </w:style>
  <w:style w:type="paragraph" w:customStyle="1" w:styleId="xl28">
    <w:name w:val="xl28"/>
    <w:basedOn w:val="a"/>
    <w:rsid w:val="005D60E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CYR" w:eastAsia="Arial Unicode MS" w:hAnsi="Times New Roman CYR" w:cs="Times New Roman CYR"/>
      <w:sz w:val="28"/>
      <w:szCs w:val="28"/>
      <w:lang w:eastAsia="ru-RU"/>
    </w:rPr>
  </w:style>
  <w:style w:type="paragraph" w:customStyle="1" w:styleId="xl29">
    <w:name w:val="xl29"/>
    <w:basedOn w:val="a"/>
    <w:rsid w:val="005D60E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CYR" w:eastAsia="Arial Unicode MS" w:hAnsi="Times New Roman CYR" w:cs="Times New Roman CYR"/>
      <w:sz w:val="28"/>
      <w:szCs w:val="28"/>
      <w:lang w:eastAsia="ru-RU"/>
    </w:rPr>
  </w:style>
  <w:style w:type="paragraph" w:customStyle="1" w:styleId="xl30">
    <w:name w:val="xl30"/>
    <w:basedOn w:val="a"/>
    <w:rsid w:val="005D60E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CYR" w:eastAsia="Arial Unicode MS" w:hAnsi="Times New Roman CYR" w:cs="Times New Roman CYR"/>
      <w:sz w:val="28"/>
      <w:szCs w:val="28"/>
      <w:lang w:eastAsia="ru-RU"/>
    </w:rPr>
  </w:style>
  <w:style w:type="paragraph" w:customStyle="1" w:styleId="xl31">
    <w:name w:val="xl31"/>
    <w:basedOn w:val="a"/>
    <w:rsid w:val="005D60E3"/>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CYR" w:eastAsia="Arial Unicode MS" w:hAnsi="Times New Roman CYR" w:cs="Times New Roman CYR"/>
      <w:sz w:val="28"/>
      <w:szCs w:val="28"/>
      <w:lang w:eastAsia="ru-RU"/>
    </w:rPr>
  </w:style>
  <w:style w:type="paragraph" w:customStyle="1" w:styleId="xl32">
    <w:name w:val="xl32"/>
    <w:basedOn w:val="a"/>
    <w:rsid w:val="005D60E3"/>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CYR" w:eastAsia="Arial Unicode MS" w:hAnsi="Times New Roman CYR" w:cs="Times New Roman CYR"/>
      <w:sz w:val="28"/>
      <w:szCs w:val="28"/>
      <w:lang w:eastAsia="ru-RU"/>
    </w:rPr>
  </w:style>
  <w:style w:type="paragraph" w:customStyle="1" w:styleId="xl33">
    <w:name w:val="xl33"/>
    <w:basedOn w:val="a"/>
    <w:rsid w:val="005D60E3"/>
    <w:pPr>
      <w:spacing w:before="100" w:beforeAutospacing="1" w:after="100" w:afterAutospacing="1" w:line="240" w:lineRule="auto"/>
      <w:jc w:val="center"/>
      <w:textAlignment w:val="center"/>
    </w:pPr>
    <w:rPr>
      <w:rFonts w:ascii="Times New Roman CYR" w:eastAsia="Arial Unicode MS" w:hAnsi="Times New Roman CYR" w:cs="Times New Roman CYR"/>
      <w:sz w:val="28"/>
      <w:szCs w:val="28"/>
      <w:lang w:eastAsia="ru-RU"/>
    </w:rPr>
  </w:style>
  <w:style w:type="paragraph" w:customStyle="1" w:styleId="xl34">
    <w:name w:val="xl34"/>
    <w:basedOn w:val="a"/>
    <w:rsid w:val="005D60E3"/>
    <w:pPr>
      <w:spacing w:before="100" w:beforeAutospacing="1" w:after="100" w:afterAutospacing="1" w:line="240" w:lineRule="auto"/>
      <w:jc w:val="center"/>
      <w:textAlignment w:val="center"/>
    </w:pPr>
    <w:rPr>
      <w:rFonts w:ascii="Times New Roman CYR" w:eastAsia="Arial Unicode MS" w:hAnsi="Times New Roman CYR" w:cs="Times New Roman CYR"/>
      <w:sz w:val="28"/>
      <w:szCs w:val="28"/>
      <w:lang w:eastAsia="ru-RU"/>
    </w:rPr>
  </w:style>
  <w:style w:type="paragraph" w:customStyle="1" w:styleId="xl36">
    <w:name w:val="xl36"/>
    <w:basedOn w:val="a"/>
    <w:rsid w:val="005D60E3"/>
    <w:pPr>
      <w:spacing w:before="100" w:beforeAutospacing="1" w:after="100" w:afterAutospacing="1" w:line="240" w:lineRule="auto"/>
      <w:jc w:val="left"/>
    </w:pPr>
    <w:rPr>
      <w:rFonts w:ascii="Times New Roman CYR" w:eastAsia="Arial Unicode MS" w:hAnsi="Times New Roman CYR" w:cs="Times New Roman CYR"/>
      <w:b/>
      <w:bCs/>
      <w:sz w:val="28"/>
      <w:szCs w:val="28"/>
      <w:lang w:eastAsia="ru-RU"/>
    </w:rPr>
  </w:style>
  <w:style w:type="paragraph" w:customStyle="1" w:styleId="xl37">
    <w:name w:val="xl37"/>
    <w:basedOn w:val="a"/>
    <w:rsid w:val="005D60E3"/>
    <w:pPr>
      <w:spacing w:before="100" w:beforeAutospacing="1" w:after="100" w:afterAutospacing="1" w:line="240" w:lineRule="auto"/>
      <w:jc w:val="left"/>
    </w:pPr>
    <w:rPr>
      <w:rFonts w:ascii="Times New Roman CYR" w:eastAsia="Arial Unicode MS" w:hAnsi="Times New Roman CYR" w:cs="Times New Roman CYR"/>
      <w:sz w:val="28"/>
      <w:szCs w:val="28"/>
      <w:lang w:eastAsia="ru-RU"/>
    </w:rPr>
  </w:style>
  <w:style w:type="paragraph" w:customStyle="1" w:styleId="xl38">
    <w:name w:val="xl38"/>
    <w:basedOn w:val="a"/>
    <w:rsid w:val="005D60E3"/>
    <w:pPr>
      <w:spacing w:before="100" w:beforeAutospacing="1" w:after="100" w:afterAutospacing="1" w:line="240" w:lineRule="auto"/>
      <w:jc w:val="center"/>
    </w:pPr>
    <w:rPr>
      <w:rFonts w:ascii="Times New Roman CYR" w:eastAsia="Arial Unicode MS" w:hAnsi="Times New Roman CYR" w:cs="Times New Roman CYR"/>
      <w:sz w:val="28"/>
      <w:szCs w:val="28"/>
      <w:lang w:eastAsia="ru-RU"/>
    </w:rPr>
  </w:style>
  <w:style w:type="paragraph" w:customStyle="1" w:styleId="xl39">
    <w:name w:val="xl39"/>
    <w:basedOn w:val="a"/>
    <w:rsid w:val="005D60E3"/>
    <w:pPr>
      <w:spacing w:before="100" w:beforeAutospacing="1" w:after="100" w:afterAutospacing="1" w:line="240" w:lineRule="auto"/>
      <w:jc w:val="left"/>
    </w:pPr>
    <w:rPr>
      <w:rFonts w:eastAsia="Arial Unicode MS"/>
      <w:sz w:val="28"/>
      <w:szCs w:val="28"/>
      <w:lang w:eastAsia="ru-RU"/>
    </w:rPr>
  </w:style>
  <w:style w:type="paragraph" w:customStyle="1" w:styleId="xl40">
    <w:name w:val="xl40"/>
    <w:basedOn w:val="a"/>
    <w:rsid w:val="005D60E3"/>
    <w:pPr>
      <w:spacing w:before="100" w:beforeAutospacing="1" w:after="100" w:afterAutospacing="1" w:line="240" w:lineRule="auto"/>
      <w:jc w:val="center"/>
    </w:pPr>
    <w:rPr>
      <w:rFonts w:eastAsia="Arial Unicode MS"/>
      <w:sz w:val="28"/>
      <w:szCs w:val="28"/>
      <w:lang w:eastAsia="ru-RU"/>
    </w:rPr>
  </w:style>
  <w:style w:type="paragraph" w:customStyle="1" w:styleId="xl41">
    <w:name w:val="xl41"/>
    <w:basedOn w:val="a"/>
    <w:rsid w:val="005D60E3"/>
    <w:pPr>
      <w:spacing w:before="100" w:beforeAutospacing="1" w:after="100" w:afterAutospacing="1" w:line="240" w:lineRule="auto"/>
      <w:jc w:val="left"/>
    </w:pPr>
    <w:rPr>
      <w:rFonts w:ascii="Times New Roman CYR" w:eastAsia="Arial Unicode MS" w:hAnsi="Times New Roman CYR" w:cs="Times New Roman CYR"/>
      <w:b/>
      <w:bCs/>
      <w:sz w:val="28"/>
      <w:szCs w:val="28"/>
      <w:lang w:eastAsia="ru-RU"/>
    </w:rPr>
  </w:style>
  <w:style w:type="paragraph" w:customStyle="1" w:styleId="xl42">
    <w:name w:val="xl42"/>
    <w:basedOn w:val="a"/>
    <w:rsid w:val="005D60E3"/>
    <w:pPr>
      <w:shd w:val="clear" w:color="auto" w:fill="FFFFFF"/>
      <w:spacing w:before="100" w:beforeAutospacing="1" w:after="100" w:afterAutospacing="1" w:line="240" w:lineRule="auto"/>
      <w:jc w:val="center"/>
    </w:pPr>
    <w:rPr>
      <w:rFonts w:ascii="Times New Roman CYR" w:eastAsia="Arial Unicode MS" w:hAnsi="Times New Roman CYR" w:cs="Times New Roman CYR"/>
      <w:b/>
      <w:bCs/>
      <w:color w:val="000000"/>
      <w:sz w:val="28"/>
      <w:szCs w:val="28"/>
      <w:lang w:eastAsia="ru-RU"/>
    </w:rPr>
  </w:style>
  <w:style w:type="paragraph" w:customStyle="1" w:styleId="ConsTitle">
    <w:name w:val="ConsTitle"/>
    <w:uiPriority w:val="99"/>
    <w:rsid w:val="005D60E3"/>
    <w:pPr>
      <w:autoSpaceDE w:val="0"/>
      <w:autoSpaceDN w:val="0"/>
      <w:adjustRightInd w:val="0"/>
      <w:spacing w:after="0" w:line="240" w:lineRule="auto"/>
      <w:ind w:right="19772"/>
    </w:pPr>
    <w:rPr>
      <w:rFonts w:ascii="Arial" w:eastAsia="Times New Roman" w:hAnsi="Arial" w:cs="Arial"/>
      <w:b/>
      <w:bCs/>
      <w:sz w:val="16"/>
      <w:szCs w:val="16"/>
      <w:lang w:eastAsia="ru-RU"/>
    </w:rPr>
  </w:style>
  <w:style w:type="table" w:customStyle="1" w:styleId="42">
    <w:name w:val="Сетка таблицы4"/>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nt5">
    <w:name w:val="font5"/>
    <w:basedOn w:val="a"/>
    <w:rsid w:val="005D60E3"/>
    <w:pPr>
      <w:spacing w:before="100" w:beforeAutospacing="1" w:after="100" w:afterAutospacing="1" w:line="240" w:lineRule="auto"/>
      <w:jc w:val="left"/>
    </w:pPr>
    <w:rPr>
      <w:rFonts w:eastAsia="Times New Roman"/>
      <w:sz w:val="28"/>
      <w:szCs w:val="28"/>
      <w:lang w:eastAsia="ru-RU"/>
    </w:rPr>
  </w:style>
  <w:style w:type="paragraph" w:customStyle="1" w:styleId="font6">
    <w:name w:val="font6"/>
    <w:basedOn w:val="a"/>
    <w:rsid w:val="005D60E3"/>
    <w:pPr>
      <w:spacing w:before="100" w:beforeAutospacing="1" w:after="100" w:afterAutospacing="1" w:line="240" w:lineRule="auto"/>
      <w:jc w:val="left"/>
    </w:pPr>
    <w:rPr>
      <w:rFonts w:eastAsia="Times New Roman"/>
      <w:sz w:val="28"/>
      <w:szCs w:val="28"/>
      <w:lang w:eastAsia="ru-RU"/>
    </w:rPr>
  </w:style>
  <w:style w:type="paragraph" w:customStyle="1" w:styleId="xl24">
    <w:name w:val="xl24"/>
    <w:basedOn w:val="a"/>
    <w:rsid w:val="005D60E3"/>
    <w:pPr>
      <w:spacing w:before="100" w:beforeAutospacing="1" w:after="100" w:afterAutospacing="1" w:line="240" w:lineRule="auto"/>
      <w:jc w:val="left"/>
      <w:textAlignment w:val="top"/>
    </w:pPr>
    <w:rPr>
      <w:rFonts w:eastAsia="Times New Roman"/>
      <w:sz w:val="28"/>
      <w:szCs w:val="28"/>
      <w:lang w:eastAsia="ru-RU"/>
    </w:rPr>
  </w:style>
  <w:style w:type="paragraph" w:customStyle="1" w:styleId="xl25">
    <w:name w:val="xl25"/>
    <w:basedOn w:val="a"/>
    <w:rsid w:val="005D60E3"/>
    <w:pPr>
      <w:spacing w:before="100" w:beforeAutospacing="1" w:after="100" w:afterAutospacing="1" w:line="240" w:lineRule="auto"/>
      <w:jc w:val="left"/>
      <w:textAlignment w:val="top"/>
    </w:pPr>
    <w:rPr>
      <w:rFonts w:eastAsia="Times New Roman"/>
      <w:sz w:val="28"/>
      <w:szCs w:val="28"/>
      <w:lang w:eastAsia="ru-RU"/>
    </w:rPr>
  </w:style>
  <w:style w:type="paragraph" w:customStyle="1" w:styleId="xl43">
    <w:name w:val="xl43"/>
    <w:basedOn w:val="a"/>
    <w:rsid w:val="005D60E3"/>
    <w:pPr>
      <w:spacing w:before="100" w:beforeAutospacing="1" w:after="100" w:afterAutospacing="1" w:line="240" w:lineRule="auto"/>
      <w:jc w:val="left"/>
      <w:textAlignment w:val="top"/>
    </w:pPr>
    <w:rPr>
      <w:rFonts w:eastAsia="Times New Roman"/>
      <w:b/>
      <w:bCs/>
      <w:sz w:val="28"/>
      <w:szCs w:val="28"/>
      <w:lang w:eastAsia="ru-RU"/>
    </w:rPr>
  </w:style>
  <w:style w:type="paragraph" w:customStyle="1" w:styleId="xl44">
    <w:name w:val="xl44"/>
    <w:basedOn w:val="a"/>
    <w:rsid w:val="005D60E3"/>
    <w:pPr>
      <w:spacing w:before="100" w:beforeAutospacing="1" w:after="100" w:afterAutospacing="1" w:line="240" w:lineRule="auto"/>
      <w:jc w:val="left"/>
      <w:textAlignment w:val="top"/>
    </w:pPr>
    <w:rPr>
      <w:rFonts w:eastAsia="Times New Roman"/>
      <w:sz w:val="28"/>
      <w:szCs w:val="28"/>
      <w:lang w:eastAsia="ru-RU"/>
    </w:rPr>
  </w:style>
  <w:style w:type="paragraph" w:customStyle="1" w:styleId="xl45">
    <w:name w:val="xl45"/>
    <w:basedOn w:val="a"/>
    <w:rsid w:val="005D60E3"/>
    <w:pPr>
      <w:pBdr>
        <w:top w:val="single" w:sz="8" w:space="0" w:color="auto"/>
      </w:pBdr>
      <w:spacing w:before="100" w:beforeAutospacing="1" w:after="100" w:afterAutospacing="1" w:line="240" w:lineRule="auto"/>
      <w:jc w:val="left"/>
      <w:textAlignment w:val="top"/>
    </w:pPr>
    <w:rPr>
      <w:rFonts w:eastAsia="Times New Roman"/>
      <w:b/>
      <w:bCs/>
      <w:sz w:val="28"/>
      <w:szCs w:val="28"/>
      <w:lang w:eastAsia="ru-RU"/>
    </w:rPr>
  </w:style>
  <w:style w:type="paragraph" w:customStyle="1" w:styleId="xl46">
    <w:name w:val="xl46"/>
    <w:basedOn w:val="a"/>
    <w:rsid w:val="005D60E3"/>
    <w:pPr>
      <w:pBdr>
        <w:top w:val="single" w:sz="8" w:space="0" w:color="auto"/>
      </w:pBdr>
      <w:spacing w:before="100" w:beforeAutospacing="1" w:after="100" w:afterAutospacing="1" w:line="240" w:lineRule="auto"/>
      <w:jc w:val="center"/>
      <w:textAlignment w:val="top"/>
    </w:pPr>
    <w:rPr>
      <w:rFonts w:eastAsia="Times New Roman"/>
      <w:b/>
      <w:bCs/>
      <w:sz w:val="28"/>
      <w:szCs w:val="28"/>
      <w:lang w:eastAsia="ru-RU"/>
    </w:rPr>
  </w:style>
  <w:style w:type="paragraph" w:customStyle="1" w:styleId="xl47">
    <w:name w:val="xl47"/>
    <w:basedOn w:val="a"/>
    <w:rsid w:val="005D60E3"/>
    <w:pPr>
      <w:pBdr>
        <w:top w:val="single" w:sz="8" w:space="0" w:color="auto"/>
      </w:pBdr>
      <w:spacing w:before="100" w:beforeAutospacing="1" w:after="100" w:afterAutospacing="1" w:line="240" w:lineRule="auto"/>
      <w:jc w:val="right"/>
      <w:textAlignment w:val="top"/>
    </w:pPr>
    <w:rPr>
      <w:rFonts w:eastAsia="Times New Roman"/>
      <w:b/>
      <w:bCs/>
      <w:sz w:val="28"/>
      <w:szCs w:val="28"/>
      <w:lang w:eastAsia="ru-RU"/>
    </w:rPr>
  </w:style>
  <w:style w:type="paragraph" w:customStyle="1" w:styleId="xl48">
    <w:name w:val="xl48"/>
    <w:basedOn w:val="a"/>
    <w:rsid w:val="005D60E3"/>
    <w:pPr>
      <w:spacing w:before="100" w:beforeAutospacing="1" w:after="100" w:afterAutospacing="1" w:line="240" w:lineRule="auto"/>
      <w:jc w:val="center"/>
      <w:textAlignment w:val="top"/>
    </w:pPr>
    <w:rPr>
      <w:rFonts w:eastAsia="Times New Roman"/>
      <w:b/>
      <w:bCs/>
      <w:sz w:val="28"/>
      <w:szCs w:val="28"/>
      <w:lang w:eastAsia="ru-RU"/>
    </w:rPr>
  </w:style>
  <w:style w:type="paragraph" w:customStyle="1" w:styleId="xl49">
    <w:name w:val="xl49"/>
    <w:basedOn w:val="a"/>
    <w:rsid w:val="005D60E3"/>
    <w:pPr>
      <w:spacing w:before="100" w:beforeAutospacing="1" w:after="100" w:afterAutospacing="1" w:line="240" w:lineRule="auto"/>
      <w:jc w:val="right"/>
      <w:textAlignment w:val="top"/>
    </w:pPr>
    <w:rPr>
      <w:rFonts w:eastAsia="Times New Roman"/>
      <w:b/>
      <w:bCs/>
      <w:sz w:val="28"/>
      <w:szCs w:val="28"/>
      <w:lang w:eastAsia="ru-RU"/>
    </w:rPr>
  </w:style>
  <w:style w:type="paragraph" w:customStyle="1" w:styleId="xl50">
    <w:name w:val="xl50"/>
    <w:basedOn w:val="a"/>
    <w:rsid w:val="005D60E3"/>
    <w:pPr>
      <w:spacing w:before="100" w:beforeAutospacing="1" w:after="100" w:afterAutospacing="1" w:line="240" w:lineRule="auto"/>
      <w:jc w:val="center"/>
      <w:textAlignment w:val="top"/>
    </w:pPr>
    <w:rPr>
      <w:rFonts w:eastAsia="Times New Roman"/>
      <w:sz w:val="28"/>
      <w:szCs w:val="28"/>
      <w:lang w:eastAsia="ru-RU"/>
    </w:rPr>
  </w:style>
  <w:style w:type="paragraph" w:customStyle="1" w:styleId="xl51">
    <w:name w:val="xl51"/>
    <w:basedOn w:val="a"/>
    <w:rsid w:val="005D60E3"/>
    <w:pPr>
      <w:spacing w:before="100" w:beforeAutospacing="1" w:after="100" w:afterAutospacing="1" w:line="240" w:lineRule="auto"/>
      <w:jc w:val="right"/>
      <w:textAlignment w:val="top"/>
    </w:pPr>
    <w:rPr>
      <w:rFonts w:eastAsia="Times New Roman"/>
      <w:sz w:val="28"/>
      <w:szCs w:val="28"/>
      <w:lang w:eastAsia="ru-RU"/>
    </w:rPr>
  </w:style>
  <w:style w:type="paragraph" w:customStyle="1" w:styleId="xl52">
    <w:name w:val="xl52"/>
    <w:basedOn w:val="a"/>
    <w:rsid w:val="005D60E3"/>
    <w:pPr>
      <w:spacing w:before="100" w:beforeAutospacing="1" w:after="100" w:afterAutospacing="1" w:line="240" w:lineRule="auto"/>
      <w:jc w:val="center"/>
      <w:textAlignment w:val="top"/>
    </w:pPr>
    <w:rPr>
      <w:rFonts w:eastAsia="Times New Roman"/>
      <w:sz w:val="28"/>
      <w:szCs w:val="28"/>
      <w:lang w:eastAsia="ru-RU"/>
    </w:rPr>
  </w:style>
  <w:style w:type="paragraph" w:customStyle="1" w:styleId="xl53">
    <w:name w:val="xl53"/>
    <w:basedOn w:val="a"/>
    <w:rsid w:val="005D60E3"/>
    <w:pPr>
      <w:spacing w:before="100" w:beforeAutospacing="1" w:after="100" w:afterAutospacing="1" w:line="240" w:lineRule="auto"/>
      <w:jc w:val="right"/>
      <w:textAlignment w:val="top"/>
    </w:pPr>
    <w:rPr>
      <w:rFonts w:eastAsia="Times New Roman"/>
      <w:sz w:val="28"/>
      <w:szCs w:val="28"/>
      <w:lang w:eastAsia="ru-RU"/>
    </w:rPr>
  </w:style>
  <w:style w:type="paragraph" w:customStyle="1" w:styleId="xl54">
    <w:name w:val="xl54"/>
    <w:basedOn w:val="a"/>
    <w:rsid w:val="005D60E3"/>
    <w:pPr>
      <w:spacing w:before="100" w:beforeAutospacing="1" w:after="100" w:afterAutospacing="1" w:line="240" w:lineRule="auto"/>
      <w:jc w:val="center"/>
      <w:textAlignment w:val="top"/>
    </w:pPr>
    <w:rPr>
      <w:rFonts w:eastAsia="Times New Roman"/>
      <w:sz w:val="28"/>
      <w:szCs w:val="28"/>
      <w:lang w:eastAsia="ru-RU"/>
    </w:rPr>
  </w:style>
  <w:style w:type="paragraph" w:customStyle="1" w:styleId="xl55">
    <w:name w:val="xl55"/>
    <w:basedOn w:val="a"/>
    <w:rsid w:val="005D60E3"/>
    <w:pPr>
      <w:spacing w:before="100" w:beforeAutospacing="1" w:after="100" w:afterAutospacing="1" w:line="240" w:lineRule="auto"/>
      <w:jc w:val="right"/>
      <w:textAlignment w:val="top"/>
    </w:pPr>
    <w:rPr>
      <w:rFonts w:eastAsia="Times New Roman"/>
      <w:sz w:val="28"/>
      <w:szCs w:val="28"/>
      <w:lang w:eastAsia="ru-RU"/>
    </w:rPr>
  </w:style>
  <w:style w:type="paragraph" w:customStyle="1" w:styleId="xl56">
    <w:name w:val="xl56"/>
    <w:basedOn w:val="a"/>
    <w:rsid w:val="005D60E3"/>
    <w:pPr>
      <w:spacing w:before="100" w:beforeAutospacing="1" w:after="100" w:afterAutospacing="1" w:line="240" w:lineRule="auto"/>
      <w:jc w:val="center"/>
      <w:textAlignment w:val="top"/>
    </w:pPr>
    <w:rPr>
      <w:rFonts w:eastAsia="Times New Roman"/>
      <w:b/>
      <w:bCs/>
      <w:sz w:val="28"/>
      <w:szCs w:val="28"/>
      <w:lang w:eastAsia="ru-RU"/>
    </w:rPr>
  </w:style>
  <w:style w:type="paragraph" w:customStyle="1" w:styleId="xl57">
    <w:name w:val="xl57"/>
    <w:basedOn w:val="a"/>
    <w:rsid w:val="005D60E3"/>
    <w:pPr>
      <w:spacing w:before="100" w:beforeAutospacing="1" w:after="100" w:afterAutospacing="1" w:line="240" w:lineRule="auto"/>
      <w:jc w:val="right"/>
      <w:textAlignment w:val="top"/>
    </w:pPr>
    <w:rPr>
      <w:rFonts w:eastAsia="Times New Roman"/>
      <w:b/>
      <w:bCs/>
      <w:sz w:val="28"/>
      <w:szCs w:val="28"/>
      <w:lang w:eastAsia="ru-RU"/>
    </w:rPr>
  </w:style>
  <w:style w:type="paragraph" w:customStyle="1" w:styleId="xl58">
    <w:name w:val="xl58"/>
    <w:basedOn w:val="a"/>
    <w:rsid w:val="005D60E3"/>
    <w:pPr>
      <w:pBdr>
        <w:bottom w:val="single" w:sz="8" w:space="0" w:color="auto"/>
      </w:pBdr>
      <w:spacing w:before="100" w:beforeAutospacing="1" w:after="100" w:afterAutospacing="1" w:line="240" w:lineRule="auto"/>
      <w:jc w:val="right"/>
      <w:textAlignment w:val="top"/>
    </w:pPr>
    <w:rPr>
      <w:rFonts w:eastAsia="Times New Roman"/>
      <w:sz w:val="28"/>
      <w:szCs w:val="28"/>
      <w:lang w:eastAsia="ru-RU"/>
    </w:rPr>
  </w:style>
  <w:style w:type="paragraph" w:customStyle="1" w:styleId="xl59">
    <w:name w:val="xl59"/>
    <w:basedOn w:val="a"/>
    <w:rsid w:val="005D60E3"/>
    <w:pPr>
      <w:pBdr>
        <w:top w:val="single" w:sz="8" w:space="0" w:color="auto"/>
      </w:pBdr>
      <w:spacing w:before="100" w:beforeAutospacing="1" w:after="100" w:afterAutospacing="1" w:line="240" w:lineRule="auto"/>
      <w:jc w:val="right"/>
      <w:textAlignment w:val="top"/>
    </w:pPr>
    <w:rPr>
      <w:rFonts w:eastAsia="Times New Roman"/>
      <w:b/>
      <w:bCs/>
      <w:sz w:val="28"/>
      <w:szCs w:val="28"/>
      <w:lang w:eastAsia="ru-RU"/>
    </w:rPr>
  </w:style>
  <w:style w:type="paragraph" w:customStyle="1" w:styleId="xl60">
    <w:name w:val="xl60"/>
    <w:basedOn w:val="a"/>
    <w:rsid w:val="005D60E3"/>
    <w:pPr>
      <w:spacing w:before="100" w:beforeAutospacing="1" w:after="100" w:afterAutospacing="1" w:line="240" w:lineRule="auto"/>
      <w:jc w:val="right"/>
      <w:textAlignment w:val="top"/>
    </w:pPr>
    <w:rPr>
      <w:rFonts w:eastAsia="Times New Roman"/>
      <w:b/>
      <w:bCs/>
      <w:sz w:val="28"/>
      <w:szCs w:val="28"/>
      <w:lang w:eastAsia="ru-RU"/>
    </w:rPr>
  </w:style>
  <w:style w:type="paragraph" w:customStyle="1" w:styleId="xl61">
    <w:name w:val="xl61"/>
    <w:basedOn w:val="a"/>
    <w:rsid w:val="005D60E3"/>
    <w:pPr>
      <w:spacing w:before="100" w:beforeAutospacing="1" w:after="100" w:afterAutospacing="1" w:line="240" w:lineRule="auto"/>
      <w:jc w:val="right"/>
      <w:textAlignment w:val="top"/>
    </w:pPr>
    <w:rPr>
      <w:rFonts w:eastAsia="Times New Roman"/>
      <w:sz w:val="28"/>
      <w:szCs w:val="28"/>
      <w:lang w:eastAsia="ru-RU"/>
    </w:rPr>
  </w:style>
  <w:style w:type="paragraph" w:customStyle="1" w:styleId="xl62">
    <w:name w:val="xl62"/>
    <w:basedOn w:val="a"/>
    <w:rsid w:val="005D60E3"/>
    <w:pPr>
      <w:spacing w:before="100" w:beforeAutospacing="1" w:after="100" w:afterAutospacing="1" w:line="240" w:lineRule="auto"/>
      <w:jc w:val="right"/>
      <w:textAlignment w:val="top"/>
    </w:pPr>
    <w:rPr>
      <w:rFonts w:eastAsia="Times New Roman"/>
      <w:sz w:val="28"/>
      <w:szCs w:val="28"/>
      <w:lang w:eastAsia="ru-RU"/>
    </w:rPr>
  </w:style>
  <w:style w:type="paragraph" w:customStyle="1" w:styleId="xl63">
    <w:name w:val="xl63"/>
    <w:basedOn w:val="a"/>
    <w:rsid w:val="005D60E3"/>
    <w:pPr>
      <w:spacing w:before="100" w:beforeAutospacing="1" w:after="100" w:afterAutospacing="1" w:line="240" w:lineRule="auto"/>
      <w:jc w:val="right"/>
      <w:textAlignment w:val="top"/>
    </w:pPr>
    <w:rPr>
      <w:rFonts w:eastAsia="Times New Roman"/>
      <w:sz w:val="28"/>
      <w:szCs w:val="28"/>
      <w:lang w:eastAsia="ru-RU"/>
    </w:rPr>
  </w:style>
  <w:style w:type="paragraph" w:customStyle="1" w:styleId="xl64">
    <w:name w:val="xl64"/>
    <w:basedOn w:val="a"/>
    <w:rsid w:val="005D60E3"/>
    <w:pPr>
      <w:spacing w:before="100" w:beforeAutospacing="1" w:after="100" w:afterAutospacing="1" w:line="240" w:lineRule="auto"/>
      <w:jc w:val="right"/>
      <w:textAlignment w:val="top"/>
    </w:pPr>
    <w:rPr>
      <w:rFonts w:eastAsia="Times New Roman"/>
      <w:b/>
      <w:bCs/>
      <w:sz w:val="28"/>
      <w:szCs w:val="28"/>
      <w:lang w:eastAsia="ru-RU"/>
    </w:rPr>
  </w:style>
  <w:style w:type="paragraph" w:customStyle="1" w:styleId="xl65">
    <w:name w:val="xl65"/>
    <w:basedOn w:val="a"/>
    <w:rsid w:val="005D60E3"/>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CYR" w:eastAsia="Times New Roman" w:hAnsi="Times New Roman CYR" w:cs="Times New Roman CYR"/>
      <w:sz w:val="28"/>
      <w:szCs w:val="28"/>
      <w:lang w:eastAsia="ru-RU"/>
    </w:rPr>
  </w:style>
  <w:style w:type="paragraph" w:customStyle="1" w:styleId="xl66">
    <w:name w:val="xl66"/>
    <w:basedOn w:val="a"/>
    <w:rsid w:val="005D60E3"/>
    <w:pPr>
      <w:pBdr>
        <w:top w:val="single" w:sz="8" w:space="0" w:color="auto"/>
        <w:bottom w:val="single" w:sz="4" w:space="0" w:color="auto"/>
      </w:pBdr>
      <w:spacing w:before="100" w:beforeAutospacing="1" w:after="100" w:afterAutospacing="1" w:line="240" w:lineRule="auto"/>
      <w:jc w:val="center"/>
      <w:textAlignment w:val="center"/>
    </w:pPr>
    <w:rPr>
      <w:rFonts w:ascii="Times New Roman CYR" w:eastAsia="Times New Roman" w:hAnsi="Times New Roman CYR" w:cs="Times New Roman CYR"/>
      <w:sz w:val="28"/>
      <w:szCs w:val="28"/>
      <w:lang w:eastAsia="ru-RU"/>
    </w:rPr>
  </w:style>
  <w:style w:type="paragraph" w:customStyle="1" w:styleId="xl67">
    <w:name w:val="xl67"/>
    <w:basedOn w:val="a"/>
    <w:rsid w:val="005D60E3"/>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CYR" w:eastAsia="Times New Roman" w:hAnsi="Times New Roman CYR" w:cs="Times New Roman CYR"/>
      <w:sz w:val="28"/>
      <w:szCs w:val="28"/>
      <w:lang w:eastAsia="ru-RU"/>
    </w:rPr>
  </w:style>
  <w:style w:type="paragraph" w:customStyle="1" w:styleId="xl68">
    <w:name w:val="xl68"/>
    <w:basedOn w:val="a"/>
    <w:rsid w:val="005D60E3"/>
    <w:pPr>
      <w:pBdr>
        <w:top w:val="single" w:sz="8" w:space="0" w:color="auto"/>
        <w:right w:val="single" w:sz="4" w:space="0" w:color="auto"/>
      </w:pBdr>
      <w:spacing w:before="100" w:beforeAutospacing="1" w:after="100" w:afterAutospacing="1" w:line="240" w:lineRule="auto"/>
      <w:jc w:val="center"/>
      <w:textAlignment w:val="center"/>
    </w:pPr>
    <w:rPr>
      <w:rFonts w:ascii="Times New Roman CYR" w:eastAsia="Times New Roman" w:hAnsi="Times New Roman CYR" w:cs="Times New Roman CYR"/>
      <w:sz w:val="28"/>
      <w:szCs w:val="28"/>
      <w:lang w:eastAsia="ru-RU"/>
    </w:rPr>
  </w:style>
  <w:style w:type="paragraph" w:customStyle="1" w:styleId="xl69">
    <w:name w:val="xl69"/>
    <w:basedOn w:val="a"/>
    <w:rsid w:val="005D60E3"/>
    <w:pPr>
      <w:pBdr>
        <w:bottom w:val="single" w:sz="8" w:space="0" w:color="auto"/>
        <w:right w:val="single" w:sz="4" w:space="0" w:color="auto"/>
      </w:pBdr>
      <w:spacing w:before="100" w:beforeAutospacing="1" w:after="100" w:afterAutospacing="1" w:line="240" w:lineRule="auto"/>
      <w:jc w:val="center"/>
      <w:textAlignment w:val="center"/>
    </w:pPr>
    <w:rPr>
      <w:rFonts w:ascii="Times New Roman CYR" w:eastAsia="Times New Roman" w:hAnsi="Times New Roman CYR" w:cs="Times New Roman CYR"/>
      <w:sz w:val="28"/>
      <w:szCs w:val="28"/>
      <w:lang w:eastAsia="ru-RU"/>
    </w:rPr>
  </w:style>
  <w:style w:type="paragraph" w:customStyle="1" w:styleId="xl70">
    <w:name w:val="xl70"/>
    <w:basedOn w:val="a"/>
    <w:rsid w:val="005D60E3"/>
    <w:pPr>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CYR" w:eastAsia="Times New Roman" w:hAnsi="Times New Roman CYR" w:cs="Times New Roman CYR"/>
      <w:sz w:val="28"/>
      <w:szCs w:val="28"/>
      <w:lang w:eastAsia="ru-RU"/>
    </w:rPr>
  </w:style>
  <w:style w:type="paragraph" w:customStyle="1" w:styleId="xl71">
    <w:name w:val="xl71"/>
    <w:basedOn w:val="a"/>
    <w:rsid w:val="005D60E3"/>
    <w:pPr>
      <w:pBdr>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CYR" w:eastAsia="Times New Roman" w:hAnsi="Times New Roman CYR" w:cs="Times New Roman CYR"/>
      <w:sz w:val="28"/>
      <w:szCs w:val="28"/>
      <w:lang w:eastAsia="ru-RU"/>
    </w:rPr>
  </w:style>
  <w:style w:type="paragraph" w:customStyle="1" w:styleId="xl72">
    <w:name w:val="xl72"/>
    <w:basedOn w:val="a"/>
    <w:rsid w:val="005D60E3"/>
    <w:pPr>
      <w:pBdr>
        <w:top w:val="single" w:sz="8" w:space="0" w:color="auto"/>
        <w:left w:val="single" w:sz="4" w:space="0" w:color="auto"/>
      </w:pBdr>
      <w:spacing w:before="100" w:beforeAutospacing="1" w:after="100" w:afterAutospacing="1" w:line="240" w:lineRule="auto"/>
      <w:jc w:val="center"/>
      <w:textAlignment w:val="center"/>
    </w:pPr>
    <w:rPr>
      <w:rFonts w:ascii="Times New Roman CYR" w:eastAsia="Times New Roman" w:hAnsi="Times New Roman CYR" w:cs="Times New Roman CYR"/>
      <w:sz w:val="28"/>
      <w:szCs w:val="28"/>
      <w:lang w:eastAsia="ru-RU"/>
    </w:rPr>
  </w:style>
  <w:style w:type="paragraph" w:customStyle="1" w:styleId="xl73">
    <w:name w:val="xl73"/>
    <w:basedOn w:val="a"/>
    <w:rsid w:val="005D60E3"/>
    <w:pPr>
      <w:pBdr>
        <w:left w:val="single" w:sz="4" w:space="0" w:color="auto"/>
        <w:bottom w:val="single" w:sz="8" w:space="0" w:color="auto"/>
      </w:pBdr>
      <w:spacing w:before="100" w:beforeAutospacing="1" w:after="100" w:afterAutospacing="1" w:line="240" w:lineRule="auto"/>
      <w:jc w:val="center"/>
      <w:textAlignment w:val="center"/>
    </w:pPr>
    <w:rPr>
      <w:rFonts w:ascii="Times New Roman CYR" w:eastAsia="Times New Roman" w:hAnsi="Times New Roman CYR" w:cs="Times New Roman CYR"/>
      <w:sz w:val="28"/>
      <w:szCs w:val="28"/>
      <w:lang w:eastAsia="ru-RU"/>
    </w:rPr>
  </w:style>
  <w:style w:type="paragraph" w:customStyle="1" w:styleId="1d">
    <w:name w:val="заголовок 1"/>
    <w:basedOn w:val="a"/>
    <w:next w:val="a"/>
    <w:rsid w:val="005D60E3"/>
    <w:pPr>
      <w:keepNext/>
      <w:spacing w:line="240" w:lineRule="auto"/>
      <w:jc w:val="center"/>
    </w:pPr>
    <w:rPr>
      <w:rFonts w:eastAsia="Times New Roman"/>
      <w:sz w:val="36"/>
      <w:szCs w:val="20"/>
      <w:lang w:eastAsia="ru-RU"/>
    </w:rPr>
  </w:style>
  <w:style w:type="paragraph" w:customStyle="1" w:styleId="27">
    <w:name w:val="заголовок 2"/>
    <w:basedOn w:val="a"/>
    <w:next w:val="a"/>
    <w:rsid w:val="005D60E3"/>
    <w:pPr>
      <w:keepNext/>
      <w:spacing w:line="240" w:lineRule="auto"/>
      <w:jc w:val="center"/>
    </w:pPr>
    <w:rPr>
      <w:rFonts w:eastAsia="Times New Roman"/>
      <w:sz w:val="28"/>
      <w:szCs w:val="20"/>
      <w:lang w:eastAsia="ru-RU"/>
    </w:rPr>
  </w:style>
  <w:style w:type="numbering" w:customStyle="1" w:styleId="28">
    <w:name w:val="Нет списка2"/>
    <w:next w:val="a2"/>
    <w:uiPriority w:val="99"/>
    <w:semiHidden/>
    <w:rsid w:val="005D60E3"/>
  </w:style>
  <w:style w:type="paragraph" w:customStyle="1" w:styleId="29">
    <w:name w:val="Текст2"/>
    <w:basedOn w:val="a"/>
    <w:rsid w:val="005D60E3"/>
    <w:pPr>
      <w:widowControl w:val="0"/>
      <w:spacing w:line="240" w:lineRule="auto"/>
      <w:jc w:val="left"/>
    </w:pPr>
    <w:rPr>
      <w:rFonts w:ascii="Courier New" w:eastAsia="Times New Roman" w:hAnsi="Courier New"/>
      <w:sz w:val="20"/>
      <w:szCs w:val="20"/>
      <w:lang w:eastAsia="ru-RU"/>
    </w:rPr>
  </w:style>
  <w:style w:type="table" w:customStyle="1" w:styleId="51">
    <w:name w:val="Сетка таблицы5"/>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6">
    <w:name w:val="Нет списка3"/>
    <w:next w:val="a2"/>
    <w:semiHidden/>
    <w:unhideWhenUsed/>
    <w:rsid w:val="005D60E3"/>
  </w:style>
  <w:style w:type="paragraph" w:styleId="aff6">
    <w:name w:val="Title"/>
    <w:basedOn w:val="a"/>
    <w:next w:val="a"/>
    <w:link w:val="aff7"/>
    <w:qFormat/>
    <w:rsid w:val="005D60E3"/>
    <w:pPr>
      <w:spacing w:before="240" w:after="60" w:line="240" w:lineRule="auto"/>
      <w:ind w:firstLine="709"/>
      <w:jc w:val="center"/>
      <w:outlineLvl w:val="0"/>
    </w:pPr>
    <w:rPr>
      <w:rFonts w:ascii="Cambria" w:eastAsia="Times New Roman" w:hAnsi="Cambria"/>
      <w:b/>
      <w:bCs/>
      <w:kern w:val="28"/>
      <w:sz w:val="32"/>
      <w:szCs w:val="32"/>
      <w:lang w:eastAsia="ru-RU"/>
    </w:rPr>
  </w:style>
  <w:style w:type="character" w:customStyle="1" w:styleId="aff7">
    <w:name w:val="Название Знак"/>
    <w:basedOn w:val="a0"/>
    <w:link w:val="aff6"/>
    <w:rsid w:val="005D60E3"/>
    <w:rPr>
      <w:rFonts w:ascii="Cambria" w:eastAsia="Times New Roman" w:hAnsi="Cambria" w:cs="Times New Roman"/>
      <w:b/>
      <w:bCs/>
      <w:kern w:val="28"/>
      <w:sz w:val="32"/>
      <w:szCs w:val="32"/>
      <w:lang w:eastAsia="ru-RU"/>
    </w:rPr>
  </w:style>
  <w:style w:type="numbering" w:customStyle="1" w:styleId="43">
    <w:name w:val="Нет списка4"/>
    <w:next w:val="a2"/>
    <w:semiHidden/>
    <w:rsid w:val="005D60E3"/>
  </w:style>
  <w:style w:type="paragraph" w:customStyle="1" w:styleId="font0">
    <w:name w:val="font0"/>
    <w:basedOn w:val="a"/>
    <w:rsid w:val="005D60E3"/>
    <w:pPr>
      <w:spacing w:before="100" w:beforeAutospacing="1" w:after="100" w:afterAutospacing="1" w:line="240" w:lineRule="auto"/>
      <w:jc w:val="left"/>
    </w:pPr>
    <w:rPr>
      <w:rFonts w:ascii="Arial CYR" w:eastAsia="Times New Roman" w:hAnsi="Arial CYR"/>
      <w:sz w:val="20"/>
      <w:szCs w:val="20"/>
      <w:lang w:eastAsia="ru-RU"/>
    </w:rPr>
  </w:style>
  <w:style w:type="paragraph" w:customStyle="1" w:styleId="xl74">
    <w:name w:val="xl74"/>
    <w:basedOn w:val="a"/>
    <w:rsid w:val="005D60E3"/>
    <w:pPr>
      <w:spacing w:before="100" w:beforeAutospacing="1" w:after="100" w:afterAutospacing="1" w:line="240" w:lineRule="auto"/>
      <w:jc w:val="center"/>
    </w:pPr>
    <w:rPr>
      <w:rFonts w:eastAsia="Times New Roman"/>
      <w:szCs w:val="24"/>
      <w:lang w:eastAsia="ru-RU"/>
    </w:rPr>
  </w:style>
  <w:style w:type="paragraph" w:customStyle="1" w:styleId="xl76">
    <w:name w:val="xl76"/>
    <w:basedOn w:val="a"/>
    <w:rsid w:val="005D60E3"/>
    <w:pPr>
      <w:spacing w:before="100" w:beforeAutospacing="1" w:after="100" w:afterAutospacing="1" w:line="240" w:lineRule="auto"/>
      <w:jc w:val="left"/>
    </w:pPr>
    <w:rPr>
      <w:rFonts w:eastAsia="Times New Roman"/>
      <w:szCs w:val="24"/>
      <w:lang w:eastAsia="ru-RU"/>
    </w:rPr>
  </w:style>
  <w:style w:type="paragraph" w:customStyle="1" w:styleId="xl77">
    <w:name w:val="xl77"/>
    <w:basedOn w:val="a"/>
    <w:rsid w:val="005D60E3"/>
    <w:pPr>
      <w:spacing w:before="100" w:beforeAutospacing="1" w:after="100" w:afterAutospacing="1" w:line="240" w:lineRule="auto"/>
      <w:jc w:val="left"/>
    </w:pPr>
    <w:rPr>
      <w:rFonts w:eastAsia="Times New Roman"/>
      <w:b/>
      <w:bCs/>
      <w:szCs w:val="24"/>
      <w:lang w:eastAsia="ru-RU"/>
    </w:rPr>
  </w:style>
  <w:style w:type="paragraph" w:customStyle="1" w:styleId="xl78">
    <w:name w:val="xl78"/>
    <w:basedOn w:val="a"/>
    <w:rsid w:val="005D60E3"/>
    <w:pPr>
      <w:spacing w:before="100" w:beforeAutospacing="1" w:after="100" w:afterAutospacing="1" w:line="240" w:lineRule="auto"/>
      <w:jc w:val="center"/>
    </w:pPr>
    <w:rPr>
      <w:rFonts w:eastAsia="Times New Roman"/>
      <w:szCs w:val="24"/>
      <w:lang w:eastAsia="ru-RU"/>
    </w:rPr>
  </w:style>
  <w:style w:type="paragraph" w:customStyle="1" w:styleId="xl79">
    <w:name w:val="xl79"/>
    <w:basedOn w:val="a"/>
    <w:rsid w:val="005D60E3"/>
    <w:pPr>
      <w:spacing w:before="100" w:beforeAutospacing="1" w:after="100" w:afterAutospacing="1" w:line="240" w:lineRule="auto"/>
      <w:jc w:val="center"/>
    </w:pPr>
    <w:rPr>
      <w:rFonts w:eastAsia="Times New Roman"/>
      <w:szCs w:val="24"/>
      <w:lang w:eastAsia="ru-RU"/>
    </w:rPr>
  </w:style>
  <w:style w:type="paragraph" w:customStyle="1" w:styleId="xl80">
    <w:name w:val="xl80"/>
    <w:basedOn w:val="a"/>
    <w:rsid w:val="005D60E3"/>
    <w:pPr>
      <w:spacing w:before="100" w:beforeAutospacing="1" w:after="100" w:afterAutospacing="1" w:line="240" w:lineRule="auto"/>
      <w:jc w:val="center"/>
    </w:pPr>
    <w:rPr>
      <w:rFonts w:eastAsia="Times New Roman"/>
      <w:b/>
      <w:bCs/>
      <w:szCs w:val="24"/>
      <w:lang w:eastAsia="ru-RU"/>
    </w:rPr>
  </w:style>
  <w:style w:type="paragraph" w:customStyle="1" w:styleId="xl81">
    <w:name w:val="xl81"/>
    <w:basedOn w:val="a"/>
    <w:rsid w:val="005D60E3"/>
    <w:pPr>
      <w:spacing w:before="100" w:beforeAutospacing="1" w:after="100" w:afterAutospacing="1" w:line="240" w:lineRule="auto"/>
      <w:jc w:val="center"/>
    </w:pPr>
    <w:rPr>
      <w:rFonts w:eastAsia="Times New Roman"/>
      <w:b/>
      <w:bCs/>
      <w:szCs w:val="24"/>
      <w:lang w:eastAsia="ru-RU"/>
    </w:rPr>
  </w:style>
  <w:style w:type="paragraph" w:customStyle="1" w:styleId="xl82">
    <w:name w:val="xl82"/>
    <w:basedOn w:val="a"/>
    <w:rsid w:val="005D60E3"/>
    <w:pPr>
      <w:spacing w:before="100" w:beforeAutospacing="1" w:after="100" w:afterAutospacing="1" w:line="240" w:lineRule="auto"/>
      <w:jc w:val="center"/>
    </w:pPr>
    <w:rPr>
      <w:rFonts w:eastAsia="Times New Roman"/>
      <w:szCs w:val="24"/>
      <w:lang w:eastAsia="ru-RU"/>
    </w:rPr>
  </w:style>
  <w:style w:type="paragraph" w:customStyle="1" w:styleId="xl83">
    <w:name w:val="xl83"/>
    <w:basedOn w:val="a"/>
    <w:rsid w:val="005D60E3"/>
    <w:pPr>
      <w:spacing w:before="100" w:beforeAutospacing="1" w:after="100" w:afterAutospacing="1" w:line="240" w:lineRule="auto"/>
      <w:jc w:val="left"/>
      <w:textAlignment w:val="top"/>
    </w:pPr>
    <w:rPr>
      <w:rFonts w:eastAsia="Times New Roman"/>
      <w:b/>
      <w:bCs/>
      <w:szCs w:val="24"/>
      <w:lang w:eastAsia="ru-RU"/>
    </w:rPr>
  </w:style>
  <w:style w:type="paragraph" w:customStyle="1" w:styleId="xl84">
    <w:name w:val="xl84"/>
    <w:basedOn w:val="a"/>
    <w:rsid w:val="005D60E3"/>
    <w:pPr>
      <w:spacing w:before="100" w:beforeAutospacing="1" w:after="100" w:afterAutospacing="1" w:line="240" w:lineRule="auto"/>
      <w:jc w:val="center"/>
    </w:pPr>
    <w:rPr>
      <w:rFonts w:eastAsia="Times New Roman"/>
      <w:b/>
      <w:bCs/>
      <w:szCs w:val="24"/>
      <w:lang w:eastAsia="ru-RU"/>
    </w:rPr>
  </w:style>
  <w:style w:type="paragraph" w:customStyle="1" w:styleId="xl85">
    <w:name w:val="xl85"/>
    <w:basedOn w:val="a"/>
    <w:rsid w:val="005D60E3"/>
    <w:pPr>
      <w:spacing w:before="100" w:beforeAutospacing="1" w:after="100" w:afterAutospacing="1" w:line="240" w:lineRule="auto"/>
      <w:jc w:val="center"/>
    </w:pPr>
    <w:rPr>
      <w:rFonts w:eastAsia="Times New Roman"/>
      <w:szCs w:val="24"/>
      <w:lang w:eastAsia="ru-RU"/>
    </w:rPr>
  </w:style>
  <w:style w:type="paragraph" w:customStyle="1" w:styleId="xl86">
    <w:name w:val="xl86"/>
    <w:basedOn w:val="a"/>
    <w:rsid w:val="005D60E3"/>
    <w:pPr>
      <w:spacing w:before="100" w:beforeAutospacing="1" w:after="100" w:afterAutospacing="1" w:line="240" w:lineRule="auto"/>
      <w:jc w:val="center"/>
    </w:pPr>
    <w:rPr>
      <w:rFonts w:eastAsia="Times New Roman"/>
      <w:color w:val="FF0000"/>
      <w:szCs w:val="24"/>
      <w:lang w:eastAsia="ru-RU"/>
    </w:rPr>
  </w:style>
  <w:style w:type="paragraph" w:customStyle="1" w:styleId="xl87">
    <w:name w:val="xl87"/>
    <w:basedOn w:val="a"/>
    <w:rsid w:val="005D60E3"/>
    <w:pPr>
      <w:spacing w:before="100" w:beforeAutospacing="1" w:after="100" w:afterAutospacing="1" w:line="240" w:lineRule="auto"/>
      <w:jc w:val="left"/>
      <w:textAlignment w:val="top"/>
    </w:pPr>
    <w:rPr>
      <w:rFonts w:eastAsia="Times New Roman"/>
      <w:b/>
      <w:bCs/>
      <w:szCs w:val="24"/>
      <w:lang w:eastAsia="ru-RU"/>
    </w:rPr>
  </w:style>
  <w:style w:type="paragraph" w:customStyle="1" w:styleId="xl88">
    <w:name w:val="xl88"/>
    <w:basedOn w:val="a"/>
    <w:rsid w:val="005D60E3"/>
    <w:pPr>
      <w:spacing w:before="100" w:beforeAutospacing="1" w:after="100" w:afterAutospacing="1" w:line="240" w:lineRule="auto"/>
      <w:jc w:val="left"/>
      <w:textAlignment w:val="top"/>
    </w:pPr>
    <w:rPr>
      <w:rFonts w:eastAsia="Times New Roman"/>
      <w:szCs w:val="24"/>
      <w:lang w:eastAsia="ru-RU"/>
    </w:rPr>
  </w:style>
  <w:style w:type="paragraph" w:customStyle="1" w:styleId="xl89">
    <w:name w:val="xl89"/>
    <w:basedOn w:val="a"/>
    <w:rsid w:val="005D60E3"/>
    <w:pPr>
      <w:spacing w:before="100" w:beforeAutospacing="1" w:after="100" w:afterAutospacing="1" w:line="240" w:lineRule="auto"/>
      <w:jc w:val="left"/>
      <w:textAlignment w:val="top"/>
    </w:pPr>
    <w:rPr>
      <w:rFonts w:eastAsia="Times New Roman"/>
      <w:szCs w:val="24"/>
      <w:lang w:eastAsia="ru-RU"/>
    </w:rPr>
  </w:style>
  <w:style w:type="paragraph" w:customStyle="1" w:styleId="xl90">
    <w:name w:val="xl90"/>
    <w:basedOn w:val="a"/>
    <w:rsid w:val="005D60E3"/>
    <w:pPr>
      <w:pBdr>
        <w:bottom w:val="single" w:sz="4" w:space="0" w:color="auto"/>
      </w:pBdr>
      <w:spacing w:before="100" w:beforeAutospacing="1" w:after="100" w:afterAutospacing="1" w:line="240" w:lineRule="auto"/>
      <w:jc w:val="center"/>
    </w:pPr>
    <w:rPr>
      <w:rFonts w:eastAsia="Times New Roman"/>
      <w:b/>
      <w:bCs/>
      <w:szCs w:val="24"/>
      <w:lang w:eastAsia="ru-RU"/>
    </w:rPr>
  </w:style>
  <w:style w:type="paragraph" w:customStyle="1" w:styleId="xl91">
    <w:name w:val="xl91"/>
    <w:basedOn w:val="a"/>
    <w:rsid w:val="005D60E3"/>
    <w:pPr>
      <w:spacing w:before="100" w:beforeAutospacing="1" w:after="100" w:afterAutospacing="1" w:line="240" w:lineRule="auto"/>
      <w:jc w:val="center"/>
      <w:textAlignment w:val="top"/>
    </w:pPr>
    <w:rPr>
      <w:rFonts w:eastAsia="Times New Roman"/>
      <w:szCs w:val="24"/>
      <w:lang w:eastAsia="ru-RU"/>
    </w:rPr>
  </w:style>
  <w:style w:type="paragraph" w:customStyle="1" w:styleId="xl92">
    <w:name w:val="xl92"/>
    <w:basedOn w:val="a"/>
    <w:rsid w:val="005D60E3"/>
    <w:pPr>
      <w:pBdr>
        <w:bottom w:val="single" w:sz="4" w:space="0" w:color="auto"/>
      </w:pBdr>
      <w:spacing w:before="100" w:beforeAutospacing="1" w:after="100" w:afterAutospacing="1" w:line="240" w:lineRule="auto"/>
      <w:jc w:val="left"/>
      <w:textAlignment w:val="top"/>
    </w:pPr>
    <w:rPr>
      <w:rFonts w:eastAsia="Times New Roman"/>
      <w:b/>
      <w:bCs/>
      <w:szCs w:val="24"/>
      <w:lang w:eastAsia="ru-RU"/>
    </w:rPr>
  </w:style>
  <w:style w:type="paragraph" w:customStyle="1" w:styleId="xl93">
    <w:name w:val="xl93"/>
    <w:basedOn w:val="a"/>
    <w:rsid w:val="005D60E3"/>
    <w:pPr>
      <w:spacing w:before="100" w:beforeAutospacing="1" w:after="100" w:afterAutospacing="1" w:line="240" w:lineRule="auto"/>
      <w:jc w:val="center"/>
    </w:pPr>
    <w:rPr>
      <w:rFonts w:eastAsia="Times New Roman"/>
      <w:szCs w:val="24"/>
      <w:lang w:eastAsia="ru-RU"/>
    </w:rPr>
  </w:style>
  <w:style w:type="paragraph" w:customStyle="1" w:styleId="xl94">
    <w:name w:val="xl94"/>
    <w:basedOn w:val="a"/>
    <w:rsid w:val="005D60E3"/>
    <w:pPr>
      <w:spacing w:before="100" w:beforeAutospacing="1" w:after="100" w:afterAutospacing="1" w:line="240" w:lineRule="auto"/>
      <w:jc w:val="left"/>
      <w:textAlignment w:val="top"/>
    </w:pPr>
    <w:rPr>
      <w:rFonts w:eastAsia="Times New Roman"/>
      <w:szCs w:val="24"/>
      <w:lang w:eastAsia="ru-RU"/>
    </w:rPr>
  </w:style>
  <w:style w:type="paragraph" w:customStyle="1" w:styleId="xl95">
    <w:name w:val="xl95"/>
    <w:basedOn w:val="a"/>
    <w:rsid w:val="005D60E3"/>
    <w:pPr>
      <w:spacing w:before="100" w:beforeAutospacing="1" w:after="100" w:afterAutospacing="1" w:line="240" w:lineRule="auto"/>
      <w:jc w:val="left"/>
    </w:pPr>
    <w:rPr>
      <w:rFonts w:eastAsia="Times New Roman"/>
      <w:szCs w:val="24"/>
      <w:lang w:eastAsia="ru-RU"/>
    </w:rPr>
  </w:style>
  <w:style w:type="paragraph" w:customStyle="1" w:styleId="xl96">
    <w:name w:val="xl96"/>
    <w:basedOn w:val="a"/>
    <w:rsid w:val="005D60E3"/>
    <w:pPr>
      <w:spacing w:before="100" w:beforeAutospacing="1" w:after="100" w:afterAutospacing="1" w:line="240" w:lineRule="auto"/>
      <w:jc w:val="center"/>
    </w:pPr>
    <w:rPr>
      <w:rFonts w:eastAsia="Times New Roman"/>
      <w:b/>
      <w:bCs/>
      <w:sz w:val="28"/>
      <w:szCs w:val="28"/>
      <w:lang w:eastAsia="ru-RU"/>
    </w:rPr>
  </w:style>
  <w:style w:type="paragraph" w:customStyle="1" w:styleId="xl97">
    <w:name w:val="xl97"/>
    <w:basedOn w:val="a"/>
    <w:rsid w:val="005D60E3"/>
    <w:pPr>
      <w:spacing w:before="100" w:beforeAutospacing="1" w:after="100" w:afterAutospacing="1" w:line="240" w:lineRule="auto"/>
      <w:jc w:val="left"/>
    </w:pPr>
    <w:rPr>
      <w:rFonts w:eastAsia="Times New Roman"/>
      <w:sz w:val="28"/>
      <w:szCs w:val="28"/>
      <w:lang w:eastAsia="ru-RU"/>
    </w:rPr>
  </w:style>
  <w:style w:type="paragraph" w:customStyle="1" w:styleId="xl98">
    <w:name w:val="xl98"/>
    <w:basedOn w:val="a"/>
    <w:rsid w:val="005D60E3"/>
    <w:pPr>
      <w:spacing w:before="100" w:beforeAutospacing="1" w:after="100" w:afterAutospacing="1" w:line="240" w:lineRule="auto"/>
      <w:jc w:val="center"/>
    </w:pPr>
    <w:rPr>
      <w:rFonts w:eastAsia="Times New Roman"/>
      <w:szCs w:val="24"/>
      <w:lang w:eastAsia="ru-RU"/>
    </w:rPr>
  </w:style>
  <w:style w:type="paragraph" w:customStyle="1" w:styleId="xl99">
    <w:name w:val="xl99"/>
    <w:basedOn w:val="a"/>
    <w:rsid w:val="005D60E3"/>
    <w:pPr>
      <w:spacing w:before="100" w:beforeAutospacing="1" w:after="100" w:afterAutospacing="1" w:line="240" w:lineRule="auto"/>
      <w:jc w:val="right"/>
      <w:textAlignment w:val="top"/>
    </w:pPr>
    <w:rPr>
      <w:rFonts w:ascii="Times New Roman CYR" w:eastAsia="Times New Roman" w:hAnsi="Times New Roman CYR" w:cs="Times New Roman CYR"/>
      <w:szCs w:val="24"/>
      <w:lang w:eastAsia="ru-RU"/>
    </w:rPr>
  </w:style>
  <w:style w:type="paragraph" w:customStyle="1" w:styleId="xl100">
    <w:name w:val="xl100"/>
    <w:basedOn w:val="a"/>
    <w:rsid w:val="005D60E3"/>
    <w:pPr>
      <w:spacing w:before="100" w:beforeAutospacing="1" w:after="100" w:afterAutospacing="1" w:line="240" w:lineRule="auto"/>
      <w:jc w:val="right"/>
      <w:textAlignment w:val="top"/>
    </w:pPr>
    <w:rPr>
      <w:rFonts w:eastAsia="Times New Roman"/>
      <w:szCs w:val="24"/>
      <w:lang w:eastAsia="ru-RU"/>
    </w:rPr>
  </w:style>
  <w:style w:type="paragraph" w:customStyle="1" w:styleId="xl101">
    <w:name w:val="xl101"/>
    <w:basedOn w:val="a"/>
    <w:rsid w:val="005D60E3"/>
    <w:pPr>
      <w:spacing w:before="100" w:beforeAutospacing="1" w:after="100" w:afterAutospacing="1" w:line="240" w:lineRule="auto"/>
      <w:jc w:val="right"/>
      <w:textAlignment w:val="top"/>
    </w:pPr>
    <w:rPr>
      <w:rFonts w:ascii="Times New Roman CYR" w:eastAsia="Times New Roman" w:hAnsi="Times New Roman CYR" w:cs="Times New Roman CYR"/>
      <w:szCs w:val="24"/>
      <w:lang w:eastAsia="ru-RU"/>
    </w:rPr>
  </w:style>
  <w:style w:type="paragraph" w:customStyle="1" w:styleId="xl102">
    <w:name w:val="xl102"/>
    <w:basedOn w:val="a"/>
    <w:rsid w:val="005D60E3"/>
    <w:pPr>
      <w:spacing w:before="100" w:beforeAutospacing="1" w:after="100" w:afterAutospacing="1" w:line="240" w:lineRule="auto"/>
      <w:jc w:val="left"/>
      <w:textAlignment w:val="top"/>
    </w:pPr>
    <w:rPr>
      <w:rFonts w:eastAsia="Times New Roman"/>
      <w:b/>
      <w:bCs/>
      <w:sz w:val="22"/>
      <w:lang w:eastAsia="ru-RU"/>
    </w:rPr>
  </w:style>
  <w:style w:type="paragraph" w:customStyle="1" w:styleId="xl103">
    <w:name w:val="xl103"/>
    <w:basedOn w:val="a"/>
    <w:rsid w:val="005D60E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sz w:val="18"/>
      <w:szCs w:val="18"/>
      <w:lang w:eastAsia="ru-RU"/>
    </w:rPr>
  </w:style>
  <w:style w:type="paragraph" w:customStyle="1" w:styleId="xl104">
    <w:name w:val="xl104"/>
    <w:basedOn w:val="a"/>
    <w:rsid w:val="005D60E3"/>
    <w:pPr>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 w:val="18"/>
      <w:szCs w:val="18"/>
      <w:lang w:eastAsia="ru-RU"/>
    </w:rPr>
  </w:style>
  <w:style w:type="paragraph" w:customStyle="1" w:styleId="xl105">
    <w:name w:val="xl105"/>
    <w:basedOn w:val="a"/>
    <w:rsid w:val="005D60E3"/>
    <w:pPr>
      <w:pBdr>
        <w:top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sz w:val="18"/>
      <w:szCs w:val="18"/>
      <w:lang w:eastAsia="ru-RU"/>
    </w:rPr>
  </w:style>
  <w:style w:type="paragraph" w:customStyle="1" w:styleId="xl106">
    <w:name w:val="xl106"/>
    <w:basedOn w:val="a"/>
    <w:rsid w:val="005D60E3"/>
    <w:pPr>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 w:val="18"/>
      <w:szCs w:val="18"/>
      <w:lang w:eastAsia="ru-RU"/>
    </w:rPr>
  </w:style>
  <w:style w:type="paragraph" w:customStyle="1" w:styleId="xl107">
    <w:name w:val="xl107"/>
    <w:basedOn w:val="a"/>
    <w:rsid w:val="005D60E3"/>
    <w:pPr>
      <w:spacing w:before="100" w:beforeAutospacing="1" w:after="100" w:afterAutospacing="1" w:line="240" w:lineRule="auto"/>
      <w:jc w:val="left"/>
    </w:pPr>
    <w:rPr>
      <w:rFonts w:eastAsia="Times New Roman"/>
      <w:szCs w:val="24"/>
      <w:lang w:eastAsia="ru-RU"/>
    </w:rPr>
  </w:style>
  <w:style w:type="paragraph" w:customStyle="1" w:styleId="xl108">
    <w:name w:val="xl108"/>
    <w:basedOn w:val="a"/>
    <w:rsid w:val="005D60E3"/>
    <w:pPr>
      <w:spacing w:before="100" w:beforeAutospacing="1" w:after="100" w:afterAutospacing="1" w:line="240" w:lineRule="auto"/>
      <w:jc w:val="left"/>
      <w:textAlignment w:val="top"/>
    </w:pPr>
    <w:rPr>
      <w:rFonts w:eastAsia="Times New Roman"/>
      <w:szCs w:val="24"/>
      <w:lang w:eastAsia="ru-RU"/>
    </w:rPr>
  </w:style>
  <w:style w:type="paragraph" w:customStyle="1" w:styleId="xl109">
    <w:name w:val="xl109"/>
    <w:basedOn w:val="a"/>
    <w:rsid w:val="005D60E3"/>
    <w:pPr>
      <w:spacing w:before="100" w:beforeAutospacing="1" w:after="100" w:afterAutospacing="1" w:line="240" w:lineRule="auto"/>
      <w:jc w:val="left"/>
      <w:textAlignment w:val="top"/>
    </w:pPr>
    <w:rPr>
      <w:rFonts w:eastAsia="Times New Roman"/>
      <w:szCs w:val="24"/>
      <w:lang w:eastAsia="ru-RU"/>
    </w:rPr>
  </w:style>
  <w:style w:type="paragraph" w:customStyle="1" w:styleId="xl110">
    <w:name w:val="xl110"/>
    <w:basedOn w:val="a"/>
    <w:rsid w:val="005D60E3"/>
    <w:pPr>
      <w:spacing w:before="100" w:beforeAutospacing="1" w:after="100" w:afterAutospacing="1" w:line="240" w:lineRule="auto"/>
      <w:jc w:val="left"/>
      <w:textAlignment w:val="top"/>
    </w:pPr>
    <w:rPr>
      <w:rFonts w:eastAsia="Times New Roman"/>
      <w:szCs w:val="24"/>
      <w:lang w:eastAsia="ru-RU"/>
    </w:rPr>
  </w:style>
  <w:style w:type="paragraph" w:customStyle="1" w:styleId="xl111">
    <w:name w:val="xl111"/>
    <w:basedOn w:val="a"/>
    <w:rsid w:val="005D60E3"/>
    <w:pPr>
      <w:spacing w:before="100" w:beforeAutospacing="1" w:after="100" w:afterAutospacing="1" w:line="240" w:lineRule="auto"/>
      <w:jc w:val="center"/>
    </w:pPr>
    <w:rPr>
      <w:rFonts w:eastAsia="Times New Roman"/>
      <w:b/>
      <w:bCs/>
      <w:sz w:val="22"/>
      <w:lang w:eastAsia="ru-RU"/>
    </w:rPr>
  </w:style>
  <w:style w:type="paragraph" w:customStyle="1" w:styleId="xl112">
    <w:name w:val="xl112"/>
    <w:basedOn w:val="a"/>
    <w:rsid w:val="005D60E3"/>
    <w:pPr>
      <w:spacing w:before="100" w:beforeAutospacing="1" w:after="100" w:afterAutospacing="1" w:line="240" w:lineRule="auto"/>
      <w:jc w:val="center"/>
    </w:pPr>
    <w:rPr>
      <w:rFonts w:eastAsia="Times New Roman"/>
      <w:sz w:val="22"/>
      <w:lang w:eastAsia="ru-RU"/>
    </w:rPr>
  </w:style>
  <w:style w:type="paragraph" w:customStyle="1" w:styleId="xl113">
    <w:name w:val="xl113"/>
    <w:basedOn w:val="a"/>
    <w:rsid w:val="005D60E3"/>
    <w:pPr>
      <w:spacing w:before="100" w:beforeAutospacing="1" w:after="100" w:afterAutospacing="1" w:line="240" w:lineRule="auto"/>
      <w:jc w:val="left"/>
      <w:textAlignment w:val="top"/>
    </w:pPr>
    <w:rPr>
      <w:rFonts w:eastAsia="Times New Roman"/>
      <w:color w:val="000000"/>
      <w:szCs w:val="24"/>
      <w:lang w:eastAsia="ru-RU"/>
    </w:rPr>
  </w:style>
  <w:style w:type="paragraph" w:customStyle="1" w:styleId="xl114">
    <w:name w:val="xl114"/>
    <w:basedOn w:val="a"/>
    <w:rsid w:val="005D60E3"/>
    <w:pPr>
      <w:pBdr>
        <w:bottom w:val="single" w:sz="4" w:space="0" w:color="auto"/>
      </w:pBdr>
      <w:spacing w:before="100" w:beforeAutospacing="1" w:after="100" w:afterAutospacing="1" w:line="240" w:lineRule="auto"/>
      <w:jc w:val="center"/>
    </w:pPr>
    <w:rPr>
      <w:rFonts w:eastAsia="Times New Roman"/>
      <w:b/>
      <w:bCs/>
      <w:sz w:val="22"/>
      <w:lang w:eastAsia="ru-RU"/>
    </w:rPr>
  </w:style>
  <w:style w:type="paragraph" w:customStyle="1" w:styleId="xl115">
    <w:name w:val="xl115"/>
    <w:basedOn w:val="a"/>
    <w:rsid w:val="005D60E3"/>
    <w:pPr>
      <w:spacing w:before="100" w:beforeAutospacing="1" w:after="100" w:afterAutospacing="1" w:line="240" w:lineRule="auto"/>
      <w:jc w:val="left"/>
      <w:textAlignment w:val="top"/>
    </w:pPr>
    <w:rPr>
      <w:rFonts w:eastAsia="Times New Roman"/>
      <w:szCs w:val="24"/>
      <w:lang w:eastAsia="ru-RU"/>
    </w:rPr>
  </w:style>
  <w:style w:type="paragraph" w:customStyle="1" w:styleId="xl116">
    <w:name w:val="xl116"/>
    <w:basedOn w:val="a"/>
    <w:rsid w:val="005D60E3"/>
    <w:pPr>
      <w:spacing w:before="100" w:beforeAutospacing="1" w:after="100" w:afterAutospacing="1" w:line="240" w:lineRule="auto"/>
      <w:jc w:val="left"/>
      <w:textAlignment w:val="top"/>
    </w:pPr>
    <w:rPr>
      <w:rFonts w:eastAsia="Times New Roman"/>
      <w:szCs w:val="24"/>
      <w:lang w:eastAsia="ru-RU"/>
    </w:rPr>
  </w:style>
  <w:style w:type="paragraph" w:customStyle="1" w:styleId="xl117">
    <w:name w:val="xl117"/>
    <w:basedOn w:val="a"/>
    <w:rsid w:val="005D60E3"/>
    <w:pPr>
      <w:spacing w:before="100" w:beforeAutospacing="1" w:after="100" w:afterAutospacing="1" w:line="240" w:lineRule="auto"/>
      <w:jc w:val="center"/>
    </w:pPr>
    <w:rPr>
      <w:rFonts w:eastAsia="Times New Roman"/>
      <w:sz w:val="28"/>
      <w:szCs w:val="28"/>
      <w:lang w:eastAsia="ru-RU"/>
    </w:rPr>
  </w:style>
  <w:style w:type="paragraph" w:customStyle="1" w:styleId="xl118">
    <w:name w:val="xl118"/>
    <w:basedOn w:val="a"/>
    <w:rsid w:val="005D60E3"/>
    <w:pPr>
      <w:spacing w:before="100" w:beforeAutospacing="1" w:after="100" w:afterAutospacing="1" w:line="240" w:lineRule="auto"/>
      <w:jc w:val="center"/>
    </w:pPr>
    <w:rPr>
      <w:rFonts w:eastAsia="Times New Roman"/>
      <w:sz w:val="28"/>
      <w:szCs w:val="28"/>
      <w:lang w:eastAsia="ru-RU"/>
    </w:rPr>
  </w:style>
  <w:style w:type="paragraph" w:customStyle="1" w:styleId="xl119">
    <w:name w:val="xl119"/>
    <w:basedOn w:val="a"/>
    <w:rsid w:val="005D60E3"/>
    <w:pPr>
      <w:spacing w:before="100" w:beforeAutospacing="1" w:after="100" w:afterAutospacing="1" w:line="240" w:lineRule="auto"/>
      <w:jc w:val="left"/>
    </w:pPr>
    <w:rPr>
      <w:rFonts w:eastAsia="Times New Roman"/>
      <w:sz w:val="28"/>
      <w:szCs w:val="28"/>
      <w:lang w:eastAsia="ru-RU"/>
    </w:rPr>
  </w:style>
  <w:style w:type="paragraph" w:customStyle="1" w:styleId="xl120">
    <w:name w:val="xl120"/>
    <w:basedOn w:val="a"/>
    <w:rsid w:val="005D60E3"/>
    <w:pPr>
      <w:spacing w:before="100" w:beforeAutospacing="1" w:after="100" w:afterAutospacing="1" w:line="240" w:lineRule="auto"/>
      <w:jc w:val="center"/>
      <w:textAlignment w:val="center"/>
    </w:pPr>
    <w:rPr>
      <w:rFonts w:eastAsia="Times New Roman"/>
      <w:b/>
      <w:bCs/>
      <w:sz w:val="28"/>
      <w:szCs w:val="28"/>
      <w:lang w:eastAsia="ru-RU"/>
    </w:rPr>
  </w:style>
  <w:style w:type="paragraph" w:customStyle="1" w:styleId="xl121">
    <w:name w:val="xl121"/>
    <w:basedOn w:val="a"/>
    <w:rsid w:val="005D60E3"/>
    <w:pPr>
      <w:spacing w:before="100" w:beforeAutospacing="1" w:after="100" w:afterAutospacing="1" w:line="240" w:lineRule="auto"/>
      <w:jc w:val="center"/>
      <w:textAlignment w:val="center"/>
    </w:pPr>
    <w:rPr>
      <w:rFonts w:eastAsia="Times New Roman"/>
      <w:sz w:val="28"/>
      <w:szCs w:val="28"/>
      <w:lang w:eastAsia="ru-RU"/>
    </w:rPr>
  </w:style>
  <w:style w:type="paragraph" w:customStyle="1" w:styleId="xl122">
    <w:name w:val="xl122"/>
    <w:basedOn w:val="a"/>
    <w:rsid w:val="005D60E3"/>
    <w:pPr>
      <w:spacing w:before="100" w:beforeAutospacing="1" w:after="100" w:afterAutospacing="1" w:line="240" w:lineRule="auto"/>
      <w:jc w:val="left"/>
      <w:textAlignment w:val="center"/>
    </w:pPr>
    <w:rPr>
      <w:rFonts w:eastAsia="Times New Roman"/>
      <w:sz w:val="28"/>
      <w:szCs w:val="28"/>
      <w:lang w:eastAsia="ru-RU"/>
    </w:rPr>
  </w:style>
  <w:style w:type="paragraph" w:customStyle="1" w:styleId="xl123">
    <w:name w:val="xl123"/>
    <w:basedOn w:val="a"/>
    <w:rsid w:val="005D60E3"/>
    <w:pPr>
      <w:pBdr>
        <w:top w:val="single" w:sz="8" w:space="0" w:color="auto"/>
        <w:left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24">
    <w:name w:val="xl124"/>
    <w:basedOn w:val="a"/>
    <w:rsid w:val="005D60E3"/>
    <w:pPr>
      <w:pBdr>
        <w:left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25">
    <w:name w:val="xl125"/>
    <w:basedOn w:val="a"/>
    <w:rsid w:val="005D60E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26">
    <w:name w:val="xl126"/>
    <w:basedOn w:val="a"/>
    <w:rsid w:val="005D60E3"/>
    <w:pPr>
      <w:pBdr>
        <w:top w:val="single" w:sz="8" w:space="0" w:color="auto"/>
        <w:left w:val="single" w:sz="4" w:space="0" w:color="auto"/>
        <w:right w:val="single" w:sz="8"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27">
    <w:name w:val="xl127"/>
    <w:basedOn w:val="a"/>
    <w:rsid w:val="005D60E3"/>
    <w:pPr>
      <w:pBdr>
        <w:left w:val="single" w:sz="4" w:space="0" w:color="auto"/>
        <w:right w:val="single" w:sz="8"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28">
    <w:name w:val="xl128"/>
    <w:basedOn w:val="a"/>
    <w:rsid w:val="005D60E3"/>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29">
    <w:name w:val="xl129"/>
    <w:basedOn w:val="a"/>
    <w:rsid w:val="005D60E3"/>
    <w:pPr>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30">
    <w:name w:val="xl130"/>
    <w:basedOn w:val="a"/>
    <w:rsid w:val="005D60E3"/>
    <w:pPr>
      <w:pBdr>
        <w:left w:val="single" w:sz="8"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31">
    <w:name w:val="xl131"/>
    <w:basedOn w:val="a"/>
    <w:rsid w:val="005D60E3"/>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32">
    <w:name w:val="xl132"/>
    <w:basedOn w:val="a"/>
    <w:rsid w:val="005D60E3"/>
    <w:pPr>
      <w:pBdr>
        <w:top w:val="single" w:sz="8" w:space="0" w:color="auto"/>
        <w:left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133">
    <w:name w:val="xl133"/>
    <w:basedOn w:val="a"/>
    <w:rsid w:val="005D60E3"/>
    <w:pPr>
      <w:pBdr>
        <w:left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134">
    <w:name w:val="xl134"/>
    <w:basedOn w:val="a"/>
    <w:rsid w:val="005D60E3"/>
    <w:pPr>
      <w:pBdr>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75">
    <w:name w:val="xl75"/>
    <w:basedOn w:val="a"/>
    <w:rsid w:val="005D60E3"/>
    <w:pPr>
      <w:spacing w:before="100" w:beforeAutospacing="1" w:after="100" w:afterAutospacing="1" w:line="240" w:lineRule="auto"/>
      <w:jc w:val="left"/>
    </w:pPr>
    <w:rPr>
      <w:rFonts w:eastAsia="Times New Roman"/>
      <w:b/>
      <w:bCs/>
      <w:szCs w:val="24"/>
      <w:lang w:eastAsia="ru-RU"/>
    </w:rPr>
  </w:style>
  <w:style w:type="paragraph" w:customStyle="1" w:styleId="xl135">
    <w:name w:val="xl135"/>
    <w:basedOn w:val="a"/>
    <w:rsid w:val="005D60E3"/>
    <w:pPr>
      <w:spacing w:before="100" w:beforeAutospacing="1" w:after="100" w:afterAutospacing="1" w:line="240" w:lineRule="auto"/>
      <w:jc w:val="center"/>
      <w:textAlignment w:val="center"/>
    </w:pPr>
    <w:rPr>
      <w:rFonts w:ascii="Arial" w:eastAsia="Times New Roman" w:hAnsi="Arial" w:cs="Arial"/>
      <w:b/>
      <w:bCs/>
      <w:szCs w:val="24"/>
      <w:lang w:eastAsia="ru-RU"/>
    </w:rPr>
  </w:style>
  <w:style w:type="paragraph" w:customStyle="1" w:styleId="xl136">
    <w:name w:val="xl136"/>
    <w:basedOn w:val="a"/>
    <w:rsid w:val="005D60E3"/>
    <w:pPr>
      <w:spacing w:before="100" w:beforeAutospacing="1" w:after="100" w:afterAutospacing="1" w:line="240" w:lineRule="auto"/>
      <w:jc w:val="center"/>
      <w:textAlignment w:val="center"/>
    </w:pPr>
    <w:rPr>
      <w:rFonts w:eastAsia="Times New Roman"/>
      <w:szCs w:val="24"/>
      <w:lang w:eastAsia="ru-RU"/>
    </w:rPr>
  </w:style>
  <w:style w:type="paragraph" w:customStyle="1" w:styleId="xl137">
    <w:name w:val="xl137"/>
    <w:basedOn w:val="a"/>
    <w:rsid w:val="005D60E3"/>
    <w:pPr>
      <w:spacing w:before="100" w:beforeAutospacing="1" w:after="100" w:afterAutospacing="1" w:line="240" w:lineRule="auto"/>
      <w:jc w:val="left"/>
      <w:textAlignment w:val="center"/>
    </w:pPr>
    <w:rPr>
      <w:rFonts w:eastAsia="Times New Roman"/>
      <w:szCs w:val="24"/>
      <w:lang w:eastAsia="ru-RU"/>
    </w:rPr>
  </w:style>
  <w:style w:type="paragraph" w:customStyle="1" w:styleId="xl138">
    <w:name w:val="xl138"/>
    <w:basedOn w:val="a"/>
    <w:rsid w:val="005D60E3"/>
    <w:pPr>
      <w:pBdr>
        <w:top w:val="single" w:sz="4" w:space="0" w:color="auto"/>
        <w:left w:val="single" w:sz="8" w:space="0" w:color="auto"/>
        <w:bottom w:val="single" w:sz="4" w:space="0" w:color="auto"/>
      </w:pBdr>
      <w:spacing w:before="100" w:beforeAutospacing="1" w:after="100" w:afterAutospacing="1" w:line="240" w:lineRule="auto"/>
      <w:jc w:val="center"/>
      <w:textAlignment w:val="top"/>
    </w:pPr>
    <w:rPr>
      <w:rFonts w:eastAsia="Times New Roman"/>
      <w:szCs w:val="24"/>
      <w:lang w:eastAsia="ru-RU"/>
    </w:rPr>
  </w:style>
  <w:style w:type="paragraph" w:customStyle="1" w:styleId="xl139">
    <w:name w:val="xl139"/>
    <w:basedOn w:val="a"/>
    <w:rsid w:val="005D60E3"/>
    <w:pPr>
      <w:pBdr>
        <w:top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szCs w:val="24"/>
      <w:lang w:eastAsia="ru-RU"/>
    </w:rPr>
  </w:style>
  <w:style w:type="paragraph" w:customStyle="1" w:styleId="120">
    <w:name w:val="1_Титул20_разряд"/>
    <w:basedOn w:val="1"/>
    <w:rsid w:val="005D60E3"/>
    <w:pPr>
      <w:ind w:left="-113" w:right="-113"/>
      <w:jc w:val="center"/>
    </w:pPr>
    <w:rPr>
      <w:rFonts w:ascii="Arial" w:eastAsia="Arial Unicode MS" w:hAnsi="Arial" w:cs="Arial"/>
      <w:b/>
      <w:bCs/>
      <w:sz w:val="40"/>
      <w:szCs w:val="24"/>
    </w:rPr>
  </w:style>
  <w:style w:type="paragraph" w:customStyle="1" w:styleId="71">
    <w:name w:val="Обычный7"/>
    <w:next w:val="a"/>
    <w:rsid w:val="005D60E3"/>
    <w:pPr>
      <w:spacing w:after="0" w:line="240" w:lineRule="auto"/>
    </w:pPr>
    <w:rPr>
      <w:rFonts w:ascii="Times New Roman" w:eastAsia="Calibri" w:hAnsi="Times New Roman" w:cs="Times New Roman"/>
      <w:szCs w:val="20"/>
      <w:lang w:eastAsia="ru-RU"/>
    </w:rPr>
  </w:style>
  <w:style w:type="character" w:customStyle="1" w:styleId="Normal10-02">
    <w:name w:val="Normal + 10 пт полужирный По центру Слева:  -02 см Справ... Знак"/>
    <w:link w:val="Normal10-020"/>
    <w:locked/>
    <w:rsid w:val="005D60E3"/>
    <w:rPr>
      <w:b/>
      <w:bCs/>
    </w:rPr>
  </w:style>
  <w:style w:type="paragraph" w:customStyle="1" w:styleId="Normal10-020">
    <w:name w:val="Normal + 10 пт полужирный По центру Слева:  -02 см Справ..."/>
    <w:basedOn w:val="a"/>
    <w:link w:val="Normal10-02"/>
    <w:rsid w:val="005D60E3"/>
    <w:pPr>
      <w:spacing w:line="240" w:lineRule="auto"/>
      <w:ind w:left="-113" w:right="-113"/>
      <w:jc w:val="center"/>
    </w:pPr>
    <w:rPr>
      <w:rFonts w:asciiTheme="minorHAnsi" w:eastAsiaTheme="minorHAnsi" w:hAnsiTheme="minorHAnsi" w:cstheme="minorBidi"/>
      <w:b/>
      <w:bCs/>
      <w:sz w:val="22"/>
    </w:rPr>
  </w:style>
  <w:style w:type="paragraph" w:customStyle="1" w:styleId="2a">
    <w:name w:val="Абзац списка2"/>
    <w:basedOn w:val="a"/>
    <w:rsid w:val="005D60E3"/>
    <w:pPr>
      <w:spacing w:line="192" w:lineRule="auto"/>
      <w:ind w:left="720" w:right="-113"/>
      <w:jc w:val="center"/>
    </w:pPr>
    <w:rPr>
      <w:rFonts w:ascii="Calibri" w:hAnsi="Calibri"/>
      <w:sz w:val="22"/>
    </w:rPr>
  </w:style>
  <w:style w:type="numbering" w:customStyle="1" w:styleId="52">
    <w:name w:val="Нет списка5"/>
    <w:next w:val="a2"/>
    <w:semiHidden/>
    <w:rsid w:val="005D60E3"/>
  </w:style>
  <w:style w:type="paragraph" w:customStyle="1" w:styleId="37">
    <w:name w:val="Текст3"/>
    <w:basedOn w:val="a"/>
    <w:rsid w:val="005D60E3"/>
    <w:pPr>
      <w:widowControl w:val="0"/>
      <w:spacing w:line="240" w:lineRule="auto"/>
      <w:jc w:val="left"/>
    </w:pPr>
    <w:rPr>
      <w:rFonts w:ascii="Courier New" w:eastAsia="Times New Roman" w:hAnsi="Courier New"/>
      <w:sz w:val="20"/>
      <w:szCs w:val="20"/>
      <w:lang w:eastAsia="ru-RU"/>
    </w:rPr>
  </w:style>
  <w:style w:type="table" w:customStyle="1" w:styleId="72">
    <w:name w:val="Сетка таблицы7"/>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2">
    <w:name w:val="Нет списка6"/>
    <w:next w:val="a2"/>
    <w:semiHidden/>
    <w:rsid w:val="005D60E3"/>
  </w:style>
  <w:style w:type="table" w:customStyle="1" w:styleId="81">
    <w:name w:val="Сетка таблицы8"/>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1">
    <w:name w:val="Сетка таблицы9"/>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3">
    <w:name w:val="Нет списка7"/>
    <w:next w:val="a2"/>
    <w:semiHidden/>
    <w:rsid w:val="005D60E3"/>
  </w:style>
  <w:style w:type="table" w:customStyle="1" w:styleId="100">
    <w:name w:val="Сетка таблицы10"/>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8">
    <w:name w:val="Знак"/>
    <w:basedOn w:val="a"/>
    <w:rsid w:val="005D60E3"/>
    <w:pPr>
      <w:spacing w:after="160" w:line="240" w:lineRule="exact"/>
      <w:jc w:val="left"/>
    </w:pPr>
    <w:rPr>
      <w:rFonts w:ascii="Verdana" w:eastAsia="Times New Roman" w:hAnsi="Verdana" w:cs="Verdana"/>
      <w:sz w:val="20"/>
      <w:szCs w:val="20"/>
      <w:lang w:val="en-US"/>
    </w:rPr>
  </w:style>
  <w:style w:type="numbering" w:customStyle="1" w:styleId="82">
    <w:name w:val="Нет списка8"/>
    <w:next w:val="a2"/>
    <w:semiHidden/>
    <w:rsid w:val="005D60E3"/>
  </w:style>
  <w:style w:type="table" w:customStyle="1" w:styleId="121">
    <w:name w:val="Сетка таблицы12"/>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9">
    <w:name w:val="List Bullet"/>
    <w:basedOn w:val="a"/>
    <w:autoRedefine/>
    <w:rsid w:val="005D60E3"/>
    <w:pPr>
      <w:tabs>
        <w:tab w:val="left" w:pos="708"/>
      </w:tabs>
      <w:spacing w:line="240" w:lineRule="auto"/>
      <w:jc w:val="left"/>
    </w:pPr>
    <w:rPr>
      <w:rFonts w:eastAsia="Times New Roman"/>
      <w:szCs w:val="24"/>
      <w:lang w:eastAsia="ru-RU"/>
    </w:rPr>
  </w:style>
  <w:style w:type="paragraph" w:customStyle="1" w:styleId="1e">
    <w:name w:val="Обычный1"/>
    <w:rsid w:val="005D60E3"/>
    <w:pPr>
      <w:spacing w:after="0" w:line="240" w:lineRule="auto"/>
    </w:pPr>
    <w:rPr>
      <w:rFonts w:ascii="Times New Roman" w:eastAsia="Times New Roman" w:hAnsi="Times New Roman" w:cs="Times New Roman"/>
      <w:sz w:val="20"/>
      <w:szCs w:val="20"/>
      <w:lang w:eastAsia="ru-RU"/>
    </w:rPr>
  </w:style>
  <w:style w:type="character" w:styleId="affa">
    <w:name w:val="Strong"/>
    <w:qFormat/>
    <w:rsid w:val="005D60E3"/>
    <w:rPr>
      <w:b/>
      <w:bCs/>
    </w:rPr>
  </w:style>
  <w:style w:type="character" w:customStyle="1" w:styleId="apple-converted-space">
    <w:name w:val="apple-converted-space"/>
    <w:basedOn w:val="a0"/>
    <w:rsid w:val="005D60E3"/>
  </w:style>
  <w:style w:type="character" w:customStyle="1" w:styleId="apple-style-span">
    <w:name w:val="apple-style-span"/>
    <w:basedOn w:val="a0"/>
    <w:rsid w:val="005D60E3"/>
  </w:style>
  <w:style w:type="paragraph" w:styleId="HTML0">
    <w:name w:val="HTML Preformatted"/>
    <w:basedOn w:val="a"/>
    <w:link w:val="HTML1"/>
    <w:rsid w:val="005D60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Courier New" w:eastAsia="Times New Roman" w:hAnsi="Courier New" w:cs="Courier New"/>
      <w:sz w:val="20"/>
      <w:szCs w:val="20"/>
      <w:lang w:eastAsia="ru-RU"/>
    </w:rPr>
  </w:style>
  <w:style w:type="character" w:customStyle="1" w:styleId="HTML1">
    <w:name w:val="Стандартный HTML Знак"/>
    <w:basedOn w:val="a0"/>
    <w:link w:val="HTML0"/>
    <w:rsid w:val="005D60E3"/>
    <w:rPr>
      <w:rFonts w:ascii="Courier New" w:eastAsia="Times New Roman" w:hAnsi="Courier New" w:cs="Courier New"/>
      <w:sz w:val="20"/>
      <w:szCs w:val="20"/>
      <w:lang w:eastAsia="ru-RU"/>
    </w:rPr>
  </w:style>
  <w:style w:type="character" w:customStyle="1" w:styleId="menu3br">
    <w:name w:val="menu3br"/>
    <w:basedOn w:val="a0"/>
    <w:rsid w:val="005D60E3"/>
  </w:style>
  <w:style w:type="character" w:styleId="affb">
    <w:name w:val="Emphasis"/>
    <w:qFormat/>
    <w:rsid w:val="005D60E3"/>
    <w:rPr>
      <w:i/>
      <w:iCs/>
    </w:rPr>
  </w:style>
  <w:style w:type="character" w:customStyle="1" w:styleId="b-share">
    <w:name w:val="b-share"/>
    <w:basedOn w:val="a0"/>
    <w:rsid w:val="005D60E3"/>
  </w:style>
  <w:style w:type="character" w:customStyle="1" w:styleId="b-sharetext">
    <w:name w:val="b-share__text"/>
    <w:basedOn w:val="a0"/>
    <w:rsid w:val="005D60E3"/>
  </w:style>
  <w:style w:type="paragraph" w:customStyle="1" w:styleId="right">
    <w:name w:val="right"/>
    <w:basedOn w:val="a"/>
    <w:rsid w:val="005D60E3"/>
    <w:pPr>
      <w:spacing w:before="100" w:beforeAutospacing="1" w:after="100" w:afterAutospacing="1" w:line="240" w:lineRule="auto"/>
      <w:jc w:val="left"/>
    </w:pPr>
    <w:rPr>
      <w:rFonts w:eastAsia="Times New Roman"/>
      <w:szCs w:val="24"/>
      <w:lang w:eastAsia="ru-RU"/>
    </w:rPr>
  </w:style>
  <w:style w:type="character" w:customStyle="1" w:styleId="editsection">
    <w:name w:val="editsection"/>
    <w:basedOn w:val="a0"/>
    <w:rsid w:val="005D60E3"/>
  </w:style>
  <w:style w:type="character" w:customStyle="1" w:styleId="mw-headline">
    <w:name w:val="mw-headline"/>
    <w:basedOn w:val="a0"/>
    <w:rsid w:val="005D60E3"/>
  </w:style>
  <w:style w:type="paragraph" w:customStyle="1" w:styleId="more">
    <w:name w:val="more"/>
    <w:basedOn w:val="a"/>
    <w:rsid w:val="005D60E3"/>
    <w:pPr>
      <w:spacing w:before="100" w:beforeAutospacing="1" w:after="100" w:afterAutospacing="1" w:line="240" w:lineRule="auto"/>
      <w:jc w:val="left"/>
    </w:pPr>
    <w:rPr>
      <w:rFonts w:eastAsia="Times New Roman"/>
      <w:szCs w:val="24"/>
      <w:lang w:eastAsia="ru-RU"/>
    </w:rPr>
  </w:style>
  <w:style w:type="character" w:customStyle="1" w:styleId="boldf16">
    <w:name w:val="bold f16"/>
    <w:basedOn w:val="a0"/>
    <w:rsid w:val="005D60E3"/>
  </w:style>
  <w:style w:type="character" w:customStyle="1" w:styleId="itemtitle">
    <w:name w:val="itemtitle"/>
    <w:basedOn w:val="a0"/>
    <w:rsid w:val="005D60E3"/>
  </w:style>
  <w:style w:type="paragraph" w:customStyle="1" w:styleId="itemtext">
    <w:name w:val="itemtext"/>
    <w:basedOn w:val="a"/>
    <w:rsid w:val="005D60E3"/>
    <w:pPr>
      <w:spacing w:before="100" w:beforeAutospacing="1" w:after="100" w:afterAutospacing="1" w:line="240" w:lineRule="auto"/>
      <w:jc w:val="left"/>
    </w:pPr>
    <w:rPr>
      <w:rFonts w:eastAsia="Times New Roman"/>
      <w:szCs w:val="24"/>
      <w:lang w:eastAsia="ru-RU"/>
    </w:rPr>
  </w:style>
  <w:style w:type="paragraph" w:customStyle="1" w:styleId="2b">
    <w:name w:val="Знак2"/>
    <w:basedOn w:val="a"/>
    <w:rsid w:val="005D60E3"/>
    <w:pPr>
      <w:spacing w:after="160" w:line="240" w:lineRule="exact"/>
      <w:jc w:val="left"/>
    </w:pPr>
    <w:rPr>
      <w:rFonts w:ascii="Verdana" w:eastAsia="Times New Roman" w:hAnsi="Verdana"/>
      <w:sz w:val="20"/>
      <w:szCs w:val="20"/>
      <w:lang w:val="en-US"/>
    </w:rPr>
  </w:style>
  <w:style w:type="numbering" w:customStyle="1" w:styleId="92">
    <w:name w:val="Нет списка9"/>
    <w:next w:val="a2"/>
    <w:semiHidden/>
    <w:rsid w:val="005D60E3"/>
  </w:style>
  <w:style w:type="table" w:customStyle="1" w:styleId="130">
    <w:name w:val="Сетка таблицы13"/>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40">
    <w:name w:val="Обычный + 14 пт"/>
    <w:aliases w:val="Междустр. интервал: полуторный"/>
    <w:basedOn w:val="a"/>
    <w:rsid w:val="005D60E3"/>
    <w:pPr>
      <w:spacing w:line="240" w:lineRule="auto"/>
      <w:jc w:val="center"/>
    </w:pPr>
    <w:rPr>
      <w:rFonts w:eastAsia="Times New Roman"/>
      <w:b/>
      <w:spacing w:val="38"/>
      <w:position w:val="10"/>
      <w:sz w:val="28"/>
      <w:szCs w:val="28"/>
      <w:lang w:eastAsia="ru-RU"/>
    </w:rPr>
  </w:style>
  <w:style w:type="paragraph" w:customStyle="1" w:styleId="font7">
    <w:name w:val="font7"/>
    <w:basedOn w:val="a"/>
    <w:rsid w:val="005D60E3"/>
    <w:pPr>
      <w:spacing w:before="100" w:beforeAutospacing="1" w:after="100" w:afterAutospacing="1" w:line="240" w:lineRule="auto"/>
      <w:jc w:val="left"/>
    </w:pPr>
    <w:rPr>
      <w:rFonts w:eastAsia="Times New Roman"/>
      <w:sz w:val="22"/>
      <w:u w:val="single"/>
      <w:lang w:eastAsia="ru-RU"/>
    </w:rPr>
  </w:style>
  <w:style w:type="numbering" w:customStyle="1" w:styleId="101">
    <w:name w:val="Нет списка10"/>
    <w:next w:val="a2"/>
    <w:semiHidden/>
    <w:rsid w:val="005D60E3"/>
  </w:style>
  <w:style w:type="paragraph" w:customStyle="1" w:styleId="2c">
    <w:name w:val="Обычный2"/>
    <w:rsid w:val="005D60E3"/>
    <w:pPr>
      <w:spacing w:after="0" w:line="240" w:lineRule="auto"/>
    </w:pPr>
    <w:rPr>
      <w:rFonts w:ascii="Times New Roman" w:eastAsia="Times New Roman" w:hAnsi="Times New Roman" w:cs="Times New Roman"/>
      <w:sz w:val="20"/>
      <w:szCs w:val="20"/>
      <w:lang w:eastAsia="ru-RU"/>
    </w:rPr>
  </w:style>
  <w:style w:type="table" w:customStyle="1" w:styleId="141">
    <w:name w:val="Сетка таблицы14"/>
    <w:basedOn w:val="a1"/>
    <w:next w:val="a7"/>
    <w:uiPriority w:val="59"/>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0">
    <w:name w:val="Нет списка111"/>
    <w:next w:val="a2"/>
    <w:semiHidden/>
    <w:rsid w:val="005D60E3"/>
  </w:style>
  <w:style w:type="paragraph" w:customStyle="1" w:styleId="44">
    <w:name w:val="Текст4"/>
    <w:basedOn w:val="a"/>
    <w:rsid w:val="005D60E3"/>
    <w:pPr>
      <w:widowControl w:val="0"/>
      <w:spacing w:line="240" w:lineRule="auto"/>
      <w:jc w:val="left"/>
    </w:pPr>
    <w:rPr>
      <w:rFonts w:ascii="Courier New" w:eastAsia="Times New Roman" w:hAnsi="Courier New"/>
      <w:sz w:val="20"/>
      <w:szCs w:val="20"/>
      <w:lang w:eastAsia="ru-RU"/>
    </w:rPr>
  </w:style>
  <w:style w:type="table" w:customStyle="1" w:styleId="150">
    <w:name w:val="Сетка таблицы15"/>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2">
    <w:name w:val="Нет списка12"/>
    <w:next w:val="a2"/>
    <w:semiHidden/>
    <w:rsid w:val="005D60E3"/>
  </w:style>
  <w:style w:type="table" w:customStyle="1" w:styleId="160">
    <w:name w:val="Сетка таблицы16"/>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1">
    <w:name w:val="Нет списка13"/>
    <w:next w:val="a2"/>
    <w:uiPriority w:val="99"/>
    <w:semiHidden/>
    <w:unhideWhenUsed/>
    <w:rsid w:val="005D60E3"/>
  </w:style>
  <w:style w:type="table" w:customStyle="1" w:styleId="170">
    <w:name w:val="Сетка таблицы17"/>
    <w:basedOn w:val="a1"/>
    <w:next w:val="a7"/>
    <w:uiPriority w:val="59"/>
    <w:rsid w:val="005D60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
    <w:name w:val="Сетка таблицы21"/>
    <w:basedOn w:val="a1"/>
    <w:next w:val="a7"/>
    <w:uiPriority w:val="59"/>
    <w:rsid w:val="005D60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0">
    <w:name w:val="Сетка таблицы18"/>
    <w:basedOn w:val="a1"/>
    <w:next w:val="a7"/>
    <w:uiPriority w:val="59"/>
    <w:rsid w:val="005D60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Сетка таблицы31"/>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1">
    <w:name w:val="Сетка таблицы111"/>
    <w:basedOn w:val="a1"/>
    <w:next w:val="a7"/>
    <w:uiPriority w:val="99"/>
    <w:rsid w:val="005D60E3"/>
    <w:pPr>
      <w:spacing w:after="0" w:line="240" w:lineRule="auto"/>
    </w:pPr>
    <w:rPr>
      <w:rFonts w:ascii="Calibri" w:eastAsia="Times New Roman"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42">
    <w:name w:val="Нет списка14"/>
    <w:next w:val="a2"/>
    <w:uiPriority w:val="99"/>
    <w:semiHidden/>
    <w:rsid w:val="005D60E3"/>
  </w:style>
  <w:style w:type="table" w:customStyle="1" w:styleId="410">
    <w:name w:val="Сетка таблицы41"/>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2">
    <w:name w:val="Нет списка21"/>
    <w:next w:val="a2"/>
    <w:uiPriority w:val="99"/>
    <w:semiHidden/>
    <w:rsid w:val="005D60E3"/>
  </w:style>
  <w:style w:type="table" w:customStyle="1" w:styleId="510">
    <w:name w:val="Сетка таблицы51"/>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12">
    <w:name w:val="Нет списка31"/>
    <w:next w:val="a2"/>
    <w:semiHidden/>
    <w:unhideWhenUsed/>
    <w:rsid w:val="005D60E3"/>
  </w:style>
  <w:style w:type="table" w:customStyle="1" w:styleId="610">
    <w:name w:val="Сетка таблицы61"/>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11">
    <w:name w:val="Нет списка41"/>
    <w:next w:val="a2"/>
    <w:semiHidden/>
    <w:rsid w:val="005D60E3"/>
  </w:style>
  <w:style w:type="numbering" w:customStyle="1" w:styleId="511">
    <w:name w:val="Нет списка51"/>
    <w:next w:val="a2"/>
    <w:semiHidden/>
    <w:rsid w:val="005D60E3"/>
  </w:style>
  <w:style w:type="table" w:customStyle="1" w:styleId="710">
    <w:name w:val="Сетка таблицы71"/>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11">
    <w:name w:val="Нет списка61"/>
    <w:next w:val="a2"/>
    <w:semiHidden/>
    <w:rsid w:val="005D60E3"/>
  </w:style>
  <w:style w:type="table" w:customStyle="1" w:styleId="810">
    <w:name w:val="Сетка таблицы81"/>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10">
    <w:name w:val="Сетка таблицы91"/>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11">
    <w:name w:val="Нет списка71"/>
    <w:next w:val="a2"/>
    <w:semiHidden/>
    <w:rsid w:val="005D60E3"/>
  </w:style>
  <w:style w:type="table" w:customStyle="1" w:styleId="1010">
    <w:name w:val="Сетка таблицы101"/>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811">
    <w:name w:val="Нет списка81"/>
    <w:next w:val="a2"/>
    <w:semiHidden/>
    <w:rsid w:val="005D60E3"/>
  </w:style>
  <w:style w:type="table" w:customStyle="1" w:styleId="1210">
    <w:name w:val="Сетка таблицы121"/>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11">
    <w:name w:val="Нет списка91"/>
    <w:next w:val="a2"/>
    <w:semiHidden/>
    <w:rsid w:val="005D60E3"/>
  </w:style>
  <w:style w:type="table" w:customStyle="1" w:styleId="1310">
    <w:name w:val="Сетка таблицы131"/>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011">
    <w:name w:val="Нет списка101"/>
    <w:next w:val="a2"/>
    <w:semiHidden/>
    <w:rsid w:val="005D60E3"/>
  </w:style>
  <w:style w:type="table" w:customStyle="1" w:styleId="1410">
    <w:name w:val="Сетка таблицы141"/>
    <w:basedOn w:val="a1"/>
    <w:next w:val="a7"/>
    <w:uiPriority w:val="59"/>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10">
    <w:name w:val="Нет списка1111"/>
    <w:next w:val="a2"/>
    <w:semiHidden/>
    <w:rsid w:val="005D60E3"/>
  </w:style>
  <w:style w:type="table" w:customStyle="1" w:styleId="151">
    <w:name w:val="Сетка таблицы151"/>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11">
    <w:name w:val="Нет списка121"/>
    <w:next w:val="a2"/>
    <w:semiHidden/>
    <w:rsid w:val="005D60E3"/>
  </w:style>
  <w:style w:type="table" w:customStyle="1" w:styleId="161">
    <w:name w:val="Сетка таблицы161"/>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11">
    <w:name w:val="Нет списка131"/>
    <w:next w:val="a2"/>
    <w:semiHidden/>
    <w:unhideWhenUsed/>
    <w:rsid w:val="005D60E3"/>
  </w:style>
  <w:style w:type="paragraph" w:customStyle="1" w:styleId="53">
    <w:name w:val="Текст5"/>
    <w:basedOn w:val="a"/>
    <w:rsid w:val="005D60E3"/>
    <w:pPr>
      <w:widowControl w:val="0"/>
      <w:spacing w:line="240" w:lineRule="auto"/>
      <w:jc w:val="left"/>
    </w:pPr>
    <w:rPr>
      <w:rFonts w:ascii="Courier New" w:eastAsia="Times New Roman" w:hAnsi="Courier New"/>
      <w:sz w:val="20"/>
      <w:szCs w:val="20"/>
      <w:lang w:eastAsia="ru-RU"/>
    </w:rPr>
  </w:style>
  <w:style w:type="table" w:customStyle="1" w:styleId="171">
    <w:name w:val="Сетка таблицы171"/>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52">
    <w:name w:val="Нет списка15"/>
    <w:next w:val="a2"/>
    <w:uiPriority w:val="99"/>
    <w:semiHidden/>
    <w:unhideWhenUsed/>
    <w:rsid w:val="005D60E3"/>
  </w:style>
  <w:style w:type="character" w:customStyle="1" w:styleId="affc">
    <w:name w:val="Основной текст_"/>
    <w:link w:val="1f"/>
    <w:rsid w:val="005D60E3"/>
    <w:rPr>
      <w:rFonts w:ascii="Arial" w:eastAsia="Arial" w:hAnsi="Arial" w:cs="Arial"/>
      <w:sz w:val="25"/>
      <w:szCs w:val="25"/>
      <w:shd w:val="clear" w:color="auto" w:fill="FFFFFF"/>
    </w:rPr>
  </w:style>
  <w:style w:type="paragraph" w:customStyle="1" w:styleId="1f">
    <w:name w:val="Основной текст1"/>
    <w:basedOn w:val="a"/>
    <w:link w:val="affc"/>
    <w:rsid w:val="005D60E3"/>
    <w:pPr>
      <w:widowControl w:val="0"/>
      <w:shd w:val="clear" w:color="auto" w:fill="FFFFFF"/>
      <w:spacing w:before="240" w:after="240" w:line="298" w:lineRule="exact"/>
    </w:pPr>
    <w:rPr>
      <w:rFonts w:ascii="Arial" w:eastAsia="Arial" w:hAnsi="Arial" w:cs="Arial"/>
      <w:sz w:val="25"/>
      <w:szCs w:val="25"/>
    </w:rPr>
  </w:style>
  <w:style w:type="numbering" w:customStyle="1" w:styleId="162">
    <w:name w:val="Нет списка16"/>
    <w:next w:val="a2"/>
    <w:uiPriority w:val="99"/>
    <w:semiHidden/>
    <w:unhideWhenUsed/>
    <w:rsid w:val="005D60E3"/>
  </w:style>
  <w:style w:type="numbering" w:customStyle="1" w:styleId="172">
    <w:name w:val="Нет списка17"/>
    <w:next w:val="a2"/>
    <w:uiPriority w:val="99"/>
    <w:semiHidden/>
    <w:unhideWhenUsed/>
    <w:rsid w:val="005D60E3"/>
  </w:style>
  <w:style w:type="paragraph" w:customStyle="1" w:styleId="63">
    <w:name w:val="Текст6"/>
    <w:basedOn w:val="a"/>
    <w:rsid w:val="005D60E3"/>
    <w:pPr>
      <w:widowControl w:val="0"/>
      <w:spacing w:line="240" w:lineRule="auto"/>
      <w:jc w:val="left"/>
    </w:pPr>
    <w:rPr>
      <w:rFonts w:ascii="Courier New" w:eastAsia="Times New Roman" w:hAnsi="Courier New"/>
      <w:sz w:val="20"/>
      <w:szCs w:val="20"/>
      <w:lang w:eastAsia="ru-RU"/>
    </w:rPr>
  </w:style>
  <w:style w:type="table" w:customStyle="1" w:styleId="190">
    <w:name w:val="Сетка таблицы19"/>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140">
    <w:name w:val="xl140"/>
    <w:basedOn w:val="a"/>
    <w:rsid w:val="005D60E3"/>
    <w:pPr>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41">
    <w:name w:val="xl141"/>
    <w:basedOn w:val="a"/>
    <w:rsid w:val="005D60E3"/>
    <w:pPr>
      <w:pBdr>
        <w:left w:val="single" w:sz="8"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42">
    <w:name w:val="xl142"/>
    <w:basedOn w:val="a"/>
    <w:rsid w:val="005D60E3"/>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43">
    <w:name w:val="xl143"/>
    <w:basedOn w:val="a"/>
    <w:rsid w:val="005D60E3"/>
    <w:pPr>
      <w:pBdr>
        <w:top w:val="single" w:sz="8" w:space="0" w:color="auto"/>
        <w:left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144">
    <w:name w:val="xl144"/>
    <w:basedOn w:val="a"/>
    <w:rsid w:val="005D60E3"/>
    <w:pPr>
      <w:pBdr>
        <w:left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145">
    <w:name w:val="xl145"/>
    <w:basedOn w:val="a"/>
    <w:rsid w:val="005D60E3"/>
    <w:pPr>
      <w:pBdr>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146">
    <w:name w:val="xl146"/>
    <w:basedOn w:val="a"/>
    <w:rsid w:val="005D60E3"/>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47">
    <w:name w:val="xl147"/>
    <w:basedOn w:val="a"/>
    <w:rsid w:val="005D60E3"/>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48">
    <w:name w:val="xl148"/>
    <w:basedOn w:val="a"/>
    <w:rsid w:val="005D60E3"/>
    <w:pPr>
      <w:spacing w:before="100" w:beforeAutospacing="1" w:after="100" w:afterAutospacing="1" w:line="240" w:lineRule="auto"/>
      <w:jc w:val="center"/>
    </w:pPr>
    <w:rPr>
      <w:rFonts w:eastAsia="Times New Roman"/>
      <w:szCs w:val="24"/>
      <w:lang w:eastAsia="ru-RU"/>
    </w:rPr>
  </w:style>
  <w:style w:type="paragraph" w:customStyle="1" w:styleId="xl149">
    <w:name w:val="xl149"/>
    <w:basedOn w:val="a"/>
    <w:rsid w:val="005D60E3"/>
    <w:pPr>
      <w:spacing w:before="100" w:beforeAutospacing="1" w:after="100" w:afterAutospacing="1" w:line="240" w:lineRule="auto"/>
      <w:jc w:val="center"/>
    </w:pPr>
    <w:rPr>
      <w:rFonts w:eastAsia="Times New Roman"/>
      <w:szCs w:val="24"/>
      <w:lang w:eastAsia="ru-RU"/>
    </w:rPr>
  </w:style>
  <w:style w:type="paragraph" w:customStyle="1" w:styleId="xl150">
    <w:name w:val="xl150"/>
    <w:basedOn w:val="a"/>
    <w:rsid w:val="005D60E3"/>
    <w:pPr>
      <w:spacing w:before="100" w:beforeAutospacing="1" w:after="100" w:afterAutospacing="1" w:line="240" w:lineRule="auto"/>
      <w:jc w:val="center"/>
    </w:pPr>
    <w:rPr>
      <w:rFonts w:eastAsia="Times New Roman"/>
      <w:szCs w:val="24"/>
      <w:lang w:eastAsia="ru-RU"/>
    </w:rPr>
  </w:style>
  <w:style w:type="numbering" w:customStyle="1" w:styleId="181">
    <w:name w:val="Нет списка18"/>
    <w:next w:val="a2"/>
    <w:uiPriority w:val="99"/>
    <w:semiHidden/>
    <w:unhideWhenUsed/>
    <w:rsid w:val="005D60E3"/>
  </w:style>
  <w:style w:type="table" w:customStyle="1" w:styleId="200">
    <w:name w:val="Сетка таблицы20"/>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13">
    <w:name w:val="Основной текст 21"/>
    <w:basedOn w:val="a"/>
    <w:rsid w:val="005D60E3"/>
    <w:pPr>
      <w:spacing w:line="240" w:lineRule="auto"/>
      <w:ind w:firstLine="851"/>
    </w:pPr>
    <w:rPr>
      <w:rFonts w:eastAsia="Times New Roman"/>
      <w:sz w:val="28"/>
      <w:szCs w:val="20"/>
      <w:lang w:eastAsia="ru-RU"/>
    </w:rPr>
  </w:style>
  <w:style w:type="paragraph" w:customStyle="1" w:styleId="74">
    <w:name w:val="Текст7"/>
    <w:basedOn w:val="a"/>
    <w:rsid w:val="005D60E3"/>
    <w:pPr>
      <w:widowControl w:val="0"/>
      <w:spacing w:line="240" w:lineRule="auto"/>
      <w:jc w:val="left"/>
    </w:pPr>
    <w:rPr>
      <w:rFonts w:ascii="Courier New" w:eastAsia="Times New Roman" w:hAnsi="Courier New"/>
      <w:sz w:val="20"/>
      <w:szCs w:val="20"/>
      <w:lang w:eastAsia="ru-RU"/>
    </w:rPr>
  </w:style>
  <w:style w:type="character" w:customStyle="1" w:styleId="highlight">
    <w:name w:val="highlight"/>
    <w:basedOn w:val="a0"/>
    <w:rsid w:val="005D60E3"/>
  </w:style>
  <w:style w:type="paragraph" w:customStyle="1" w:styleId="affd">
    <w:name w:val="Стиль"/>
    <w:rsid w:val="005D60E3"/>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styleId="affe">
    <w:name w:val="line number"/>
    <w:basedOn w:val="a0"/>
    <w:rsid w:val="005D60E3"/>
  </w:style>
  <w:style w:type="character" w:customStyle="1" w:styleId="2d">
    <w:name w:val="Основной текст (2)_"/>
    <w:basedOn w:val="a0"/>
    <w:link w:val="2e"/>
    <w:uiPriority w:val="99"/>
    <w:rsid w:val="005D60E3"/>
    <w:rPr>
      <w:shd w:val="clear" w:color="auto" w:fill="FFFFFF"/>
    </w:rPr>
  </w:style>
  <w:style w:type="paragraph" w:customStyle="1" w:styleId="2e">
    <w:name w:val="Основной текст (2)"/>
    <w:basedOn w:val="a"/>
    <w:link w:val="2d"/>
    <w:uiPriority w:val="99"/>
    <w:rsid w:val="005D60E3"/>
    <w:pPr>
      <w:widowControl w:val="0"/>
      <w:shd w:val="clear" w:color="auto" w:fill="FFFFFF"/>
      <w:spacing w:before="360" w:line="293" w:lineRule="exact"/>
    </w:pPr>
    <w:rPr>
      <w:rFonts w:asciiTheme="minorHAnsi" w:eastAsiaTheme="minorHAnsi" w:hAnsiTheme="minorHAnsi" w:cstheme="minorBidi"/>
      <w:sz w:val="22"/>
    </w:rPr>
  </w:style>
  <w:style w:type="character" w:customStyle="1" w:styleId="3Exact">
    <w:name w:val="Основной текст (3) Exact"/>
    <w:basedOn w:val="a0"/>
    <w:uiPriority w:val="99"/>
    <w:rsid w:val="005D60E3"/>
    <w:rPr>
      <w:rFonts w:ascii="Times New Roman" w:hAnsi="Times New Roman" w:cs="Times New Roman"/>
      <w:b/>
      <w:bCs/>
      <w:u w:val="none"/>
    </w:rPr>
  </w:style>
  <w:style w:type="character" w:customStyle="1" w:styleId="38">
    <w:name w:val="Основной текст (3)_"/>
    <w:basedOn w:val="a0"/>
    <w:link w:val="39"/>
    <w:rsid w:val="005D60E3"/>
    <w:rPr>
      <w:b/>
      <w:bCs/>
      <w:shd w:val="clear" w:color="auto" w:fill="FFFFFF"/>
    </w:rPr>
  </w:style>
  <w:style w:type="character" w:customStyle="1" w:styleId="2f">
    <w:name w:val="Основной текст (2) + Полужирный"/>
    <w:basedOn w:val="2d"/>
    <w:uiPriority w:val="99"/>
    <w:rsid w:val="005D60E3"/>
    <w:rPr>
      <w:b/>
      <w:bCs/>
      <w:u w:val="none"/>
      <w:shd w:val="clear" w:color="auto" w:fill="FFFFFF"/>
    </w:rPr>
  </w:style>
  <w:style w:type="paragraph" w:customStyle="1" w:styleId="39">
    <w:name w:val="Основной текст (3)"/>
    <w:basedOn w:val="a"/>
    <w:link w:val="38"/>
    <w:rsid w:val="005D60E3"/>
    <w:pPr>
      <w:widowControl w:val="0"/>
      <w:shd w:val="clear" w:color="auto" w:fill="FFFFFF"/>
      <w:spacing w:after="240" w:line="298" w:lineRule="exact"/>
      <w:jc w:val="center"/>
    </w:pPr>
    <w:rPr>
      <w:rFonts w:asciiTheme="minorHAnsi" w:eastAsiaTheme="minorHAnsi" w:hAnsiTheme="minorHAnsi" w:cstheme="minorBidi"/>
      <w:b/>
      <w:bCs/>
      <w:sz w:val="22"/>
    </w:rPr>
  </w:style>
  <w:style w:type="paragraph" w:customStyle="1" w:styleId="Iniiaiieoaeno1">
    <w:name w:val="Основной текст.Iniiaiie oaeno1"/>
    <w:basedOn w:val="a"/>
    <w:rsid w:val="005D60E3"/>
    <w:pPr>
      <w:spacing w:line="240" w:lineRule="auto"/>
    </w:pPr>
    <w:rPr>
      <w:sz w:val="28"/>
      <w:szCs w:val="20"/>
      <w:lang w:eastAsia="ru-RU"/>
    </w:rPr>
  </w:style>
  <w:style w:type="paragraph" w:customStyle="1" w:styleId="220">
    <w:name w:val="Основной текст 22"/>
    <w:basedOn w:val="a"/>
    <w:rsid w:val="005D60E3"/>
    <w:pPr>
      <w:spacing w:line="240" w:lineRule="auto"/>
      <w:ind w:firstLine="851"/>
    </w:pPr>
    <w:rPr>
      <w:rFonts w:eastAsia="Times New Roman"/>
      <w:sz w:val="28"/>
      <w:szCs w:val="20"/>
      <w:lang w:eastAsia="ru-RU"/>
    </w:rPr>
  </w:style>
  <w:style w:type="character" w:customStyle="1" w:styleId="1f0">
    <w:name w:val="Верхний колонтитул Знак1"/>
    <w:basedOn w:val="a0"/>
    <w:uiPriority w:val="99"/>
    <w:rsid w:val="005D60E3"/>
    <w:rPr>
      <w:rFonts w:ascii="Times New Roman" w:eastAsia="Times New Roman" w:hAnsi="Times New Roman" w:cs="Times New Roman"/>
      <w:sz w:val="24"/>
      <w:szCs w:val="24"/>
      <w:lang w:eastAsia="ru-RU"/>
    </w:rPr>
  </w:style>
  <w:style w:type="character" w:customStyle="1" w:styleId="ConsNonformat0">
    <w:name w:val="ConsNonformat Знак"/>
    <w:link w:val="ConsNonformat"/>
    <w:locked/>
    <w:rsid w:val="005D60E3"/>
    <w:rPr>
      <w:rFonts w:ascii="Courier New" w:eastAsia="Times New Roman" w:hAnsi="Courier New" w:cs="Courier New"/>
      <w:sz w:val="20"/>
      <w:szCs w:val="20"/>
      <w:lang w:eastAsia="ru-RU"/>
    </w:rPr>
  </w:style>
  <w:style w:type="paragraph" w:customStyle="1" w:styleId="230">
    <w:name w:val="Основной текст 23"/>
    <w:basedOn w:val="a"/>
    <w:rsid w:val="005D60E3"/>
    <w:pPr>
      <w:spacing w:line="240" w:lineRule="auto"/>
      <w:ind w:firstLine="851"/>
    </w:pPr>
    <w:rPr>
      <w:rFonts w:eastAsia="Times New Roman"/>
      <w:sz w:val="28"/>
      <w:szCs w:val="20"/>
      <w:lang w:eastAsia="ru-RU"/>
    </w:rPr>
  </w:style>
  <w:style w:type="character" w:customStyle="1" w:styleId="FontStyle17">
    <w:name w:val="Font Style17"/>
    <w:uiPriority w:val="99"/>
    <w:rsid w:val="005D60E3"/>
    <w:rPr>
      <w:rFonts w:ascii="Cambria" w:hAnsi="Cambria" w:cs="Cambria"/>
      <w:spacing w:val="-10"/>
      <w:sz w:val="18"/>
      <w:szCs w:val="18"/>
    </w:rPr>
  </w:style>
  <w:style w:type="paragraph" w:customStyle="1" w:styleId="Default">
    <w:name w:val="Default"/>
    <w:rsid w:val="005D60E3"/>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onsPlusTitlePage">
    <w:name w:val="ConsPlusTitlePage"/>
    <w:rsid w:val="005D60E3"/>
    <w:pPr>
      <w:widowControl w:val="0"/>
      <w:autoSpaceDE w:val="0"/>
      <w:autoSpaceDN w:val="0"/>
      <w:spacing w:after="0" w:line="240" w:lineRule="auto"/>
    </w:pPr>
    <w:rPr>
      <w:rFonts w:ascii="Tahoma" w:eastAsia="Times New Roman" w:hAnsi="Tahoma" w:cs="Tahoma"/>
      <w:sz w:val="20"/>
      <w:szCs w:val="20"/>
      <w:lang w:eastAsia="ru-RU"/>
    </w:rPr>
  </w:style>
  <w:style w:type="character" w:customStyle="1" w:styleId="blk">
    <w:name w:val="blk"/>
    <w:rsid w:val="005D60E3"/>
  </w:style>
  <w:style w:type="paragraph" w:styleId="afff">
    <w:name w:val="caption"/>
    <w:basedOn w:val="a"/>
    <w:next w:val="a"/>
    <w:qFormat/>
    <w:rsid w:val="005D60E3"/>
    <w:pPr>
      <w:tabs>
        <w:tab w:val="left" w:pos="3060"/>
      </w:tabs>
      <w:spacing w:before="120" w:line="240" w:lineRule="atLeast"/>
      <w:jc w:val="center"/>
    </w:pPr>
    <w:rPr>
      <w:rFonts w:eastAsia="Times New Roman"/>
      <w:b/>
      <w:sz w:val="30"/>
      <w:szCs w:val="24"/>
      <w:lang w:eastAsia="ru-RU"/>
    </w:rPr>
  </w:style>
  <w:style w:type="character" w:customStyle="1" w:styleId="32pt">
    <w:name w:val="Заголовок №3 + Интервал 2 pt"/>
    <w:basedOn w:val="a0"/>
    <w:rsid w:val="005D60E3"/>
    <w:rPr>
      <w:b/>
      <w:bCs/>
      <w:spacing w:val="50"/>
      <w:sz w:val="23"/>
      <w:szCs w:val="23"/>
      <w:shd w:val="clear" w:color="auto" w:fill="FFFFFF"/>
    </w:rPr>
  </w:style>
  <w:style w:type="character" w:customStyle="1" w:styleId="45">
    <w:name w:val="Основной текст (4)_"/>
    <w:basedOn w:val="a0"/>
    <w:link w:val="46"/>
    <w:rsid w:val="005D60E3"/>
    <w:rPr>
      <w:rFonts w:eastAsia="Times New Roman"/>
      <w:b/>
      <w:bCs/>
      <w:i/>
      <w:iCs/>
      <w:shd w:val="clear" w:color="auto" w:fill="FFFFFF"/>
    </w:rPr>
  </w:style>
  <w:style w:type="character" w:customStyle="1" w:styleId="47">
    <w:name w:val="Основной текст (4) + Не полужирный;Не курсив"/>
    <w:basedOn w:val="45"/>
    <w:rsid w:val="005D60E3"/>
    <w:rPr>
      <w:rFonts w:eastAsia="Times New Roman"/>
      <w:b/>
      <w:bCs/>
      <w:i/>
      <w:iCs/>
      <w:color w:val="000000"/>
      <w:spacing w:val="0"/>
      <w:w w:val="100"/>
      <w:position w:val="0"/>
      <w:shd w:val="clear" w:color="auto" w:fill="FFFFFF"/>
      <w:lang w:val="ru-RU" w:eastAsia="ru-RU" w:bidi="ru-RU"/>
    </w:rPr>
  </w:style>
  <w:style w:type="character" w:customStyle="1" w:styleId="64">
    <w:name w:val="Основной текст (6)"/>
    <w:basedOn w:val="a0"/>
    <w:rsid w:val="005D60E3"/>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1f1">
    <w:name w:val="Заголовок №1_"/>
    <w:basedOn w:val="a0"/>
    <w:link w:val="1f2"/>
    <w:rsid w:val="005D60E3"/>
    <w:rPr>
      <w:rFonts w:eastAsia="Times New Roman"/>
      <w:b/>
      <w:bCs/>
      <w:shd w:val="clear" w:color="auto" w:fill="FFFFFF"/>
    </w:rPr>
  </w:style>
  <w:style w:type="character" w:customStyle="1" w:styleId="75">
    <w:name w:val="Основной текст (7)"/>
    <w:basedOn w:val="a0"/>
    <w:rsid w:val="005D60E3"/>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paragraph" w:customStyle="1" w:styleId="46">
    <w:name w:val="Основной текст (4)"/>
    <w:basedOn w:val="a"/>
    <w:link w:val="45"/>
    <w:rsid w:val="005D60E3"/>
    <w:pPr>
      <w:widowControl w:val="0"/>
      <w:shd w:val="clear" w:color="auto" w:fill="FFFFFF"/>
      <w:spacing w:before="1380" w:line="302" w:lineRule="exact"/>
      <w:jc w:val="left"/>
    </w:pPr>
    <w:rPr>
      <w:rFonts w:asciiTheme="minorHAnsi" w:eastAsia="Times New Roman" w:hAnsiTheme="minorHAnsi" w:cstheme="minorBidi"/>
      <w:b/>
      <w:bCs/>
      <w:i/>
      <w:iCs/>
      <w:sz w:val="22"/>
    </w:rPr>
  </w:style>
  <w:style w:type="paragraph" w:customStyle="1" w:styleId="1f2">
    <w:name w:val="Заголовок №1"/>
    <w:basedOn w:val="a"/>
    <w:link w:val="1f1"/>
    <w:rsid w:val="005D60E3"/>
    <w:pPr>
      <w:widowControl w:val="0"/>
      <w:shd w:val="clear" w:color="auto" w:fill="FFFFFF"/>
      <w:spacing w:before="600" w:line="312" w:lineRule="exact"/>
      <w:ind w:hanging="1560"/>
      <w:jc w:val="center"/>
      <w:outlineLvl w:val="0"/>
    </w:pPr>
    <w:rPr>
      <w:rFonts w:asciiTheme="minorHAnsi" w:eastAsia="Times New Roman" w:hAnsiTheme="minorHAnsi" w:cstheme="minorBidi"/>
      <w:b/>
      <w:bCs/>
      <w:sz w:val="22"/>
    </w:rPr>
  </w:style>
  <w:style w:type="numbering" w:customStyle="1" w:styleId="191">
    <w:name w:val="Нет списка19"/>
    <w:next w:val="a2"/>
    <w:uiPriority w:val="99"/>
    <w:semiHidden/>
    <w:unhideWhenUsed/>
    <w:rsid w:val="005D60E3"/>
  </w:style>
  <w:style w:type="numbering" w:customStyle="1" w:styleId="201">
    <w:name w:val="Нет списка20"/>
    <w:next w:val="a2"/>
    <w:uiPriority w:val="99"/>
    <w:semiHidden/>
    <w:rsid w:val="005D60E3"/>
  </w:style>
  <w:style w:type="table" w:customStyle="1" w:styleId="221">
    <w:name w:val="Сетка таблицы22"/>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0">
    <w:name w:val="Plain Text"/>
    <w:basedOn w:val="a"/>
    <w:link w:val="afff1"/>
    <w:uiPriority w:val="99"/>
    <w:rsid w:val="005D60E3"/>
    <w:pPr>
      <w:widowControl w:val="0"/>
      <w:spacing w:after="200"/>
      <w:jc w:val="left"/>
    </w:pPr>
    <w:rPr>
      <w:rFonts w:ascii="Courier New" w:eastAsia="Times New Roman" w:hAnsi="Courier New"/>
      <w:sz w:val="20"/>
      <w:szCs w:val="20"/>
      <w:lang w:val="en-US"/>
    </w:rPr>
  </w:style>
  <w:style w:type="character" w:customStyle="1" w:styleId="afff1">
    <w:name w:val="Текст Знак"/>
    <w:basedOn w:val="a0"/>
    <w:link w:val="afff0"/>
    <w:uiPriority w:val="99"/>
    <w:rsid w:val="005D60E3"/>
    <w:rPr>
      <w:rFonts w:ascii="Courier New" w:eastAsia="Times New Roman" w:hAnsi="Courier New" w:cs="Times New Roman"/>
      <w:sz w:val="20"/>
      <w:szCs w:val="20"/>
      <w:lang w:val="en-US"/>
    </w:rPr>
  </w:style>
  <w:style w:type="numbering" w:customStyle="1" w:styleId="222">
    <w:name w:val="Нет списка22"/>
    <w:next w:val="a2"/>
    <w:uiPriority w:val="99"/>
    <w:semiHidden/>
    <w:unhideWhenUsed/>
    <w:rsid w:val="005D60E3"/>
  </w:style>
  <w:style w:type="table" w:customStyle="1" w:styleId="231">
    <w:name w:val="Сетка таблицы23"/>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2">
    <w:name w:val="Нет списка23"/>
    <w:next w:val="a2"/>
    <w:uiPriority w:val="99"/>
    <w:semiHidden/>
    <w:unhideWhenUsed/>
    <w:rsid w:val="005D60E3"/>
  </w:style>
  <w:style w:type="table" w:customStyle="1" w:styleId="240">
    <w:name w:val="Сетка таблицы24"/>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41">
    <w:name w:val="Нет списка24"/>
    <w:next w:val="a2"/>
    <w:uiPriority w:val="99"/>
    <w:semiHidden/>
    <w:unhideWhenUsed/>
    <w:rsid w:val="005D60E3"/>
  </w:style>
  <w:style w:type="numbering" w:customStyle="1" w:styleId="250">
    <w:name w:val="Нет списка25"/>
    <w:next w:val="a2"/>
    <w:uiPriority w:val="99"/>
    <w:semiHidden/>
    <w:unhideWhenUsed/>
    <w:rsid w:val="005D60E3"/>
  </w:style>
  <w:style w:type="numbering" w:customStyle="1" w:styleId="260">
    <w:name w:val="Нет списка26"/>
    <w:next w:val="a2"/>
    <w:uiPriority w:val="99"/>
    <w:semiHidden/>
    <w:rsid w:val="005D60E3"/>
  </w:style>
  <w:style w:type="table" w:customStyle="1" w:styleId="251">
    <w:name w:val="Сетка таблицы25"/>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70">
    <w:name w:val="Нет списка27"/>
    <w:next w:val="a2"/>
    <w:uiPriority w:val="99"/>
    <w:semiHidden/>
    <w:unhideWhenUsed/>
    <w:rsid w:val="005D60E3"/>
  </w:style>
  <w:style w:type="paragraph" w:customStyle="1" w:styleId="msonormal0">
    <w:name w:val="msonormal"/>
    <w:basedOn w:val="a"/>
    <w:rsid w:val="005D60E3"/>
    <w:pPr>
      <w:spacing w:before="100" w:beforeAutospacing="1" w:after="100" w:afterAutospacing="1" w:line="240" w:lineRule="auto"/>
      <w:jc w:val="left"/>
    </w:pPr>
    <w:rPr>
      <w:rFonts w:eastAsia="Times New Roman"/>
      <w:szCs w:val="24"/>
      <w:lang w:eastAsia="ru-RU"/>
    </w:rPr>
  </w:style>
  <w:style w:type="character" w:customStyle="1" w:styleId="FontStyle12">
    <w:name w:val="Font Style12"/>
    <w:qFormat/>
    <w:rsid w:val="005D60E3"/>
    <w:rPr>
      <w:rFonts w:ascii="Times New Roman" w:hAnsi="Times New Roman" w:cs="Times New Roman" w:hint="default"/>
      <w:spacing w:val="10"/>
      <w:sz w:val="16"/>
    </w:rPr>
  </w:style>
  <w:style w:type="numbering" w:customStyle="1" w:styleId="280">
    <w:name w:val="Нет списка28"/>
    <w:next w:val="a2"/>
    <w:uiPriority w:val="99"/>
    <w:semiHidden/>
    <w:unhideWhenUsed/>
    <w:rsid w:val="005D60E3"/>
  </w:style>
  <w:style w:type="numbering" w:customStyle="1" w:styleId="290">
    <w:name w:val="Нет списка29"/>
    <w:next w:val="a2"/>
    <w:uiPriority w:val="99"/>
    <w:semiHidden/>
    <w:unhideWhenUsed/>
    <w:rsid w:val="005D60E3"/>
  </w:style>
  <w:style w:type="numbering" w:customStyle="1" w:styleId="300">
    <w:name w:val="Нет списка30"/>
    <w:next w:val="a2"/>
    <w:uiPriority w:val="99"/>
    <w:semiHidden/>
    <w:unhideWhenUsed/>
    <w:rsid w:val="005D60E3"/>
  </w:style>
  <w:style w:type="table" w:customStyle="1" w:styleId="1100">
    <w:name w:val="Сетка таблицы110"/>
    <w:basedOn w:val="a1"/>
    <w:next w:val="a7"/>
    <w:uiPriority w:val="59"/>
    <w:rsid w:val="005D60E3"/>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20">
    <w:name w:val="Нет списка32"/>
    <w:next w:val="a2"/>
    <w:uiPriority w:val="99"/>
    <w:semiHidden/>
    <w:unhideWhenUsed/>
    <w:rsid w:val="005D60E3"/>
  </w:style>
  <w:style w:type="character" w:customStyle="1" w:styleId="UnresolvedMention">
    <w:name w:val="Unresolved Mention"/>
    <w:basedOn w:val="a0"/>
    <w:uiPriority w:val="99"/>
    <w:semiHidden/>
    <w:unhideWhenUsed/>
    <w:rsid w:val="005D60E3"/>
    <w:rPr>
      <w:color w:val="605E5C"/>
      <w:shd w:val="clear" w:color="auto" w:fill="E1DFDD"/>
    </w:rPr>
  </w:style>
  <w:style w:type="numbering" w:customStyle="1" w:styleId="330">
    <w:name w:val="Нет списка33"/>
    <w:next w:val="a2"/>
    <w:uiPriority w:val="99"/>
    <w:semiHidden/>
    <w:unhideWhenUsed/>
    <w:rsid w:val="005D60E3"/>
  </w:style>
  <w:style w:type="numbering" w:customStyle="1" w:styleId="340">
    <w:name w:val="Нет списка34"/>
    <w:next w:val="a2"/>
    <w:uiPriority w:val="99"/>
    <w:semiHidden/>
    <w:unhideWhenUsed/>
    <w:rsid w:val="005D60E3"/>
  </w:style>
  <w:style w:type="numbering" w:customStyle="1" w:styleId="350">
    <w:name w:val="Нет списка35"/>
    <w:next w:val="a2"/>
    <w:uiPriority w:val="99"/>
    <w:semiHidden/>
    <w:unhideWhenUsed/>
    <w:rsid w:val="005D60E3"/>
  </w:style>
  <w:style w:type="numbering" w:customStyle="1" w:styleId="360">
    <w:name w:val="Нет списка36"/>
    <w:next w:val="a2"/>
    <w:uiPriority w:val="99"/>
    <w:semiHidden/>
    <w:unhideWhenUsed/>
    <w:rsid w:val="005D60E3"/>
  </w:style>
  <w:style w:type="numbering" w:customStyle="1" w:styleId="370">
    <w:name w:val="Нет списка37"/>
    <w:next w:val="a2"/>
    <w:uiPriority w:val="99"/>
    <w:semiHidden/>
    <w:unhideWhenUsed/>
    <w:rsid w:val="005D60E3"/>
  </w:style>
  <w:style w:type="table" w:customStyle="1" w:styleId="112">
    <w:name w:val="Сетка таблицы112"/>
    <w:basedOn w:val="a1"/>
    <w:next w:val="a7"/>
    <w:uiPriority w:val="59"/>
    <w:rsid w:val="005D60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80">
    <w:name w:val="Нет списка38"/>
    <w:next w:val="a2"/>
    <w:uiPriority w:val="99"/>
    <w:semiHidden/>
    <w:unhideWhenUsed/>
    <w:rsid w:val="005D60E3"/>
  </w:style>
  <w:style w:type="numbering" w:customStyle="1" w:styleId="390">
    <w:name w:val="Нет списка39"/>
    <w:next w:val="a2"/>
    <w:uiPriority w:val="99"/>
    <w:semiHidden/>
    <w:unhideWhenUsed/>
    <w:rsid w:val="005D60E3"/>
  </w:style>
  <w:style w:type="numbering" w:customStyle="1" w:styleId="400">
    <w:name w:val="Нет списка40"/>
    <w:next w:val="a2"/>
    <w:uiPriority w:val="99"/>
    <w:semiHidden/>
    <w:unhideWhenUsed/>
    <w:rsid w:val="005D60E3"/>
  </w:style>
  <w:style w:type="numbering" w:customStyle="1" w:styleId="420">
    <w:name w:val="Нет списка42"/>
    <w:next w:val="a2"/>
    <w:uiPriority w:val="99"/>
    <w:semiHidden/>
    <w:unhideWhenUsed/>
    <w:rsid w:val="005D60E3"/>
  </w:style>
  <w:style w:type="numbering" w:customStyle="1" w:styleId="430">
    <w:name w:val="Нет списка43"/>
    <w:next w:val="a2"/>
    <w:uiPriority w:val="99"/>
    <w:semiHidden/>
    <w:unhideWhenUsed/>
    <w:rsid w:val="005D60E3"/>
  </w:style>
</w:styles>
</file>

<file path=word/webSettings.xml><?xml version="1.0" encoding="utf-8"?>
<w:webSettings xmlns:r="http://schemas.openxmlformats.org/officeDocument/2006/relationships" xmlns:w="http://schemas.openxmlformats.org/wordprocessingml/2006/main">
  <w:divs>
    <w:div w:id="1496146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consultantplus://offline/ref=90669B3686CBAB1C48F39DDBF819B02DD697A3AF5FC84C3386C0B5F3704D7266D069ACF1BE8A081A24CAE8C6C046D129D12D896374k5eFM" TargetMode="External"/><Relationship Id="rId18" Type="http://schemas.openxmlformats.org/officeDocument/2006/relationships/hyperlink" Target="consultantplus://offline/ref=90669B3686CBAB1C48F39DDBF819B02DD697A3AF5FC84C3386C0B5F3704D7266C269F4FFBF8F1D4E7C90BFCBC3k4e6M" TargetMode="External"/><Relationship Id="rId26" Type="http://schemas.openxmlformats.org/officeDocument/2006/relationships/hyperlink" Target="https://login.consultant.ru/link/?req=doc&amp;base=LAW&amp;n=501319&amp;dst=100728" TargetMode="External"/><Relationship Id="rId39" Type="http://schemas.openxmlformats.org/officeDocument/2006/relationships/image" Target="media/image3.wmf"/><Relationship Id="rId3" Type="http://schemas.openxmlformats.org/officeDocument/2006/relationships/settings" Target="settings.xml"/><Relationship Id="rId21" Type="http://schemas.openxmlformats.org/officeDocument/2006/relationships/hyperlink" Target="https://login.consultant.ru/link/?req=doc&amp;base=LAW&amp;n=501319&amp;dst=100402" TargetMode="External"/><Relationship Id="rId34" Type="http://schemas.openxmlformats.org/officeDocument/2006/relationships/hyperlink" Target="https://login.consultant.ru/link/?req=doc&amp;base=LAW&amp;n=501319&amp;dst=100473&amp;field=134&amp;date=08.04.2025" TargetMode="External"/><Relationship Id="rId42"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consultantplus://offline/ref=90669B3686CBAB1C48F39DDBF819B02DD695A2AD51CA4C3386C0B5F3704D7266D069ACF1BD85081A24CAE8C6C046D129D12D896374k5eFM" TargetMode="External"/><Relationship Id="rId17" Type="http://schemas.openxmlformats.org/officeDocument/2006/relationships/hyperlink" Target="consultantplus://offline/ref=90669B3686CBAB1C48F39DDBF819B02DD194A3A853C44C3386C0B5F3704D7266D069ACF3BE8C03477785E99A8510C228DB2D8B6A685E9828k1eBM" TargetMode="External"/><Relationship Id="rId25" Type="http://schemas.openxmlformats.org/officeDocument/2006/relationships/hyperlink" Target="https://login.consultant.ru/link/?req=doc&amp;base=LAW&amp;n=501319&amp;dst=100725" TargetMode="External"/><Relationship Id="rId33" Type="http://schemas.openxmlformats.org/officeDocument/2006/relationships/hyperlink" Target="https://login.consultant.ru/link/?req=doc&amp;base=LAW&amp;n=501319&amp;dst=100436&amp;field=134&amp;date=08.04.2025" TargetMode="External"/><Relationship Id="rId38" Type="http://schemas.openxmlformats.org/officeDocument/2006/relationships/hyperlink" Target="https://login.consultant.ru/link/?req=doc&amp;base=LAW&amp;n=501319&amp;dst=100175" TargetMode="External"/><Relationship Id="rId2" Type="http://schemas.openxmlformats.org/officeDocument/2006/relationships/styles" Target="styles.xml"/><Relationship Id="rId16" Type="http://schemas.openxmlformats.org/officeDocument/2006/relationships/hyperlink" Target="consultantplus://offline/ref=90669B3686CBAB1C48F39DDBF819B02DD194A3A853C44C3386C0B5F3704D7266D069ACF3BE8C034F7285E99A8510C228DB2D8B6A685E9828k1eBM" TargetMode="External"/><Relationship Id="rId20" Type="http://schemas.openxmlformats.org/officeDocument/2006/relationships/hyperlink" Target="https://login.consultant.ru/link/?req=doc&amp;base=LAW&amp;n=501319&amp;dst=100396" TargetMode="External"/><Relationship Id="rId29" Type="http://schemas.openxmlformats.org/officeDocument/2006/relationships/hyperlink" Target="https://login.consultant.ru/link/?req=doc&amp;base=LAW&amp;n=501319&amp;dst=100099" TargetMode="External"/><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login.consultant.ru/link/?req=doc&amp;base=LAW&amp;n=2875" TargetMode="External"/><Relationship Id="rId24" Type="http://schemas.openxmlformats.org/officeDocument/2006/relationships/hyperlink" Target="consultantplus://offline/ref=D07A8DA47BAC465DBDBC3B913EF282505372F5B07824AE074603EDA3A973CF3FD39E5C87867359091CA345DA29D86A81C281E1A5BAC2n8F9N" TargetMode="External"/><Relationship Id="rId32" Type="http://schemas.openxmlformats.org/officeDocument/2006/relationships/hyperlink" Target="https://login.consultant.ru/link/?req=doc&amp;base=LAW&amp;n=501319&amp;dst=100390&amp;field=134&amp;date=08.04.2025" TargetMode="External"/><Relationship Id="rId37" Type="http://schemas.openxmlformats.org/officeDocument/2006/relationships/hyperlink" Target="https://login.consultant.ru/link/?req=doc&amp;base=LAW&amp;n=501319&amp;dst=100174" TargetMode="External"/><Relationship Id="rId40"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consultantplus://offline/ref=90669B3686CBAB1C48F39DDBF819B02DD194A3A853C44C3386C0B5F3704D7266D069ACF3BE8C03467585E99A8510C228DB2D8B6A685E9828k1eBM" TargetMode="External"/><Relationship Id="rId23" Type="http://schemas.openxmlformats.org/officeDocument/2006/relationships/hyperlink" Target="https://login.consultant.ru/link/?req=doc&amp;base=LAW&amp;n=501319&amp;dst=100405" TargetMode="External"/><Relationship Id="rId28" Type="http://schemas.openxmlformats.org/officeDocument/2006/relationships/hyperlink" Target="https://login.consultant.ru/link/?req=doc&amp;base=LAW&amp;n=501319&amp;dst=100098" TargetMode="External"/><Relationship Id="rId36" Type="http://schemas.openxmlformats.org/officeDocument/2006/relationships/hyperlink" Target="https://login.consultant.ru/link/?req=doc&amp;base=LAW&amp;n=501319&amp;dst=100239&amp;field=134&amp;date=08.04.2025" TargetMode="External"/><Relationship Id="rId10" Type="http://schemas.openxmlformats.org/officeDocument/2006/relationships/hyperlink" Target="https://login.consultant.ru/link/?req=doc&amp;base=LAW&amp;n=2875" TargetMode="External"/><Relationship Id="rId19" Type="http://schemas.openxmlformats.org/officeDocument/2006/relationships/hyperlink" Target="https://login.consultant.ru/link/?req=doc&amp;base=LAW&amp;n=501319&amp;dst=100757" TargetMode="External"/><Relationship Id="rId31" Type="http://schemas.openxmlformats.org/officeDocument/2006/relationships/hyperlink" Target="https://login.consultant.ru/link/?req=doc&amp;base=LAW&amp;n=2875&amp;date=25.03.2025" TargetMode="External"/><Relationship Id="rId4" Type="http://schemas.openxmlformats.org/officeDocument/2006/relationships/webSettings" Target="webSettings.xml"/><Relationship Id="rId9" Type="http://schemas.openxmlformats.org/officeDocument/2006/relationships/hyperlink" Target="https://login.consultant.ru/link/?req=doc&amp;base=LAW&amp;n=2875" TargetMode="External"/><Relationship Id="rId14" Type="http://schemas.openxmlformats.org/officeDocument/2006/relationships/hyperlink" Target="consultantplus://offline/ref=90669B3686CBAB1C48F39DDBF819B02DD697A3AF5FC84C3386C0B5F3704D7266D069ACF7B68F081A24CAE8C6C046D129D12D896374k5eFM" TargetMode="External"/><Relationship Id="rId22" Type="http://schemas.openxmlformats.org/officeDocument/2006/relationships/hyperlink" Target="https://login.consultant.ru/link/?req=doc&amp;base=LAW&amp;n=501319&amp;dst=100404" TargetMode="External"/><Relationship Id="rId27" Type="http://schemas.openxmlformats.org/officeDocument/2006/relationships/hyperlink" Target="https://login.consultant.ru/link/?req=doc&amp;base=LAW&amp;n=483130&amp;dst=3269" TargetMode="External"/><Relationship Id="rId30" Type="http://schemas.openxmlformats.org/officeDocument/2006/relationships/hyperlink" Target="https://pravo-search.minjust.ru/bigs/showDocument.html?id=15D4560C-D530-4955-BF7E-F734337AE80B" TargetMode="External"/><Relationship Id="rId35" Type="http://schemas.openxmlformats.org/officeDocument/2006/relationships/hyperlink" Target="https://login.consultant.ru/link/?req=doc&amp;base=LAW&amp;n=501319&amp;dst=100245&amp;field=134&amp;date=08.04.202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115</Pages>
  <Words>46411</Words>
  <Characters>264543</Characters>
  <Application>Microsoft Office Word</Application>
  <DocSecurity>0</DocSecurity>
  <Lines>2204</Lines>
  <Paragraphs>620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310334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Татьяна</cp:lastModifiedBy>
  <cp:revision>2</cp:revision>
  <dcterms:created xsi:type="dcterms:W3CDTF">2025-11-18T12:00:00Z</dcterms:created>
  <dcterms:modified xsi:type="dcterms:W3CDTF">2025-11-18T12:00:00Z</dcterms:modified>
</cp:coreProperties>
</file>