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2F1" w:rsidRPr="006428A2" w:rsidRDefault="000F5903" w:rsidP="000E72F1">
      <w:pPr>
        <w:pStyle w:val="a3"/>
        <w:jc w:val="right"/>
        <w:rPr>
          <w:rFonts w:ascii="Times New Roman" w:hAnsi="Times New Roman"/>
        </w:rPr>
      </w:pPr>
      <w:r w:rsidRPr="006428A2">
        <w:rPr>
          <w:rFonts w:ascii="Times New Roman" w:hAnsi="Times New Roman"/>
        </w:rPr>
        <w:t xml:space="preserve">                                                                              </w:t>
      </w:r>
      <w:r w:rsidR="000E72F1" w:rsidRPr="006428A2">
        <w:rPr>
          <w:rFonts w:ascii="Times New Roman" w:hAnsi="Times New Roman"/>
        </w:rPr>
        <w:t xml:space="preserve">УТВЕРЖДАЮ                                              </w:t>
      </w:r>
    </w:p>
    <w:p w:rsidR="000E72F1" w:rsidRPr="006428A2" w:rsidRDefault="002D08C1" w:rsidP="002D08C1">
      <w:pPr>
        <w:pStyle w:val="a3"/>
        <w:rPr>
          <w:rFonts w:ascii="Times New Roman" w:hAnsi="Times New Roman"/>
        </w:rPr>
      </w:pPr>
      <w:r w:rsidRPr="006428A2">
        <w:rPr>
          <w:rFonts w:ascii="Times New Roman" w:hAnsi="Times New Roman"/>
        </w:rPr>
        <w:t xml:space="preserve">                                                                                                       </w:t>
      </w:r>
      <w:r w:rsidR="009F0948" w:rsidRPr="006428A2">
        <w:rPr>
          <w:rFonts w:ascii="Times New Roman" w:hAnsi="Times New Roman"/>
        </w:rPr>
        <w:t xml:space="preserve">          </w:t>
      </w:r>
      <w:r w:rsidR="00A36474" w:rsidRPr="006428A2">
        <w:rPr>
          <w:rFonts w:ascii="Times New Roman" w:hAnsi="Times New Roman"/>
        </w:rPr>
        <w:t xml:space="preserve">     </w:t>
      </w:r>
      <w:r w:rsidR="00E426DB">
        <w:rPr>
          <w:rFonts w:ascii="Times New Roman" w:hAnsi="Times New Roman"/>
        </w:rPr>
        <w:t xml:space="preserve">  </w:t>
      </w:r>
      <w:r w:rsidR="00A36474" w:rsidRPr="006428A2">
        <w:rPr>
          <w:rFonts w:ascii="Times New Roman" w:hAnsi="Times New Roman"/>
        </w:rPr>
        <w:t>Заместитель п</w:t>
      </w:r>
      <w:r w:rsidR="000E72F1" w:rsidRPr="006428A2">
        <w:rPr>
          <w:rFonts w:ascii="Times New Roman" w:hAnsi="Times New Roman"/>
        </w:rPr>
        <w:t>редседател</w:t>
      </w:r>
      <w:r w:rsidR="00E426DB">
        <w:rPr>
          <w:rFonts w:ascii="Times New Roman" w:hAnsi="Times New Roman"/>
        </w:rPr>
        <w:t xml:space="preserve">я </w:t>
      </w:r>
      <w:r w:rsidR="00374DCF" w:rsidRPr="006428A2">
        <w:rPr>
          <w:rFonts w:ascii="Times New Roman" w:hAnsi="Times New Roman"/>
        </w:rPr>
        <w:t>С</w:t>
      </w:r>
      <w:r w:rsidR="000E72F1" w:rsidRPr="006428A2">
        <w:rPr>
          <w:rFonts w:ascii="Times New Roman" w:hAnsi="Times New Roman"/>
        </w:rPr>
        <w:t>овета</w:t>
      </w:r>
    </w:p>
    <w:p w:rsidR="000E72F1" w:rsidRPr="006428A2" w:rsidRDefault="000E72F1" w:rsidP="000E72F1">
      <w:pPr>
        <w:pStyle w:val="a3"/>
        <w:jc w:val="right"/>
        <w:rPr>
          <w:rFonts w:ascii="Times New Roman" w:hAnsi="Times New Roman"/>
        </w:rPr>
      </w:pPr>
      <w:r w:rsidRPr="006428A2">
        <w:rPr>
          <w:rFonts w:ascii="Times New Roman" w:hAnsi="Times New Roman"/>
        </w:rPr>
        <w:t xml:space="preserve">_________________ </w:t>
      </w:r>
      <w:r w:rsidR="00A36474" w:rsidRPr="006428A2">
        <w:rPr>
          <w:rFonts w:ascii="Times New Roman" w:hAnsi="Times New Roman"/>
        </w:rPr>
        <w:t>Ю.Ю. Бахвалова</w:t>
      </w:r>
      <w:r w:rsidRPr="006428A2">
        <w:rPr>
          <w:rFonts w:ascii="Times New Roman" w:hAnsi="Times New Roman"/>
        </w:rPr>
        <w:t xml:space="preserve">   </w:t>
      </w:r>
    </w:p>
    <w:p w:rsidR="000A6D1B" w:rsidRPr="006428A2" w:rsidRDefault="000E72F1" w:rsidP="000E72F1">
      <w:pPr>
        <w:pStyle w:val="a3"/>
        <w:jc w:val="right"/>
        <w:rPr>
          <w:rFonts w:ascii="Times New Roman" w:hAnsi="Times New Roman"/>
        </w:rPr>
      </w:pPr>
      <w:r w:rsidRPr="006428A2">
        <w:rPr>
          <w:rFonts w:ascii="Times New Roman" w:hAnsi="Times New Roman"/>
        </w:rPr>
        <w:t xml:space="preserve">                                                                              </w:t>
      </w:r>
      <w:r w:rsidR="001D43E3">
        <w:rPr>
          <w:rFonts w:ascii="Times New Roman" w:hAnsi="Times New Roman"/>
        </w:rPr>
        <w:t xml:space="preserve">                               19</w:t>
      </w:r>
      <w:r w:rsidRPr="006428A2">
        <w:rPr>
          <w:rFonts w:ascii="Times New Roman" w:hAnsi="Times New Roman"/>
        </w:rPr>
        <w:t xml:space="preserve"> </w:t>
      </w:r>
      <w:r w:rsidR="006428A2" w:rsidRPr="006428A2">
        <w:rPr>
          <w:rFonts w:ascii="Times New Roman" w:hAnsi="Times New Roman"/>
        </w:rPr>
        <w:t>ма</w:t>
      </w:r>
      <w:r w:rsidR="001D43E3">
        <w:rPr>
          <w:rFonts w:ascii="Times New Roman" w:hAnsi="Times New Roman"/>
        </w:rPr>
        <w:t>я</w:t>
      </w:r>
      <w:r w:rsidRPr="006428A2">
        <w:rPr>
          <w:rFonts w:ascii="Times New Roman" w:hAnsi="Times New Roman"/>
        </w:rPr>
        <w:t xml:space="preserve"> 202</w:t>
      </w:r>
      <w:r w:rsidR="006428A2" w:rsidRPr="006428A2">
        <w:rPr>
          <w:rFonts w:ascii="Times New Roman" w:hAnsi="Times New Roman"/>
        </w:rPr>
        <w:t>3</w:t>
      </w:r>
      <w:r w:rsidRPr="006428A2">
        <w:rPr>
          <w:rFonts w:ascii="Times New Roman" w:hAnsi="Times New Roman"/>
        </w:rPr>
        <w:t xml:space="preserve"> г.</w:t>
      </w:r>
    </w:p>
    <w:p w:rsidR="000F5903" w:rsidRPr="006428A2" w:rsidRDefault="000F5903" w:rsidP="000A6D1B">
      <w:pPr>
        <w:pStyle w:val="a3"/>
        <w:rPr>
          <w:rFonts w:ascii="Times New Roman" w:hAnsi="Times New Roman"/>
        </w:rPr>
      </w:pPr>
    </w:p>
    <w:p w:rsidR="000A6D1B" w:rsidRPr="006428A2" w:rsidRDefault="000A6D1B" w:rsidP="006428A2">
      <w:pPr>
        <w:pStyle w:val="a3"/>
        <w:jc w:val="center"/>
        <w:rPr>
          <w:rFonts w:ascii="Times New Roman" w:hAnsi="Times New Roman"/>
        </w:rPr>
      </w:pPr>
      <w:r w:rsidRPr="006428A2">
        <w:rPr>
          <w:rFonts w:ascii="Times New Roman" w:hAnsi="Times New Roman"/>
        </w:rPr>
        <w:t>ПРОТОКОЛ</w:t>
      </w:r>
    </w:p>
    <w:p w:rsidR="001E2A00" w:rsidRPr="006428A2" w:rsidRDefault="000A6D1B" w:rsidP="000A6D1B">
      <w:pPr>
        <w:pStyle w:val="a3"/>
        <w:jc w:val="center"/>
        <w:rPr>
          <w:rFonts w:ascii="Times New Roman" w:hAnsi="Times New Roman"/>
        </w:rPr>
      </w:pPr>
      <w:r w:rsidRPr="006428A2">
        <w:rPr>
          <w:rFonts w:ascii="Times New Roman" w:hAnsi="Times New Roman"/>
        </w:rPr>
        <w:t xml:space="preserve"> заседания </w:t>
      </w:r>
      <w:r w:rsidR="00CB3EED" w:rsidRPr="006428A2">
        <w:rPr>
          <w:rFonts w:ascii="Times New Roman" w:hAnsi="Times New Roman"/>
        </w:rPr>
        <w:t>Совета по делам инвалидов и решению проблем лиц пожилого возраста</w:t>
      </w:r>
      <w:r w:rsidR="001E2A00" w:rsidRPr="006428A2">
        <w:rPr>
          <w:rFonts w:ascii="Times New Roman" w:hAnsi="Times New Roman"/>
        </w:rPr>
        <w:t xml:space="preserve"> </w:t>
      </w:r>
    </w:p>
    <w:p w:rsidR="000A6D1B" w:rsidRPr="006428A2" w:rsidRDefault="001E2A00" w:rsidP="000A6D1B">
      <w:pPr>
        <w:pStyle w:val="a3"/>
        <w:jc w:val="center"/>
        <w:rPr>
          <w:rFonts w:ascii="Times New Roman" w:hAnsi="Times New Roman"/>
        </w:rPr>
      </w:pPr>
      <w:r w:rsidRPr="006428A2">
        <w:rPr>
          <w:rFonts w:ascii="Times New Roman" w:hAnsi="Times New Roman"/>
        </w:rPr>
        <w:t>(далее - Совет)</w:t>
      </w:r>
    </w:p>
    <w:p w:rsidR="000A6D1B" w:rsidRPr="006428A2" w:rsidRDefault="000A6D1B" w:rsidP="000A6D1B">
      <w:pPr>
        <w:pStyle w:val="a3"/>
        <w:jc w:val="center"/>
        <w:rPr>
          <w:rFonts w:ascii="Times New Roman" w:hAnsi="Times New Roman"/>
          <w:b/>
        </w:rPr>
      </w:pPr>
    </w:p>
    <w:p w:rsidR="000A6D1B" w:rsidRPr="006428A2" w:rsidRDefault="000A6D1B" w:rsidP="000A6D1B">
      <w:pPr>
        <w:pStyle w:val="a3"/>
        <w:jc w:val="both"/>
        <w:rPr>
          <w:rFonts w:ascii="Times New Roman" w:hAnsi="Times New Roman"/>
          <w:b/>
        </w:rPr>
      </w:pPr>
      <w:r w:rsidRPr="006428A2">
        <w:rPr>
          <w:rFonts w:ascii="Times New Roman" w:hAnsi="Times New Roman"/>
          <w:b/>
        </w:rPr>
        <w:t>Председательствовал:</w:t>
      </w:r>
    </w:p>
    <w:tbl>
      <w:tblPr>
        <w:tblW w:w="992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356"/>
        <w:gridCol w:w="7572"/>
      </w:tblGrid>
      <w:tr w:rsidR="000A6D1B" w:rsidRPr="006428A2" w:rsidTr="00A36474">
        <w:trPr>
          <w:trHeight w:val="254"/>
        </w:trPr>
        <w:tc>
          <w:tcPr>
            <w:tcW w:w="2356" w:type="dxa"/>
            <w:shd w:val="clear" w:color="auto" w:fill="auto"/>
          </w:tcPr>
          <w:p w:rsidR="00A36474" w:rsidRPr="006428A2" w:rsidRDefault="00A36474" w:rsidP="00A36474">
            <w:pPr>
              <w:pStyle w:val="a3"/>
              <w:jc w:val="both"/>
              <w:rPr>
                <w:rFonts w:ascii="Times New Roman" w:hAnsi="Times New Roman"/>
              </w:rPr>
            </w:pPr>
            <w:r w:rsidRPr="006428A2">
              <w:rPr>
                <w:rFonts w:ascii="Times New Roman" w:eastAsia="Times New Roman" w:hAnsi="Times New Roman"/>
                <w:lang w:eastAsia="ru-RU"/>
              </w:rPr>
              <w:t>Бахвалова Ю.Ю.</w:t>
            </w:r>
          </w:p>
          <w:p w:rsidR="000A6D1B" w:rsidRPr="006428A2" w:rsidRDefault="000A6D1B" w:rsidP="009F0948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7572" w:type="dxa"/>
            <w:shd w:val="clear" w:color="auto" w:fill="auto"/>
          </w:tcPr>
          <w:p w:rsidR="000A6D1B" w:rsidRPr="006428A2" w:rsidRDefault="00A36474" w:rsidP="00A36474">
            <w:pPr>
              <w:pStyle w:val="a3"/>
              <w:ind w:right="571"/>
              <w:jc w:val="both"/>
              <w:rPr>
                <w:rFonts w:ascii="Times New Roman" w:hAnsi="Times New Roman"/>
              </w:rPr>
            </w:pPr>
            <w:r w:rsidRPr="006428A2">
              <w:rPr>
                <w:rFonts w:ascii="Times New Roman" w:hAnsi="Times New Roman"/>
              </w:rPr>
              <w:t>- и.о. заместителя г</w:t>
            </w:r>
            <w:r w:rsidRPr="006428A2">
              <w:rPr>
                <w:rFonts w:ascii="Times New Roman" w:eastAsia="Times New Roman" w:hAnsi="Times New Roman"/>
                <w:lang w:eastAsia="ru-RU"/>
              </w:rPr>
              <w:t>лавы администрации Кемского муниципального района, заместитель председателя Совета;</w:t>
            </w:r>
          </w:p>
        </w:tc>
      </w:tr>
    </w:tbl>
    <w:p w:rsidR="000A6D1B" w:rsidRPr="006428A2" w:rsidRDefault="000A6D1B" w:rsidP="000A6D1B">
      <w:pPr>
        <w:pStyle w:val="a3"/>
        <w:jc w:val="both"/>
        <w:rPr>
          <w:rFonts w:ascii="Times New Roman" w:hAnsi="Times New Roman"/>
          <w:b/>
        </w:rPr>
      </w:pPr>
      <w:r w:rsidRPr="006428A2">
        <w:rPr>
          <w:rFonts w:ascii="Times New Roman" w:hAnsi="Times New Roman"/>
          <w:b/>
        </w:rPr>
        <w:t>Присутствовали</w:t>
      </w:r>
      <w:r w:rsidR="00E8217B" w:rsidRPr="006428A2">
        <w:rPr>
          <w:rFonts w:ascii="Times New Roman" w:hAnsi="Times New Roman"/>
          <w:b/>
        </w:rPr>
        <w:t xml:space="preserve"> члены комиссии</w:t>
      </w:r>
      <w:r w:rsidRPr="006428A2">
        <w:rPr>
          <w:rFonts w:ascii="Times New Roman" w:hAnsi="Times New Roman"/>
          <w:b/>
        </w:rPr>
        <w:t>:</w:t>
      </w:r>
    </w:p>
    <w:tbl>
      <w:tblPr>
        <w:tblW w:w="9923" w:type="dxa"/>
        <w:tblLayout w:type="fixed"/>
        <w:tblLook w:val="0000" w:firstRow="0" w:lastRow="0" w:firstColumn="0" w:lastColumn="0" w:noHBand="0" w:noVBand="0"/>
      </w:tblPr>
      <w:tblGrid>
        <w:gridCol w:w="2405"/>
        <w:gridCol w:w="7518"/>
      </w:tblGrid>
      <w:tr w:rsidR="000A6D1B" w:rsidRPr="006428A2" w:rsidTr="002D08C1">
        <w:trPr>
          <w:trHeight w:val="2051"/>
        </w:trPr>
        <w:tc>
          <w:tcPr>
            <w:tcW w:w="2405" w:type="dxa"/>
            <w:shd w:val="clear" w:color="auto" w:fill="auto"/>
          </w:tcPr>
          <w:p w:rsidR="00A36474" w:rsidRPr="006428A2" w:rsidRDefault="006428A2" w:rsidP="004A379E">
            <w:pPr>
              <w:pStyle w:val="a3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428A2">
              <w:rPr>
                <w:rFonts w:ascii="Times New Roman" w:eastAsia="Times New Roman" w:hAnsi="Times New Roman"/>
                <w:lang w:eastAsia="ru-RU"/>
              </w:rPr>
              <w:t>Незеленникова В.В.</w:t>
            </w:r>
          </w:p>
          <w:p w:rsidR="006428A2" w:rsidRPr="006428A2" w:rsidRDefault="006428A2" w:rsidP="004669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D87EAB" w:rsidRDefault="00D87EAB" w:rsidP="004669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Логинова С.В.</w:t>
            </w:r>
          </w:p>
          <w:p w:rsidR="00D87EAB" w:rsidRDefault="00D87EAB" w:rsidP="004669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9F0948" w:rsidRPr="006428A2" w:rsidRDefault="009E4D06" w:rsidP="004669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428A2">
              <w:rPr>
                <w:rFonts w:ascii="Times New Roman" w:eastAsia="Times New Roman" w:hAnsi="Times New Roman"/>
                <w:lang w:eastAsia="ru-RU"/>
              </w:rPr>
              <w:t>Тихонов М.О</w:t>
            </w:r>
            <w:r w:rsidR="009F0948" w:rsidRPr="006428A2">
              <w:rPr>
                <w:rFonts w:ascii="Times New Roman" w:hAnsi="Times New Roman"/>
              </w:rPr>
              <w:t>.</w:t>
            </w:r>
          </w:p>
          <w:p w:rsidR="009F0948" w:rsidRPr="006428A2" w:rsidRDefault="009F0948" w:rsidP="004669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32AAA" w:rsidRPr="006428A2" w:rsidRDefault="009F0948" w:rsidP="00245A6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428A2">
              <w:rPr>
                <w:rFonts w:ascii="Times New Roman" w:hAnsi="Times New Roman"/>
              </w:rPr>
              <w:t>Халилов З.А.</w:t>
            </w:r>
          </w:p>
        </w:tc>
        <w:tc>
          <w:tcPr>
            <w:tcW w:w="7518" w:type="dxa"/>
            <w:shd w:val="clear" w:color="auto" w:fill="auto"/>
          </w:tcPr>
          <w:p w:rsidR="006428A2" w:rsidRPr="006428A2" w:rsidRDefault="006428A2" w:rsidP="00C319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428A2">
              <w:rPr>
                <w:rFonts w:ascii="Times New Roman" w:eastAsia="Times New Roman" w:hAnsi="Times New Roman"/>
                <w:lang w:eastAsia="ru-RU"/>
              </w:rPr>
              <w:t>- специалист 1 категории отдела по социальным вопросам администрации Кемского муниципального района, секретарь Совета;</w:t>
            </w:r>
          </w:p>
          <w:p w:rsidR="00D87EAB" w:rsidRPr="006428A2" w:rsidRDefault="00D87EAB" w:rsidP="00C319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- </w:t>
            </w:r>
            <w:r w:rsidRPr="00D87EAB">
              <w:rPr>
                <w:rFonts w:ascii="Times New Roman" w:eastAsia="Times New Roman" w:hAnsi="Times New Roman"/>
                <w:lang w:eastAsia="ru-RU"/>
              </w:rPr>
              <w:t>руководитель Агентства занятости населения Кемского района ГКУ РК «Центр занятости Республики Карелия»</w:t>
            </w:r>
          </w:p>
          <w:p w:rsidR="00010A03" w:rsidRPr="006428A2" w:rsidRDefault="009E4D06" w:rsidP="003C51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428A2">
              <w:rPr>
                <w:rFonts w:ascii="Times New Roman" w:eastAsia="Times New Roman" w:hAnsi="Times New Roman"/>
                <w:lang w:eastAsia="ru-RU"/>
              </w:rPr>
              <w:t>-</w:t>
            </w:r>
            <w:r w:rsidRPr="006428A2">
              <w:t xml:space="preserve"> </w:t>
            </w:r>
            <w:r w:rsidRPr="006428A2">
              <w:rPr>
                <w:rFonts w:ascii="Times New Roman" w:eastAsia="Times New Roman" w:hAnsi="Times New Roman"/>
                <w:lang w:eastAsia="ru-RU"/>
              </w:rPr>
              <w:t>руководитель Клиентской службы (на правах отдела ПФР) в Кемс</w:t>
            </w:r>
            <w:r w:rsidR="00D87EAB">
              <w:rPr>
                <w:rFonts w:ascii="Times New Roman" w:eastAsia="Times New Roman" w:hAnsi="Times New Roman"/>
                <w:lang w:eastAsia="ru-RU"/>
              </w:rPr>
              <w:t>ком районе РК</w:t>
            </w:r>
            <w:r w:rsidR="009F0948" w:rsidRPr="006428A2">
              <w:rPr>
                <w:rFonts w:ascii="Times New Roman" w:eastAsia="Times New Roman" w:hAnsi="Times New Roman"/>
                <w:lang w:eastAsia="ru-RU"/>
              </w:rPr>
              <w:t>;</w:t>
            </w:r>
          </w:p>
          <w:p w:rsidR="008E44C2" w:rsidRPr="006428A2" w:rsidRDefault="009F0948" w:rsidP="002A56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428A2">
              <w:rPr>
                <w:rFonts w:ascii="Times New Roman" w:eastAsia="Times New Roman" w:hAnsi="Times New Roman"/>
                <w:lang w:eastAsia="ru-RU"/>
              </w:rPr>
              <w:t>- главный врач ГБУЗ</w:t>
            </w:r>
            <w:r w:rsidR="00D87EAB">
              <w:rPr>
                <w:rFonts w:ascii="Times New Roman" w:eastAsia="Times New Roman" w:hAnsi="Times New Roman"/>
                <w:lang w:eastAsia="ru-RU"/>
              </w:rPr>
              <w:t xml:space="preserve"> «Кемская ЦРБ»</w:t>
            </w:r>
            <w:r w:rsidRPr="006428A2"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:rsidR="006428A2" w:rsidRPr="006428A2" w:rsidRDefault="006428A2" w:rsidP="002A56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6428A2" w:rsidRPr="006428A2" w:rsidRDefault="006428A2" w:rsidP="00245A65">
      <w:pPr>
        <w:pStyle w:val="a3"/>
        <w:jc w:val="both"/>
        <w:rPr>
          <w:rFonts w:ascii="Times New Roman" w:eastAsia="Times New Roman" w:hAnsi="Times New Roman"/>
          <w:b/>
          <w:lang w:eastAsia="ru-RU"/>
        </w:rPr>
      </w:pPr>
      <w:r w:rsidRPr="006428A2">
        <w:rPr>
          <w:rFonts w:ascii="Times New Roman" w:eastAsia="Times New Roman" w:hAnsi="Times New Roman"/>
          <w:b/>
          <w:lang w:eastAsia="ru-RU"/>
        </w:rPr>
        <w:t xml:space="preserve">Приглашенные: </w:t>
      </w:r>
      <w:r>
        <w:rPr>
          <w:rFonts w:ascii="Times New Roman" w:eastAsia="Times New Roman" w:hAnsi="Times New Roman"/>
          <w:lang w:eastAsia="ru-RU"/>
        </w:rPr>
        <w:t>Корчуганова Л.А.</w:t>
      </w:r>
      <w:r w:rsidR="00155420">
        <w:rPr>
          <w:rFonts w:ascii="Times New Roman" w:eastAsia="Times New Roman" w:hAnsi="Times New Roman"/>
          <w:lang w:eastAsia="ru-RU"/>
        </w:rPr>
        <w:t xml:space="preserve">, </w:t>
      </w:r>
      <w:r w:rsidR="00D87EAB">
        <w:rPr>
          <w:rFonts w:ascii="Times New Roman" w:eastAsia="Times New Roman" w:hAnsi="Times New Roman"/>
          <w:lang w:eastAsia="ru-RU"/>
        </w:rPr>
        <w:t>Данильева Е.П.</w:t>
      </w:r>
    </w:p>
    <w:p w:rsidR="00245A65" w:rsidRPr="006428A2" w:rsidRDefault="00A059D7" w:rsidP="00245A65">
      <w:pPr>
        <w:pStyle w:val="a3"/>
        <w:jc w:val="both"/>
        <w:rPr>
          <w:rFonts w:ascii="Times New Roman" w:eastAsia="Times New Roman" w:hAnsi="Times New Roman"/>
          <w:lang w:eastAsia="ru-RU"/>
        </w:rPr>
      </w:pPr>
      <w:r w:rsidRPr="006428A2">
        <w:rPr>
          <w:rFonts w:ascii="Times New Roman" w:eastAsia="Times New Roman" w:hAnsi="Times New Roman"/>
          <w:b/>
          <w:lang w:eastAsia="ru-RU"/>
        </w:rPr>
        <w:t>Отсутствовали по уважительной причине</w:t>
      </w:r>
      <w:r w:rsidR="009F0948" w:rsidRPr="006428A2">
        <w:rPr>
          <w:rFonts w:ascii="Times New Roman" w:eastAsia="Times New Roman" w:hAnsi="Times New Roman"/>
          <w:b/>
          <w:lang w:eastAsia="ru-RU"/>
        </w:rPr>
        <w:t>:</w:t>
      </w:r>
      <w:r w:rsidR="002D08C1" w:rsidRPr="006428A2">
        <w:rPr>
          <w:rFonts w:ascii="Times New Roman" w:eastAsia="Times New Roman" w:hAnsi="Times New Roman"/>
          <w:lang w:eastAsia="ru-RU"/>
        </w:rPr>
        <w:t xml:space="preserve"> </w:t>
      </w:r>
      <w:r w:rsidR="00A36474" w:rsidRPr="006428A2">
        <w:rPr>
          <w:rFonts w:ascii="Times New Roman" w:eastAsia="Times New Roman" w:hAnsi="Times New Roman"/>
          <w:lang w:eastAsia="ru-RU"/>
        </w:rPr>
        <w:t xml:space="preserve">Долинина С.В., </w:t>
      </w:r>
      <w:r w:rsidR="006428A2" w:rsidRPr="006428A2">
        <w:rPr>
          <w:rFonts w:ascii="Times New Roman" w:hAnsi="Times New Roman"/>
        </w:rPr>
        <w:t>Грушевская М.Ю., Данильева Ю.В.</w:t>
      </w:r>
      <w:r w:rsidR="00155420">
        <w:rPr>
          <w:rFonts w:ascii="Times New Roman" w:hAnsi="Times New Roman"/>
        </w:rPr>
        <w:t>, Силина С.А.</w:t>
      </w:r>
    </w:p>
    <w:p w:rsidR="00814EEC" w:rsidRPr="006428A2" w:rsidRDefault="00814EEC" w:rsidP="000A6D1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610C14" w:rsidRPr="006428A2" w:rsidRDefault="00B87636" w:rsidP="00C3083B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6428A2">
        <w:rPr>
          <w:rFonts w:ascii="Times New Roman" w:eastAsia="Times New Roman" w:hAnsi="Times New Roman"/>
          <w:b/>
          <w:lang w:eastAsia="ru-RU"/>
        </w:rPr>
        <w:t>Повестка заседания:</w:t>
      </w:r>
    </w:p>
    <w:p w:rsidR="00D24EA4" w:rsidRPr="006428A2" w:rsidRDefault="00154141" w:rsidP="00142885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6428A2">
        <w:rPr>
          <w:rFonts w:ascii="Times New Roman" w:eastAsia="Times New Roman" w:hAnsi="Times New Roman"/>
          <w:lang w:eastAsia="ru-RU"/>
        </w:rPr>
        <w:t xml:space="preserve">   </w:t>
      </w:r>
      <w:r w:rsidR="000A6D1B" w:rsidRPr="006428A2">
        <w:rPr>
          <w:rFonts w:ascii="Times New Roman" w:eastAsia="Times New Roman" w:hAnsi="Times New Roman"/>
          <w:lang w:eastAsia="ru-RU"/>
        </w:rPr>
        <w:t xml:space="preserve"> </w:t>
      </w:r>
    </w:p>
    <w:p w:rsidR="00D87EAB" w:rsidRPr="00D87EAB" w:rsidRDefault="00D87EAB" w:rsidP="00D87EAB">
      <w:pPr>
        <w:pStyle w:val="a4"/>
        <w:numPr>
          <w:ilvl w:val="0"/>
          <w:numId w:val="17"/>
        </w:numPr>
        <w:spacing w:after="0" w:line="240" w:lineRule="auto"/>
        <w:ind w:left="0" w:firstLine="426"/>
        <w:jc w:val="both"/>
        <w:rPr>
          <w:rFonts w:ascii="Times New Roman" w:eastAsia="Times New Roman" w:hAnsi="Times New Roman"/>
          <w:b/>
          <w:lang w:eastAsia="ru-RU"/>
        </w:rPr>
      </w:pPr>
      <w:r w:rsidRPr="00D87EAB">
        <w:rPr>
          <w:rFonts w:ascii="Times New Roman" w:eastAsia="Times New Roman" w:hAnsi="Times New Roman"/>
          <w:lang w:eastAsia="ru-RU"/>
        </w:rPr>
        <w:t xml:space="preserve">О вовлечении лиц пожилого возраста в общественно полезную и социально значимую деятельность в рамках проведения конкурсов, фотовыставок, фестивалей прикладного и художественного творчества ветеранов </w:t>
      </w:r>
      <w:r w:rsidRPr="00D87EAB">
        <w:rPr>
          <w:rFonts w:ascii="Times New Roman" w:eastAsia="Times New Roman" w:hAnsi="Times New Roman"/>
          <w:b/>
          <w:lang w:eastAsia="ru-RU"/>
        </w:rPr>
        <w:t>(Корчуганова Л.А.)</w:t>
      </w:r>
    </w:p>
    <w:p w:rsidR="00D87EAB" w:rsidRDefault="00D87EAB" w:rsidP="00D87EAB">
      <w:pPr>
        <w:spacing w:after="0" w:line="240" w:lineRule="auto"/>
        <w:jc w:val="both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 xml:space="preserve">Решили: </w:t>
      </w:r>
    </w:p>
    <w:p w:rsidR="00D87EAB" w:rsidRPr="00D87EAB" w:rsidRDefault="00D87EAB" w:rsidP="00D87EAB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D87EAB">
        <w:rPr>
          <w:rFonts w:ascii="Times New Roman" w:eastAsia="Times New Roman" w:hAnsi="Times New Roman"/>
          <w:lang w:eastAsia="ru-RU"/>
        </w:rPr>
        <w:t>1.1. Принять к сведению информацию докладчика и продолжить работу в данном направлении.</w:t>
      </w:r>
    </w:p>
    <w:p w:rsidR="00D87EAB" w:rsidRDefault="00D87EAB" w:rsidP="00D87EAB">
      <w:pPr>
        <w:spacing w:after="0" w:line="240" w:lineRule="auto"/>
        <w:jc w:val="both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       2. </w:t>
      </w:r>
      <w:r w:rsidRPr="00D87EAB">
        <w:rPr>
          <w:rFonts w:ascii="Times New Roman" w:eastAsia="Times New Roman" w:hAnsi="Times New Roman"/>
          <w:lang w:eastAsia="ru-RU"/>
        </w:rPr>
        <w:t xml:space="preserve">Обеспечение доступности образования для детей-инвалидов </w:t>
      </w:r>
      <w:r w:rsidRPr="00D87EAB">
        <w:rPr>
          <w:rFonts w:ascii="Times New Roman" w:eastAsia="Times New Roman" w:hAnsi="Times New Roman"/>
          <w:b/>
          <w:lang w:eastAsia="ru-RU"/>
        </w:rPr>
        <w:t>(Данильева Е.П.)</w:t>
      </w:r>
    </w:p>
    <w:p w:rsidR="00D87EAB" w:rsidRDefault="00D87EAB" w:rsidP="00D87EAB">
      <w:pPr>
        <w:spacing w:after="0" w:line="240" w:lineRule="auto"/>
        <w:jc w:val="both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>Решили:</w:t>
      </w:r>
    </w:p>
    <w:p w:rsidR="00D87EAB" w:rsidRPr="00D87EAB" w:rsidRDefault="00D87EAB" w:rsidP="00D87EAB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D87EAB">
        <w:rPr>
          <w:rFonts w:ascii="Times New Roman" w:eastAsia="Times New Roman" w:hAnsi="Times New Roman"/>
          <w:lang w:eastAsia="ru-RU"/>
        </w:rPr>
        <w:t>2.1. Принять к сведению информацию докладчика и продолжить работу в данном направлении.</w:t>
      </w:r>
    </w:p>
    <w:p w:rsidR="00D87EAB" w:rsidRDefault="00D87EAB" w:rsidP="00D87EAB">
      <w:pPr>
        <w:spacing w:after="0" w:line="240" w:lineRule="auto"/>
        <w:jc w:val="both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       3. </w:t>
      </w:r>
      <w:r w:rsidRPr="00D87EAB">
        <w:rPr>
          <w:rFonts w:ascii="Times New Roman" w:eastAsia="Times New Roman" w:hAnsi="Times New Roman"/>
          <w:lang w:eastAsia="ru-RU"/>
        </w:rPr>
        <w:t xml:space="preserve">О предоставлении путевок на санаторно –курортное лечение и бесплатный проезд к месту лечения и обратно </w:t>
      </w:r>
      <w:r w:rsidRPr="00D87EAB">
        <w:rPr>
          <w:rFonts w:ascii="Times New Roman" w:eastAsia="Times New Roman" w:hAnsi="Times New Roman"/>
          <w:b/>
          <w:lang w:eastAsia="ru-RU"/>
        </w:rPr>
        <w:t>(Халилов З.А.)</w:t>
      </w:r>
    </w:p>
    <w:p w:rsidR="00D87EAB" w:rsidRDefault="00D87EAB" w:rsidP="00D87EAB">
      <w:pPr>
        <w:spacing w:after="0" w:line="240" w:lineRule="auto"/>
        <w:jc w:val="both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>Решили:</w:t>
      </w:r>
    </w:p>
    <w:p w:rsidR="00D87EAB" w:rsidRDefault="00D87EAB" w:rsidP="00D87EAB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8B3496">
        <w:rPr>
          <w:rFonts w:ascii="Times New Roman" w:eastAsia="Times New Roman" w:hAnsi="Times New Roman"/>
          <w:lang w:eastAsia="ru-RU"/>
        </w:rPr>
        <w:t xml:space="preserve">3.1. </w:t>
      </w:r>
      <w:r w:rsidR="008B3496" w:rsidRPr="008B3496">
        <w:rPr>
          <w:rFonts w:ascii="Times New Roman" w:eastAsia="Times New Roman" w:hAnsi="Times New Roman"/>
          <w:lang w:eastAsia="ru-RU"/>
        </w:rPr>
        <w:t>Принять к сведению информацию докладчика и продолжить работу в данном направлении.</w:t>
      </w:r>
    </w:p>
    <w:p w:rsidR="008B3496" w:rsidRDefault="008B3496" w:rsidP="00D87EAB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3.2. Рекомендовано ГБУЗ «Кемская ЦРБ» направить по организациям и учреждениям Кемского района информационные письма о необходимости прохождении диспансеризации. В адрес администрации Кемского муниципального района направить информацию о необходимости прохождения диспансеризации для размещения на официальном сайте АКМР и в официальной группе в ВК.</w:t>
      </w:r>
    </w:p>
    <w:p w:rsidR="008B3496" w:rsidRPr="008B3496" w:rsidRDefault="008B3496" w:rsidP="00D87EAB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3.3. </w:t>
      </w:r>
      <w:r w:rsidR="00FA65A9">
        <w:rPr>
          <w:rFonts w:ascii="Times New Roman" w:eastAsia="Times New Roman" w:hAnsi="Times New Roman"/>
          <w:lang w:eastAsia="ru-RU"/>
        </w:rPr>
        <w:t xml:space="preserve">Рекомендовано МКУ Кемского УО провести в дошкольных учреждениях мониторинг отказов от диспансеризации по неуважительной причине. </w:t>
      </w:r>
    </w:p>
    <w:p w:rsidR="00D87EAB" w:rsidRDefault="00D87EAB" w:rsidP="00D87EAB">
      <w:pPr>
        <w:spacing w:after="0" w:line="240" w:lineRule="auto"/>
        <w:jc w:val="both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          4. </w:t>
      </w:r>
      <w:r w:rsidRPr="00D87EAB">
        <w:rPr>
          <w:rFonts w:ascii="Times New Roman" w:eastAsia="Times New Roman" w:hAnsi="Times New Roman"/>
          <w:lang w:eastAsia="ru-RU"/>
        </w:rPr>
        <w:t xml:space="preserve">О социальных выплатах инвалидам </w:t>
      </w:r>
      <w:r w:rsidRPr="00D87EAB">
        <w:rPr>
          <w:rFonts w:ascii="Times New Roman" w:eastAsia="Times New Roman" w:hAnsi="Times New Roman"/>
          <w:b/>
          <w:lang w:eastAsia="ru-RU"/>
        </w:rPr>
        <w:t>(Силина С.А.)</w:t>
      </w:r>
    </w:p>
    <w:p w:rsidR="008B3496" w:rsidRDefault="008B3496" w:rsidP="00D87EAB">
      <w:pPr>
        <w:spacing w:after="0" w:line="240" w:lineRule="auto"/>
        <w:jc w:val="both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>Решили:</w:t>
      </w:r>
    </w:p>
    <w:p w:rsidR="008B3496" w:rsidRPr="008B3496" w:rsidRDefault="008B3496" w:rsidP="00D87EAB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8B3496">
        <w:rPr>
          <w:rFonts w:ascii="Times New Roman" w:eastAsia="Times New Roman" w:hAnsi="Times New Roman"/>
          <w:lang w:eastAsia="ru-RU"/>
        </w:rPr>
        <w:t xml:space="preserve">4.1. Секретарю АНК направить запрос в адрес </w:t>
      </w:r>
      <w:r>
        <w:rPr>
          <w:rFonts w:ascii="Times New Roman" w:eastAsia="Times New Roman" w:hAnsi="Times New Roman"/>
          <w:lang w:eastAsia="ru-RU"/>
        </w:rPr>
        <w:t>о</w:t>
      </w:r>
      <w:r w:rsidRPr="008B3496">
        <w:rPr>
          <w:rFonts w:ascii="Times New Roman" w:eastAsia="Times New Roman" w:hAnsi="Times New Roman"/>
          <w:lang w:eastAsia="ru-RU"/>
        </w:rPr>
        <w:t>тделения по работе с гражданами в Кемском районе ГКУ СЗ   РК «Центр социальной работы Республики Карелия» по представлению доклада по данному вопросу.</w:t>
      </w:r>
    </w:p>
    <w:p w:rsidR="004E2F29" w:rsidRDefault="004E2F29" w:rsidP="00D87EAB">
      <w:pPr>
        <w:spacing w:after="0" w:line="240" w:lineRule="auto"/>
        <w:jc w:val="both"/>
        <w:rPr>
          <w:rFonts w:ascii="Times New Roman" w:hAnsi="Times New Roman"/>
        </w:rPr>
      </w:pPr>
    </w:p>
    <w:p w:rsidR="00155420" w:rsidRDefault="00155420" w:rsidP="00B72B21">
      <w:pPr>
        <w:spacing w:after="0" w:line="240" w:lineRule="auto"/>
        <w:jc w:val="both"/>
        <w:rPr>
          <w:rFonts w:ascii="Times New Roman" w:hAnsi="Times New Roman"/>
        </w:rPr>
      </w:pPr>
    </w:p>
    <w:p w:rsidR="00FA65A9" w:rsidRPr="006428A2" w:rsidRDefault="00FA65A9" w:rsidP="00B72B21">
      <w:pPr>
        <w:spacing w:after="0" w:line="240" w:lineRule="auto"/>
        <w:jc w:val="both"/>
        <w:rPr>
          <w:rFonts w:ascii="Times New Roman" w:hAnsi="Times New Roman"/>
        </w:rPr>
      </w:pPr>
      <w:bookmarkStart w:id="0" w:name="_GoBack"/>
      <w:bookmarkEnd w:id="0"/>
    </w:p>
    <w:p w:rsidR="0051502B" w:rsidRPr="001820B9" w:rsidRDefault="00144344" w:rsidP="00B72B21">
      <w:pPr>
        <w:spacing w:after="0" w:line="240" w:lineRule="auto"/>
        <w:jc w:val="both"/>
        <w:rPr>
          <w:sz w:val="20"/>
        </w:rPr>
      </w:pPr>
      <w:r w:rsidRPr="006428A2">
        <w:rPr>
          <w:rFonts w:ascii="Times New Roman" w:hAnsi="Times New Roman"/>
        </w:rPr>
        <w:t>Протокол вела</w:t>
      </w:r>
      <w:r w:rsidR="000A6D1B" w:rsidRPr="006428A2">
        <w:rPr>
          <w:rFonts w:ascii="Times New Roman" w:hAnsi="Times New Roman"/>
        </w:rPr>
        <w:t xml:space="preserve">                                                           </w:t>
      </w:r>
      <w:r w:rsidR="00DA0C1C" w:rsidRPr="006428A2">
        <w:rPr>
          <w:rFonts w:ascii="Times New Roman" w:hAnsi="Times New Roman"/>
        </w:rPr>
        <w:t xml:space="preserve">  </w:t>
      </w:r>
      <w:r w:rsidR="000A6D1B" w:rsidRPr="006428A2">
        <w:rPr>
          <w:rFonts w:ascii="Times New Roman" w:hAnsi="Times New Roman"/>
        </w:rPr>
        <w:t xml:space="preserve">                            </w:t>
      </w:r>
      <w:r w:rsidRPr="006428A2">
        <w:rPr>
          <w:rFonts w:ascii="Times New Roman" w:hAnsi="Times New Roman"/>
        </w:rPr>
        <w:t xml:space="preserve"> </w:t>
      </w:r>
      <w:r w:rsidR="000A6D1B" w:rsidRPr="006428A2">
        <w:rPr>
          <w:rFonts w:ascii="Times New Roman" w:hAnsi="Times New Roman"/>
        </w:rPr>
        <w:t xml:space="preserve">  </w:t>
      </w:r>
      <w:r w:rsidR="00122EF2" w:rsidRPr="006428A2">
        <w:rPr>
          <w:rFonts w:ascii="Times New Roman" w:hAnsi="Times New Roman"/>
        </w:rPr>
        <w:t xml:space="preserve">     </w:t>
      </w:r>
      <w:r w:rsidR="00D45454" w:rsidRPr="006428A2">
        <w:rPr>
          <w:rFonts w:ascii="Times New Roman" w:hAnsi="Times New Roman"/>
        </w:rPr>
        <w:t xml:space="preserve">    </w:t>
      </w:r>
      <w:r w:rsidR="00122EF2" w:rsidRPr="006428A2">
        <w:rPr>
          <w:rFonts w:ascii="Times New Roman" w:hAnsi="Times New Roman"/>
        </w:rPr>
        <w:t xml:space="preserve">      </w:t>
      </w:r>
      <w:r w:rsidR="00490A00" w:rsidRPr="006428A2">
        <w:rPr>
          <w:rFonts w:ascii="Times New Roman" w:hAnsi="Times New Roman"/>
        </w:rPr>
        <w:t xml:space="preserve">               </w:t>
      </w:r>
      <w:r w:rsidR="00122EF2" w:rsidRPr="006428A2">
        <w:rPr>
          <w:rFonts w:ascii="Times New Roman" w:hAnsi="Times New Roman"/>
        </w:rPr>
        <w:t xml:space="preserve">   </w:t>
      </w:r>
      <w:r w:rsidR="004C7588" w:rsidRPr="006428A2">
        <w:rPr>
          <w:rFonts w:ascii="Times New Roman" w:hAnsi="Times New Roman"/>
        </w:rPr>
        <w:t>Ю.Ю Бахвалова</w:t>
      </w:r>
      <w:r w:rsidR="000A6D1B" w:rsidRPr="001820B9">
        <w:rPr>
          <w:rFonts w:ascii="Times New Roman" w:hAnsi="Times New Roman"/>
          <w:szCs w:val="24"/>
        </w:rPr>
        <w:t xml:space="preserve">    </w:t>
      </w:r>
    </w:p>
    <w:sectPr w:rsidR="0051502B" w:rsidRPr="001820B9" w:rsidSect="00B00694">
      <w:pgSz w:w="11906" w:h="16838"/>
      <w:pgMar w:top="568" w:right="849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850DA"/>
    <w:multiLevelType w:val="hybridMultilevel"/>
    <w:tmpl w:val="9BFE0C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24A8A"/>
    <w:multiLevelType w:val="hybridMultilevel"/>
    <w:tmpl w:val="DEB2D6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24ABF"/>
    <w:multiLevelType w:val="hybridMultilevel"/>
    <w:tmpl w:val="60481748"/>
    <w:lvl w:ilvl="0" w:tplc="07CC9B24">
      <w:start w:val="1"/>
      <w:numFmt w:val="decimal"/>
      <w:lvlText w:val="%1."/>
      <w:lvlJc w:val="left"/>
      <w:pPr>
        <w:ind w:left="90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 w15:restartNumberingAfterBreak="0">
    <w:nsid w:val="27047282"/>
    <w:multiLevelType w:val="multilevel"/>
    <w:tmpl w:val="F7204E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7CF7757"/>
    <w:multiLevelType w:val="hybridMultilevel"/>
    <w:tmpl w:val="BE78774A"/>
    <w:lvl w:ilvl="0" w:tplc="69AC46F6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 w15:restartNumberingAfterBreak="0">
    <w:nsid w:val="2C8227CD"/>
    <w:multiLevelType w:val="hybridMultilevel"/>
    <w:tmpl w:val="71E6F6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237432"/>
    <w:multiLevelType w:val="hybridMultilevel"/>
    <w:tmpl w:val="B80A0C14"/>
    <w:lvl w:ilvl="0" w:tplc="CEA2C8FA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 w15:restartNumberingAfterBreak="0">
    <w:nsid w:val="3DC20AB6"/>
    <w:multiLevelType w:val="hybridMultilevel"/>
    <w:tmpl w:val="611E14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961A0E"/>
    <w:multiLevelType w:val="hybridMultilevel"/>
    <w:tmpl w:val="22D21F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425ED0"/>
    <w:multiLevelType w:val="hybridMultilevel"/>
    <w:tmpl w:val="CD14F5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794495"/>
    <w:multiLevelType w:val="hybridMultilevel"/>
    <w:tmpl w:val="AA787062"/>
    <w:lvl w:ilvl="0" w:tplc="82569E26">
      <w:start w:val="1"/>
      <w:numFmt w:val="decimal"/>
      <w:lvlText w:val="%1."/>
      <w:lvlJc w:val="left"/>
      <w:pPr>
        <w:ind w:left="10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1" w15:restartNumberingAfterBreak="0">
    <w:nsid w:val="47F13504"/>
    <w:multiLevelType w:val="multilevel"/>
    <w:tmpl w:val="624C69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FF360E7"/>
    <w:multiLevelType w:val="multilevel"/>
    <w:tmpl w:val="F0AE0702"/>
    <w:lvl w:ilvl="0">
      <w:start w:val="1"/>
      <w:numFmt w:val="decimal"/>
      <w:lvlText w:val="%1."/>
      <w:lvlJc w:val="left"/>
      <w:pPr>
        <w:ind w:left="376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06" w:hanging="99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06" w:hanging="99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06" w:hanging="99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9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96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56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5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16" w:hanging="1800"/>
      </w:pPr>
      <w:rPr>
        <w:rFonts w:hint="default"/>
        <w:b/>
      </w:rPr>
    </w:lvl>
  </w:abstractNum>
  <w:abstractNum w:abstractNumId="13" w15:restartNumberingAfterBreak="0">
    <w:nsid w:val="53B4666D"/>
    <w:multiLevelType w:val="hybridMultilevel"/>
    <w:tmpl w:val="20A82516"/>
    <w:lvl w:ilvl="0" w:tplc="18167B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B63EF7"/>
    <w:multiLevelType w:val="hybridMultilevel"/>
    <w:tmpl w:val="52120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750F5C"/>
    <w:multiLevelType w:val="hybridMultilevel"/>
    <w:tmpl w:val="13FC216C"/>
    <w:lvl w:ilvl="0" w:tplc="A29A88E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777F24A6"/>
    <w:multiLevelType w:val="multilevel"/>
    <w:tmpl w:val="B3184562"/>
    <w:lvl w:ilvl="0">
      <w:start w:val="1"/>
      <w:numFmt w:val="decimal"/>
      <w:lvlText w:val="%1."/>
      <w:lvlJc w:val="left"/>
      <w:pPr>
        <w:ind w:left="780" w:hanging="420"/>
      </w:pPr>
      <w:rPr>
        <w:rFonts w:eastAsia="Calibri" w:hint="default"/>
        <w:b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hint="default"/>
        <w:b/>
      </w:rPr>
    </w:lvl>
  </w:abstractNum>
  <w:num w:numId="1">
    <w:abstractNumId w:val="12"/>
  </w:num>
  <w:num w:numId="2">
    <w:abstractNumId w:val="11"/>
  </w:num>
  <w:num w:numId="3">
    <w:abstractNumId w:val="9"/>
  </w:num>
  <w:num w:numId="4">
    <w:abstractNumId w:val="3"/>
  </w:num>
  <w:num w:numId="5">
    <w:abstractNumId w:val="7"/>
  </w:num>
  <w:num w:numId="6">
    <w:abstractNumId w:val="6"/>
  </w:num>
  <w:num w:numId="7">
    <w:abstractNumId w:val="8"/>
  </w:num>
  <w:num w:numId="8">
    <w:abstractNumId w:val="1"/>
  </w:num>
  <w:num w:numId="9">
    <w:abstractNumId w:val="0"/>
  </w:num>
  <w:num w:numId="10">
    <w:abstractNumId w:val="14"/>
  </w:num>
  <w:num w:numId="11">
    <w:abstractNumId w:val="5"/>
  </w:num>
  <w:num w:numId="12">
    <w:abstractNumId w:val="15"/>
  </w:num>
  <w:num w:numId="13">
    <w:abstractNumId w:val="16"/>
  </w:num>
  <w:num w:numId="14">
    <w:abstractNumId w:val="4"/>
  </w:num>
  <w:num w:numId="15">
    <w:abstractNumId w:val="13"/>
  </w:num>
  <w:num w:numId="16">
    <w:abstractNumId w:val="2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493"/>
    <w:rsid w:val="000025D2"/>
    <w:rsid w:val="00010A03"/>
    <w:rsid w:val="00053602"/>
    <w:rsid w:val="00060B13"/>
    <w:rsid w:val="0008038C"/>
    <w:rsid w:val="000A6D1B"/>
    <w:rsid w:val="000B2E85"/>
    <w:rsid w:val="000E484F"/>
    <w:rsid w:val="000E72F1"/>
    <w:rsid w:val="000F3D50"/>
    <w:rsid w:val="000F5903"/>
    <w:rsid w:val="00114AF6"/>
    <w:rsid w:val="001205D9"/>
    <w:rsid w:val="00122EF2"/>
    <w:rsid w:val="00132AAA"/>
    <w:rsid w:val="00142885"/>
    <w:rsid w:val="00144344"/>
    <w:rsid w:val="00154141"/>
    <w:rsid w:val="00155420"/>
    <w:rsid w:val="00155D99"/>
    <w:rsid w:val="001820B9"/>
    <w:rsid w:val="00194A6B"/>
    <w:rsid w:val="001A06B7"/>
    <w:rsid w:val="001B3B41"/>
    <w:rsid w:val="001D43E3"/>
    <w:rsid w:val="001E2A00"/>
    <w:rsid w:val="001E640D"/>
    <w:rsid w:val="0020090A"/>
    <w:rsid w:val="0023304A"/>
    <w:rsid w:val="00245A65"/>
    <w:rsid w:val="00287898"/>
    <w:rsid w:val="002A566A"/>
    <w:rsid w:val="002D08C1"/>
    <w:rsid w:val="002D2A62"/>
    <w:rsid w:val="002D6C21"/>
    <w:rsid w:val="002E20A6"/>
    <w:rsid w:val="002E3A9F"/>
    <w:rsid w:val="003104FC"/>
    <w:rsid w:val="00374DCF"/>
    <w:rsid w:val="003C51F5"/>
    <w:rsid w:val="003E432F"/>
    <w:rsid w:val="003F3CAA"/>
    <w:rsid w:val="00404AFE"/>
    <w:rsid w:val="00442685"/>
    <w:rsid w:val="00453589"/>
    <w:rsid w:val="00460F35"/>
    <w:rsid w:val="00466938"/>
    <w:rsid w:val="0048419F"/>
    <w:rsid w:val="00487953"/>
    <w:rsid w:val="00490A00"/>
    <w:rsid w:val="004C7588"/>
    <w:rsid w:val="004E2E10"/>
    <w:rsid w:val="004E2F29"/>
    <w:rsid w:val="00502963"/>
    <w:rsid w:val="0051502B"/>
    <w:rsid w:val="0051733D"/>
    <w:rsid w:val="005173B4"/>
    <w:rsid w:val="00534FE8"/>
    <w:rsid w:val="0055488A"/>
    <w:rsid w:val="005718D0"/>
    <w:rsid w:val="00582942"/>
    <w:rsid w:val="005910E4"/>
    <w:rsid w:val="005A68AB"/>
    <w:rsid w:val="005B34FD"/>
    <w:rsid w:val="005F1088"/>
    <w:rsid w:val="005F7AB1"/>
    <w:rsid w:val="006039F0"/>
    <w:rsid w:val="00610C14"/>
    <w:rsid w:val="0064264E"/>
    <w:rsid w:val="006428A2"/>
    <w:rsid w:val="00645E5A"/>
    <w:rsid w:val="00654514"/>
    <w:rsid w:val="006829B3"/>
    <w:rsid w:val="006B6B30"/>
    <w:rsid w:val="00723D10"/>
    <w:rsid w:val="00740CC8"/>
    <w:rsid w:val="007A607E"/>
    <w:rsid w:val="007C626B"/>
    <w:rsid w:val="007F1DEE"/>
    <w:rsid w:val="00814EEC"/>
    <w:rsid w:val="008213A9"/>
    <w:rsid w:val="00892528"/>
    <w:rsid w:val="008B0130"/>
    <w:rsid w:val="008B3496"/>
    <w:rsid w:val="008C5DE1"/>
    <w:rsid w:val="008D1BF2"/>
    <w:rsid w:val="008E44C2"/>
    <w:rsid w:val="0091124B"/>
    <w:rsid w:val="009359BF"/>
    <w:rsid w:val="009674EB"/>
    <w:rsid w:val="00974426"/>
    <w:rsid w:val="009A0743"/>
    <w:rsid w:val="009E4D06"/>
    <w:rsid w:val="009F0948"/>
    <w:rsid w:val="00A059D7"/>
    <w:rsid w:val="00A33366"/>
    <w:rsid w:val="00A36474"/>
    <w:rsid w:val="00A60DF9"/>
    <w:rsid w:val="00A63BB3"/>
    <w:rsid w:val="00AE49CA"/>
    <w:rsid w:val="00B00694"/>
    <w:rsid w:val="00B4107A"/>
    <w:rsid w:val="00B70569"/>
    <w:rsid w:val="00B72B21"/>
    <w:rsid w:val="00B800D0"/>
    <w:rsid w:val="00B87636"/>
    <w:rsid w:val="00BA2062"/>
    <w:rsid w:val="00BC2EFC"/>
    <w:rsid w:val="00BC2FFD"/>
    <w:rsid w:val="00BD027A"/>
    <w:rsid w:val="00BF76F8"/>
    <w:rsid w:val="00C2287E"/>
    <w:rsid w:val="00C239F8"/>
    <w:rsid w:val="00C3083B"/>
    <w:rsid w:val="00C319AE"/>
    <w:rsid w:val="00C527EA"/>
    <w:rsid w:val="00C60F51"/>
    <w:rsid w:val="00C62D4D"/>
    <w:rsid w:val="00C71422"/>
    <w:rsid w:val="00C82493"/>
    <w:rsid w:val="00CB3EED"/>
    <w:rsid w:val="00CC7FE8"/>
    <w:rsid w:val="00D05567"/>
    <w:rsid w:val="00D24EA4"/>
    <w:rsid w:val="00D43E67"/>
    <w:rsid w:val="00D45454"/>
    <w:rsid w:val="00D705DE"/>
    <w:rsid w:val="00D70A7A"/>
    <w:rsid w:val="00D80ECB"/>
    <w:rsid w:val="00D87EAB"/>
    <w:rsid w:val="00DA0C1C"/>
    <w:rsid w:val="00DD6E3C"/>
    <w:rsid w:val="00DD7DCE"/>
    <w:rsid w:val="00E02341"/>
    <w:rsid w:val="00E35D15"/>
    <w:rsid w:val="00E426DB"/>
    <w:rsid w:val="00E64FA1"/>
    <w:rsid w:val="00E8217B"/>
    <w:rsid w:val="00E97543"/>
    <w:rsid w:val="00EE12C4"/>
    <w:rsid w:val="00EE6AD5"/>
    <w:rsid w:val="00F13E94"/>
    <w:rsid w:val="00F17352"/>
    <w:rsid w:val="00F77629"/>
    <w:rsid w:val="00F857F3"/>
    <w:rsid w:val="00F9202C"/>
    <w:rsid w:val="00FA40F0"/>
    <w:rsid w:val="00FA65A9"/>
    <w:rsid w:val="00FC7133"/>
    <w:rsid w:val="00FD2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12FF2"/>
  <w15:chartTrackingRefBased/>
  <w15:docId w15:val="{D0B5E869-CFFE-4879-8F47-80B90427C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D1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6D1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0A6D1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D1B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D1BF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1214</TotalTime>
  <Pages>1</Pages>
  <Words>435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User44</dc:creator>
  <cp:keywords/>
  <dc:description/>
  <cp:lastModifiedBy>Admin</cp:lastModifiedBy>
  <cp:revision>67</cp:revision>
  <cp:lastPrinted>2020-12-15T08:07:00Z</cp:lastPrinted>
  <dcterms:created xsi:type="dcterms:W3CDTF">2019-12-12T06:03:00Z</dcterms:created>
  <dcterms:modified xsi:type="dcterms:W3CDTF">2023-05-23T08:50:00Z</dcterms:modified>
</cp:coreProperties>
</file>