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07808" w:rsidRPr="00D07808" w14:paraId="4CAC3983" w14:textId="77777777" w:rsidTr="00E61F3B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0944478" w14:textId="60CC1EF3" w:rsidR="00546246" w:rsidRPr="0017070E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192E1564" w14:textId="77777777" w:rsidR="00546246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762CA" w14:textId="77777777" w:rsidR="00546246" w:rsidRPr="00BE10AB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5A17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14:paraId="6F605A5F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14:paraId="5E77F04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14:paraId="3A4A1170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14:paraId="468BC543" w14:textId="77777777" w:rsidR="00546246" w:rsidRPr="00BE10AB" w:rsidRDefault="00546246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E73C5" w14:textId="7B1B716E" w:rsidR="00D07808" w:rsidRPr="00D07808" w:rsidRDefault="00546246" w:rsidP="0054624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14:paraId="0627347B" w14:textId="77777777" w:rsidR="00D07808" w:rsidRPr="00D07808" w:rsidRDefault="00D07808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815"/>
      </w:tblGrid>
      <w:tr w:rsidR="00D07808" w:rsidRPr="0001373A" w14:paraId="6486AB54" w14:textId="77777777" w:rsidTr="00E61F3B">
        <w:trPr>
          <w:trHeight w:val="284"/>
        </w:trPr>
        <w:tc>
          <w:tcPr>
            <w:tcW w:w="5081" w:type="dxa"/>
          </w:tcPr>
          <w:p w14:paraId="5C20DB70" w14:textId="77777777" w:rsidR="0090109D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C886D" w14:textId="494E4E5B" w:rsidR="0090109D" w:rsidRPr="0001373A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14:paraId="758AAFC9" w14:textId="6B5003DA" w:rsidR="00D07808" w:rsidRPr="0001373A" w:rsidRDefault="00D07808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71767D82" w14:textId="77777777" w:rsidTr="00E61F3B">
        <w:trPr>
          <w:trHeight w:val="284"/>
        </w:trPr>
        <w:tc>
          <w:tcPr>
            <w:tcW w:w="9940" w:type="dxa"/>
            <w:gridSpan w:val="2"/>
          </w:tcPr>
          <w:p w14:paraId="46E8F11B" w14:textId="555DB44A" w:rsidR="00E61F3B" w:rsidRPr="0001373A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6A26392F" w14:textId="77777777" w:rsidTr="00E61F3B">
        <w:trPr>
          <w:trHeight w:val="284"/>
        </w:trPr>
        <w:tc>
          <w:tcPr>
            <w:tcW w:w="9940" w:type="dxa"/>
            <w:gridSpan w:val="2"/>
          </w:tcPr>
          <w:p w14:paraId="34BDFCFB" w14:textId="0976521B" w:rsidR="00E61F3B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963E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Совета </w:t>
            </w:r>
            <w:r w:rsidR="00E17444">
              <w:rPr>
                <w:rFonts w:ascii="Times New Roman" w:hAnsi="Times New Roman" w:cs="Times New Roman"/>
                <w:sz w:val="24"/>
                <w:szCs w:val="24"/>
              </w:rPr>
              <w:t>Кривопорожского</w:t>
            </w:r>
            <w:r w:rsidR="005147A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14:paraId="5AAE41FC" w14:textId="70287CFD" w:rsidR="00E61F3B" w:rsidRPr="007C6E07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bookmarkStart w:id="0" w:name="_Hlk80096619"/>
            <w:r w:rsidR="00E174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444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 года 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1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444">
              <w:rPr>
                <w:rFonts w:ascii="Times New Roman" w:hAnsi="Times New Roman" w:cs="Times New Roman"/>
                <w:sz w:val="24"/>
                <w:szCs w:val="24"/>
              </w:rPr>
              <w:t>-117</w:t>
            </w:r>
            <w:bookmarkEnd w:id="0"/>
            <w:r w:rsidR="00963E28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Правил землепользования и застройки</w:t>
            </w:r>
            <w:r w:rsidR="00963E28">
              <w:rPr>
                <w:rFonts w:ascii="Times New Roman" w:hAnsi="Times New Roman" w:cs="Times New Roman"/>
                <w:sz w:val="24"/>
                <w:szCs w:val="24"/>
              </w:rPr>
              <w:br/>
              <w:t>Кривопорожского сельского поселения»</w:t>
            </w:r>
          </w:p>
        </w:tc>
      </w:tr>
    </w:tbl>
    <w:p w14:paraId="25FCA020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4067D56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D67925B" w14:textId="11062E89" w:rsidR="004B45DC" w:rsidRPr="007637ED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E61F3B" w:rsidRPr="007637ED">
        <w:rPr>
          <w:rFonts w:ascii="Times New Roman" w:hAnsi="Times New Roman" w:cs="Times New Roman"/>
          <w:sz w:val="24"/>
          <w:szCs w:val="24"/>
        </w:rPr>
        <w:t>ей</w:t>
      </w:r>
      <w:r w:rsidRPr="007637ED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963E28">
        <w:rPr>
          <w:rFonts w:ascii="Times New Roman" w:hAnsi="Times New Roman" w:cs="Times New Roman"/>
          <w:sz w:val="24"/>
          <w:szCs w:val="24"/>
        </w:rPr>
        <w:br/>
      </w:r>
      <w:r w:rsidR="00EE14A6" w:rsidRPr="007637ED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0E5BB2" w:rsidRPr="007637ED">
        <w:rPr>
          <w:rFonts w:ascii="Times New Roman" w:hAnsi="Times New Roman" w:cs="Times New Roman"/>
          <w:sz w:val="24"/>
          <w:szCs w:val="24"/>
        </w:rPr>
        <w:t>а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7637ED">
        <w:rPr>
          <w:rFonts w:ascii="Times New Roman" w:hAnsi="Times New Roman" w:cs="Times New Roman"/>
          <w:sz w:val="24"/>
          <w:szCs w:val="24"/>
        </w:rPr>
        <w:t>бличных слушаний от</w:t>
      </w:r>
      <w:r w:rsidR="00E17444">
        <w:rPr>
          <w:rFonts w:ascii="Times New Roman" w:hAnsi="Times New Roman" w:cs="Times New Roman"/>
          <w:sz w:val="24"/>
          <w:szCs w:val="24"/>
        </w:rPr>
        <w:t xml:space="preserve"> </w:t>
      </w:r>
      <w:r w:rsidR="00963E28">
        <w:rPr>
          <w:rFonts w:ascii="Times New Roman" w:hAnsi="Times New Roman" w:cs="Times New Roman"/>
          <w:sz w:val="24"/>
          <w:szCs w:val="24"/>
        </w:rPr>
        <w:t>«___»</w:t>
      </w:r>
      <w:r w:rsidR="00401375">
        <w:rPr>
          <w:rFonts w:ascii="Times New Roman" w:hAnsi="Times New Roman" w:cs="Times New Roman"/>
          <w:sz w:val="24"/>
          <w:szCs w:val="24"/>
        </w:rPr>
        <w:t xml:space="preserve"> </w:t>
      </w:r>
      <w:r w:rsidR="00963E28">
        <w:rPr>
          <w:rFonts w:ascii="Times New Roman" w:hAnsi="Times New Roman" w:cs="Times New Roman"/>
          <w:sz w:val="24"/>
          <w:szCs w:val="24"/>
        </w:rPr>
        <w:t>_______</w:t>
      </w:r>
      <w:r w:rsidR="00401375"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E17444">
        <w:rPr>
          <w:rFonts w:ascii="Times New Roman" w:hAnsi="Times New Roman" w:cs="Times New Roman"/>
          <w:sz w:val="24"/>
          <w:szCs w:val="24"/>
        </w:rPr>
        <w:t xml:space="preserve">, </w:t>
      </w:r>
      <w:r w:rsidR="000E5BB2" w:rsidRPr="007637ED">
        <w:rPr>
          <w:rFonts w:ascii="Times New Roman" w:hAnsi="Times New Roman" w:cs="Times New Roman"/>
          <w:sz w:val="24"/>
          <w:szCs w:val="24"/>
        </w:rPr>
        <w:t>заключения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7637ED">
        <w:rPr>
          <w:rFonts w:ascii="Times New Roman" w:hAnsi="Times New Roman" w:cs="Times New Roman"/>
          <w:sz w:val="24"/>
          <w:szCs w:val="24"/>
        </w:rPr>
        <w:t>ых слушаний от</w:t>
      </w:r>
      <w:r w:rsidR="00E17444">
        <w:rPr>
          <w:rFonts w:ascii="Times New Roman" w:hAnsi="Times New Roman" w:cs="Times New Roman"/>
          <w:sz w:val="24"/>
          <w:szCs w:val="24"/>
        </w:rPr>
        <w:t xml:space="preserve"> </w:t>
      </w:r>
      <w:r w:rsidR="00963E28">
        <w:rPr>
          <w:rFonts w:ascii="Times New Roman" w:hAnsi="Times New Roman" w:cs="Times New Roman"/>
          <w:sz w:val="24"/>
          <w:szCs w:val="24"/>
        </w:rPr>
        <w:t xml:space="preserve">«___» _______ </w:t>
      </w:r>
      <w:r w:rsidR="00401375">
        <w:rPr>
          <w:rFonts w:ascii="Times New Roman" w:hAnsi="Times New Roman" w:cs="Times New Roman"/>
          <w:sz w:val="24"/>
          <w:szCs w:val="24"/>
        </w:rPr>
        <w:t>2021 года</w:t>
      </w:r>
      <w:r w:rsidR="004B45DC" w:rsidRPr="007637ED">
        <w:rPr>
          <w:rFonts w:ascii="Times New Roman" w:hAnsi="Times New Roman" w:cs="Times New Roman"/>
          <w:sz w:val="24"/>
          <w:szCs w:val="24"/>
        </w:rPr>
        <w:t>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6628F" w14:textId="77777777"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1D3E4" w14:textId="77777777" w:rsidR="00546246" w:rsidRPr="00BE10AB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14:paraId="636C91B1" w14:textId="77777777"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22CA67" w14:textId="77777777" w:rsidR="00AA31E6" w:rsidRDefault="0090109D" w:rsidP="00AA31E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FC1">
        <w:rPr>
          <w:rFonts w:ascii="Times New Roman" w:hAnsi="Times New Roman" w:cs="Times New Roman"/>
          <w:sz w:val="24"/>
          <w:szCs w:val="24"/>
        </w:rPr>
        <w:t>В</w:t>
      </w:r>
      <w:r w:rsidR="00905BC9" w:rsidRPr="009A0FC1">
        <w:rPr>
          <w:rFonts w:ascii="Times New Roman" w:hAnsi="Times New Roman" w:cs="Times New Roman"/>
          <w:sz w:val="24"/>
          <w:szCs w:val="24"/>
        </w:rPr>
        <w:t xml:space="preserve">нести </w:t>
      </w:r>
      <w:r w:rsidR="00AA31E6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905BC9" w:rsidRPr="009A0FC1">
        <w:rPr>
          <w:rFonts w:ascii="Times New Roman" w:hAnsi="Times New Roman" w:cs="Times New Roman"/>
          <w:sz w:val="24"/>
          <w:szCs w:val="24"/>
        </w:rPr>
        <w:t xml:space="preserve">в </w:t>
      </w:r>
      <w:r w:rsidR="00277010" w:rsidRPr="009A0FC1">
        <w:rPr>
          <w:rFonts w:ascii="Times New Roman" w:hAnsi="Times New Roman" w:cs="Times New Roman"/>
          <w:sz w:val="24"/>
          <w:szCs w:val="24"/>
        </w:rPr>
        <w:t>Правил</w:t>
      </w:r>
      <w:r w:rsidR="00112330" w:rsidRPr="009A0FC1">
        <w:rPr>
          <w:rFonts w:ascii="Times New Roman" w:hAnsi="Times New Roman" w:cs="Times New Roman"/>
          <w:sz w:val="24"/>
          <w:szCs w:val="24"/>
        </w:rPr>
        <w:t>а</w:t>
      </w:r>
      <w:r w:rsidR="00277010" w:rsidRPr="009A0FC1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E17444" w:rsidRPr="009A0FC1">
        <w:rPr>
          <w:rFonts w:ascii="Times New Roman" w:hAnsi="Times New Roman" w:cs="Times New Roman"/>
          <w:sz w:val="24"/>
          <w:szCs w:val="24"/>
        </w:rPr>
        <w:t>Кривопорожского</w:t>
      </w:r>
      <w:r w:rsidR="005147A3" w:rsidRPr="009A0FC1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77010" w:rsidRPr="009A0FC1">
        <w:rPr>
          <w:rFonts w:ascii="Times New Roman" w:hAnsi="Times New Roman" w:cs="Times New Roman"/>
          <w:sz w:val="24"/>
          <w:szCs w:val="24"/>
        </w:rPr>
        <w:t xml:space="preserve"> поселения, утвержденны</w:t>
      </w:r>
      <w:r w:rsidR="005147A3" w:rsidRPr="009A0FC1">
        <w:rPr>
          <w:rFonts w:ascii="Times New Roman" w:hAnsi="Times New Roman" w:cs="Times New Roman"/>
          <w:sz w:val="24"/>
          <w:szCs w:val="24"/>
        </w:rPr>
        <w:t>е</w:t>
      </w:r>
      <w:r w:rsidR="00277010" w:rsidRPr="009A0FC1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r w:rsidR="00E17444" w:rsidRPr="009A0FC1">
        <w:rPr>
          <w:rFonts w:ascii="Times New Roman" w:hAnsi="Times New Roman" w:cs="Times New Roman"/>
          <w:sz w:val="24"/>
          <w:szCs w:val="24"/>
        </w:rPr>
        <w:t>Кривопорожского</w:t>
      </w:r>
      <w:r w:rsidR="005147A3" w:rsidRPr="009A0FC1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77010" w:rsidRPr="009A0FC1">
        <w:rPr>
          <w:rFonts w:ascii="Times New Roman" w:hAnsi="Times New Roman" w:cs="Times New Roman"/>
          <w:sz w:val="24"/>
          <w:szCs w:val="24"/>
        </w:rPr>
        <w:t xml:space="preserve"> поселения от</w:t>
      </w:r>
      <w:r w:rsidR="00AA31E6">
        <w:rPr>
          <w:rFonts w:ascii="Times New Roman" w:hAnsi="Times New Roman" w:cs="Times New Roman"/>
          <w:sz w:val="24"/>
          <w:szCs w:val="24"/>
        </w:rPr>
        <w:t xml:space="preserve"> </w:t>
      </w:r>
      <w:r w:rsidR="00E17444" w:rsidRPr="009A0FC1">
        <w:rPr>
          <w:rFonts w:ascii="Times New Roman" w:hAnsi="Times New Roman" w:cs="Times New Roman"/>
          <w:sz w:val="24"/>
          <w:szCs w:val="24"/>
        </w:rPr>
        <w:t xml:space="preserve">15 августа 2013 года № 2-22-117 </w:t>
      </w:r>
      <w:r w:rsidR="005147A3" w:rsidRPr="009A0FC1">
        <w:rPr>
          <w:rFonts w:ascii="Times New Roman" w:hAnsi="Times New Roman" w:cs="Times New Roman"/>
          <w:sz w:val="24"/>
          <w:szCs w:val="24"/>
        </w:rPr>
        <w:t>(далее – Правила)</w:t>
      </w:r>
      <w:r w:rsidR="00AA31E6">
        <w:rPr>
          <w:rFonts w:ascii="Times New Roman" w:hAnsi="Times New Roman" w:cs="Times New Roman"/>
          <w:sz w:val="24"/>
          <w:szCs w:val="24"/>
        </w:rPr>
        <w:t>:</w:t>
      </w:r>
    </w:p>
    <w:p w14:paraId="77C4BB32" w14:textId="77777777" w:rsidR="003B7700" w:rsidRDefault="00AA31E6" w:rsidP="00AA3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 xml:space="preserve">в </w:t>
      </w:r>
      <w:r w:rsidR="00963E28" w:rsidRPr="00AA31E6">
        <w:rPr>
          <w:rFonts w:ascii="Times New Roman" w:hAnsi="Times New Roman" w:cs="Times New Roman"/>
          <w:sz w:val="24"/>
          <w:szCs w:val="24"/>
        </w:rPr>
        <w:t>предельных размер</w:t>
      </w:r>
      <w:r w:rsidRPr="00AA31E6">
        <w:rPr>
          <w:rFonts w:ascii="Times New Roman" w:hAnsi="Times New Roman" w:cs="Times New Roman"/>
          <w:sz w:val="24"/>
          <w:szCs w:val="24"/>
        </w:rPr>
        <w:t>ах</w:t>
      </w:r>
      <w:r w:rsidR="00963E28" w:rsidRPr="00AA31E6">
        <w:rPr>
          <w:rFonts w:ascii="Times New Roman" w:hAnsi="Times New Roman" w:cs="Times New Roman"/>
          <w:sz w:val="24"/>
          <w:szCs w:val="24"/>
        </w:rPr>
        <w:t xml:space="preserve"> земельных </w:t>
      </w:r>
      <w:r w:rsidRPr="00AA31E6">
        <w:rPr>
          <w:rFonts w:ascii="Times New Roman" w:hAnsi="Times New Roman" w:cs="Times New Roman"/>
          <w:sz w:val="24"/>
          <w:szCs w:val="24"/>
        </w:rPr>
        <w:t>участков территориальной</w:t>
      </w:r>
      <w:r w:rsidR="00963E28" w:rsidRPr="00AA31E6">
        <w:rPr>
          <w:rFonts w:ascii="Times New Roman" w:hAnsi="Times New Roman" w:cs="Times New Roman"/>
          <w:sz w:val="24"/>
          <w:szCs w:val="24"/>
        </w:rPr>
        <w:t xml:space="preserve"> </w:t>
      </w:r>
      <w:r w:rsidR="00590D04" w:rsidRPr="00AA31E6">
        <w:rPr>
          <w:rFonts w:ascii="Times New Roman" w:hAnsi="Times New Roman" w:cs="Times New Roman"/>
          <w:sz w:val="24"/>
          <w:szCs w:val="24"/>
        </w:rPr>
        <w:t xml:space="preserve">зоны Ж-1 раздела 1 Главы 3 Части </w:t>
      </w:r>
      <w:r w:rsidR="00590D04" w:rsidRPr="00AA31E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90D04" w:rsidRPr="00AA31E6">
        <w:rPr>
          <w:rFonts w:ascii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FC1" w:rsidRPr="00AA31E6">
        <w:rPr>
          <w:rFonts w:ascii="Times New Roman" w:hAnsi="Times New Roman" w:cs="Times New Roman"/>
          <w:sz w:val="24"/>
          <w:szCs w:val="24"/>
        </w:rPr>
        <w:t>абзац первый изложить в следующе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A0FC1" w:rsidRPr="00AA31E6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14:paraId="66790D59" w14:textId="3C67DE37" w:rsidR="00AA31E6" w:rsidRPr="009A0FC1" w:rsidRDefault="009A0FC1" w:rsidP="00AA3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FC1">
        <w:rPr>
          <w:rFonts w:ascii="Times New Roman" w:hAnsi="Times New Roman" w:cs="Times New Roman"/>
          <w:sz w:val="24"/>
          <w:szCs w:val="24"/>
        </w:rPr>
        <w:t xml:space="preserve">«Минимальная площадь земельных участков – 750 </w:t>
      </w:r>
      <w:proofErr w:type="spellStart"/>
      <w:proofErr w:type="gramStart"/>
      <w:r w:rsidRPr="009A0FC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9A0FC1">
        <w:rPr>
          <w:rFonts w:ascii="Times New Roman" w:hAnsi="Times New Roman" w:cs="Times New Roman"/>
          <w:sz w:val="24"/>
          <w:szCs w:val="24"/>
        </w:rPr>
        <w:t>»</w:t>
      </w:r>
      <w:r w:rsidR="00AA31E6">
        <w:rPr>
          <w:rFonts w:ascii="Times New Roman" w:hAnsi="Times New Roman" w:cs="Times New Roman"/>
          <w:sz w:val="24"/>
          <w:szCs w:val="24"/>
        </w:rPr>
        <w:t>.</w:t>
      </w:r>
    </w:p>
    <w:p w14:paraId="14F6762E" w14:textId="5264AB7F" w:rsidR="00546246" w:rsidRPr="007575C2" w:rsidRDefault="00546246" w:rsidP="00AA31E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5C2">
        <w:rPr>
          <w:rFonts w:ascii="Times New Roman" w:hAnsi="Times New Roman" w:cs="Times New Roman"/>
          <w:sz w:val="24"/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90109D" w:rsidRPr="007575C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90109D" w:rsidRPr="007575C2">
          <w:rPr>
            <w:rStyle w:val="ae"/>
            <w:rFonts w:ascii="Times New Roman" w:hAnsi="Times New Roman" w:cs="Times New Roman"/>
            <w:sz w:val="24"/>
            <w:szCs w:val="24"/>
          </w:rPr>
          <w:t>www.kemrk.ru/Раздел</w:t>
        </w:r>
      </w:hyperlink>
      <w:r w:rsidR="0090109D" w:rsidRPr="0075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09D" w:rsidRPr="007575C2">
        <w:rPr>
          <w:rFonts w:ascii="Times New Roman" w:hAnsi="Times New Roman" w:cs="Times New Roman"/>
          <w:sz w:val="24"/>
          <w:szCs w:val="24"/>
        </w:rPr>
        <w:t>Градостроительство.Землепользование</w:t>
      </w:r>
      <w:proofErr w:type="spellEnd"/>
      <w:r w:rsidR="0090109D" w:rsidRPr="007575C2">
        <w:rPr>
          <w:rFonts w:ascii="Times New Roman" w:hAnsi="Times New Roman" w:cs="Times New Roman"/>
          <w:sz w:val="24"/>
          <w:szCs w:val="24"/>
        </w:rPr>
        <w:t>/Публичные слушания/Распоряжения о назначении публичных слушаний.</w:t>
      </w:r>
    </w:p>
    <w:p w14:paraId="51961C40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C6AB67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A5454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1E00D" w14:textId="77777777" w:rsidR="00546246" w:rsidRPr="006A2022" w:rsidRDefault="00546246" w:rsidP="0054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14:paraId="6CEE561E" w14:textId="48CC371F" w:rsidR="00791A92" w:rsidRDefault="00546246" w:rsidP="00431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Кемского муниципального района</w:t>
      </w:r>
      <w:r w:rsidR="003B7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7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7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sectPr w:rsidR="00791A92" w:rsidSect="0090109D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F4805" w14:textId="77777777" w:rsidR="00A137FD" w:rsidRDefault="00A137FD" w:rsidP="004319AC">
      <w:pPr>
        <w:spacing w:after="0" w:line="240" w:lineRule="auto"/>
      </w:pPr>
      <w:r>
        <w:separator/>
      </w:r>
    </w:p>
  </w:endnote>
  <w:endnote w:type="continuationSeparator" w:id="0">
    <w:p w14:paraId="1C8FB012" w14:textId="77777777" w:rsidR="00A137FD" w:rsidRDefault="00A137FD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8E22" w14:textId="77777777" w:rsidR="00A137FD" w:rsidRDefault="00A137FD" w:rsidP="004319AC">
      <w:pPr>
        <w:spacing w:after="0" w:line="240" w:lineRule="auto"/>
      </w:pPr>
      <w:r>
        <w:separator/>
      </w:r>
    </w:p>
  </w:footnote>
  <w:footnote w:type="continuationSeparator" w:id="0">
    <w:p w14:paraId="6691FD2F" w14:textId="77777777" w:rsidR="00A137FD" w:rsidRDefault="00A137FD" w:rsidP="004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DFCB" w14:textId="39501FE6" w:rsidR="004319AC" w:rsidRDefault="004319AC" w:rsidP="004319AC">
    <w:pPr>
      <w:pStyle w:val="af0"/>
      <w:jc w:val="right"/>
    </w:pPr>
    <w:r w:rsidRPr="0017070E">
      <w:rPr>
        <w:rFonts w:ascii="Times New Roman" w:hAnsi="Times New Roman" w:cs="Times New Roman"/>
        <w:noProof/>
        <w:sz w:val="24"/>
        <w:szCs w:val="28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471F1C"/>
    <w:multiLevelType w:val="hybridMultilevel"/>
    <w:tmpl w:val="E30A8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B84414"/>
    <w:multiLevelType w:val="hybridMultilevel"/>
    <w:tmpl w:val="11765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5777D94"/>
    <w:multiLevelType w:val="hybridMultilevel"/>
    <w:tmpl w:val="9C307EB6"/>
    <w:lvl w:ilvl="0" w:tplc="97786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2F8"/>
    <w:rsid w:val="0001373A"/>
    <w:rsid w:val="00025378"/>
    <w:rsid w:val="00033935"/>
    <w:rsid w:val="00033AA2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5BB2"/>
    <w:rsid w:val="000E618D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C5D9D"/>
    <w:rsid w:val="001D4DF7"/>
    <w:rsid w:val="001E524B"/>
    <w:rsid w:val="001F5511"/>
    <w:rsid w:val="00206B33"/>
    <w:rsid w:val="0021130D"/>
    <w:rsid w:val="00231D7C"/>
    <w:rsid w:val="002341D2"/>
    <w:rsid w:val="002675AE"/>
    <w:rsid w:val="0026778E"/>
    <w:rsid w:val="00273FDF"/>
    <w:rsid w:val="00277010"/>
    <w:rsid w:val="00283F93"/>
    <w:rsid w:val="002874C0"/>
    <w:rsid w:val="00291E15"/>
    <w:rsid w:val="0029392E"/>
    <w:rsid w:val="002C70C2"/>
    <w:rsid w:val="002D1232"/>
    <w:rsid w:val="002F3C85"/>
    <w:rsid w:val="00303AB4"/>
    <w:rsid w:val="00342A1A"/>
    <w:rsid w:val="0037381E"/>
    <w:rsid w:val="00375461"/>
    <w:rsid w:val="003B7700"/>
    <w:rsid w:val="003D3DBC"/>
    <w:rsid w:val="003E797D"/>
    <w:rsid w:val="003F7FB2"/>
    <w:rsid w:val="00401375"/>
    <w:rsid w:val="00417AE1"/>
    <w:rsid w:val="004250B7"/>
    <w:rsid w:val="004319AC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522A"/>
    <w:rsid w:val="005147A3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90D04"/>
    <w:rsid w:val="005B2149"/>
    <w:rsid w:val="005B2A88"/>
    <w:rsid w:val="005D7235"/>
    <w:rsid w:val="0063261E"/>
    <w:rsid w:val="00641000"/>
    <w:rsid w:val="00671F9E"/>
    <w:rsid w:val="006E4AF0"/>
    <w:rsid w:val="006F073C"/>
    <w:rsid w:val="00740B9E"/>
    <w:rsid w:val="00754934"/>
    <w:rsid w:val="00755813"/>
    <w:rsid w:val="007575C2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5927"/>
    <w:rsid w:val="00896EBF"/>
    <w:rsid w:val="008A7836"/>
    <w:rsid w:val="008B7210"/>
    <w:rsid w:val="0090109D"/>
    <w:rsid w:val="0090170B"/>
    <w:rsid w:val="00905BC9"/>
    <w:rsid w:val="009067E4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63E28"/>
    <w:rsid w:val="00980806"/>
    <w:rsid w:val="009A0FC1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37FD"/>
    <w:rsid w:val="00A15597"/>
    <w:rsid w:val="00A467DF"/>
    <w:rsid w:val="00A8074E"/>
    <w:rsid w:val="00A956F3"/>
    <w:rsid w:val="00AA31E6"/>
    <w:rsid w:val="00AA595B"/>
    <w:rsid w:val="00AA7BEB"/>
    <w:rsid w:val="00AB55FF"/>
    <w:rsid w:val="00AC1B4A"/>
    <w:rsid w:val="00AC26F7"/>
    <w:rsid w:val="00AC62F8"/>
    <w:rsid w:val="00AE7FBB"/>
    <w:rsid w:val="00AF0C76"/>
    <w:rsid w:val="00AF35A4"/>
    <w:rsid w:val="00AF4CE0"/>
    <w:rsid w:val="00B06BAD"/>
    <w:rsid w:val="00B07556"/>
    <w:rsid w:val="00B135A4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26F5"/>
    <w:rsid w:val="00BB7C1D"/>
    <w:rsid w:val="00BD469A"/>
    <w:rsid w:val="00BD5750"/>
    <w:rsid w:val="00BE6BC9"/>
    <w:rsid w:val="00BE73BC"/>
    <w:rsid w:val="00C04719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E1744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D4C34"/>
    <w:rsid w:val="00EE14A6"/>
    <w:rsid w:val="00EE6E3B"/>
    <w:rsid w:val="00EF6DFB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9364E"/>
    <w:rsid w:val="00F96840"/>
    <w:rsid w:val="00F9695C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  <w15:docId w15:val="{5E39CE6C-8132-4453-A22B-55C483D2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19AC"/>
  </w:style>
  <w:style w:type="paragraph" w:styleId="af2">
    <w:name w:val="footer"/>
    <w:basedOn w:val="a"/>
    <w:link w:val="af3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mrk.ru/&#1056;&#1072;&#1079;&#1076;&#1077;&#108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6C64-212C-4BBD-B799-7A0020E4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Chervova</cp:lastModifiedBy>
  <cp:revision>19</cp:revision>
  <cp:lastPrinted>2021-12-01T08:37:00Z</cp:lastPrinted>
  <dcterms:created xsi:type="dcterms:W3CDTF">2018-05-17T10:00:00Z</dcterms:created>
  <dcterms:modified xsi:type="dcterms:W3CDTF">2021-12-01T08:38:00Z</dcterms:modified>
</cp:coreProperties>
</file>