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91E" w14:textId="77777777" w:rsidR="002C3C79" w:rsidRPr="006B5932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14:paraId="26E94E9B" w14:textId="619C7CD9" w:rsidR="002868A6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2631C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37344C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868A6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14:paraId="5F794774" w14:textId="77777777" w:rsidR="002C3C79" w:rsidRPr="0037344C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37344C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>
        <w:rPr>
          <w:rFonts w:ascii="Times New Roman" w:hAnsi="Times New Roman" w:cs="Times New Roman"/>
          <w:sz w:val="24"/>
          <w:szCs w:val="24"/>
        </w:rPr>
        <w:t>я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37344C">
        <w:rPr>
          <w:rFonts w:ascii="Times New Roman" w:hAnsi="Times New Roman" w:cs="Times New Roman"/>
          <w:sz w:val="24"/>
          <w:szCs w:val="24"/>
        </w:rPr>
        <w:t>й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>
        <w:rPr>
          <w:rFonts w:ascii="Times New Roman" w:hAnsi="Times New Roman" w:cs="Times New Roman"/>
          <w:sz w:val="24"/>
          <w:szCs w:val="24"/>
        </w:rPr>
        <w:t>ого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37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7215B" w14:textId="77777777" w:rsidR="004B1B96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76F55" w14:textId="4D719AA6" w:rsidR="002C3C79" w:rsidRPr="0037344C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>от «</w:t>
      </w:r>
      <w:r w:rsidR="002631C9">
        <w:rPr>
          <w:rFonts w:ascii="Times New Roman" w:hAnsi="Times New Roman" w:cs="Times New Roman"/>
          <w:sz w:val="24"/>
          <w:szCs w:val="24"/>
        </w:rPr>
        <w:t>2</w:t>
      </w:r>
      <w:r w:rsidR="003F2384">
        <w:rPr>
          <w:rFonts w:ascii="Times New Roman" w:hAnsi="Times New Roman" w:cs="Times New Roman"/>
          <w:sz w:val="24"/>
          <w:szCs w:val="24"/>
        </w:rPr>
        <w:t>4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» </w:t>
      </w:r>
      <w:r w:rsidR="002631C9">
        <w:rPr>
          <w:rFonts w:ascii="Times New Roman" w:hAnsi="Times New Roman" w:cs="Times New Roman"/>
          <w:sz w:val="24"/>
          <w:szCs w:val="24"/>
        </w:rPr>
        <w:t>апреля</w:t>
      </w:r>
      <w:r w:rsidR="001231CB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20</w:t>
      </w:r>
      <w:r w:rsidR="00A70D9B">
        <w:rPr>
          <w:rFonts w:ascii="Times New Roman" w:hAnsi="Times New Roman" w:cs="Times New Roman"/>
          <w:sz w:val="24"/>
          <w:szCs w:val="24"/>
        </w:rPr>
        <w:t>20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026D20">
        <w:rPr>
          <w:rFonts w:ascii="Times New Roman" w:hAnsi="Times New Roman" w:cs="Times New Roman"/>
          <w:sz w:val="24"/>
          <w:szCs w:val="24"/>
        </w:rPr>
        <w:tab/>
      </w:r>
      <w:r w:rsidR="002C3C79" w:rsidRPr="0037344C">
        <w:rPr>
          <w:rFonts w:ascii="Times New Roman" w:hAnsi="Times New Roman" w:cs="Times New Roman"/>
          <w:sz w:val="24"/>
          <w:szCs w:val="24"/>
        </w:rPr>
        <w:t>г.</w:t>
      </w:r>
      <w:r w:rsidR="00456757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Кемь</w:t>
      </w:r>
    </w:p>
    <w:p w14:paraId="5CC6F076" w14:textId="77777777" w:rsidR="002C3C79" w:rsidRDefault="002C3C79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3BDF3" w14:textId="77777777" w:rsidR="00E37AA5" w:rsidRDefault="00E37AA5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E15C" w14:textId="77777777" w:rsidR="00026D20" w:rsidRDefault="002C3C79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026D20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026D2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026D20">
        <w:rPr>
          <w:rFonts w:ascii="Times New Roman" w:hAnsi="Times New Roman" w:cs="Times New Roman"/>
          <w:sz w:val="24"/>
          <w:szCs w:val="24"/>
        </w:rPr>
        <w:t xml:space="preserve"> от </w:t>
      </w:r>
      <w:r w:rsidR="002631C9" w:rsidRPr="00026D20">
        <w:rPr>
          <w:rFonts w:ascii="Times New Roman" w:hAnsi="Times New Roman" w:cs="Times New Roman"/>
          <w:sz w:val="24"/>
          <w:szCs w:val="24"/>
        </w:rPr>
        <w:t>9</w:t>
      </w:r>
      <w:r w:rsidR="00A70D9B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апреля</w:t>
      </w:r>
      <w:r w:rsidRPr="00026D20">
        <w:rPr>
          <w:rFonts w:ascii="Times New Roman" w:hAnsi="Times New Roman" w:cs="Times New Roman"/>
          <w:sz w:val="24"/>
          <w:szCs w:val="24"/>
        </w:rPr>
        <w:t xml:space="preserve"> 20</w:t>
      </w:r>
      <w:r w:rsidR="00A70D9B" w:rsidRPr="00026D20">
        <w:rPr>
          <w:rFonts w:ascii="Times New Roman" w:hAnsi="Times New Roman" w:cs="Times New Roman"/>
          <w:sz w:val="24"/>
          <w:szCs w:val="24"/>
        </w:rPr>
        <w:t>20</w:t>
      </w:r>
      <w:r w:rsidR="00A84AAA" w:rsidRPr="00026D2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631C9" w:rsidRPr="00026D20">
        <w:rPr>
          <w:rFonts w:ascii="Times New Roman" w:hAnsi="Times New Roman" w:cs="Times New Roman"/>
          <w:sz w:val="24"/>
          <w:szCs w:val="24"/>
        </w:rPr>
        <w:t>7</w:t>
      </w:r>
      <w:r w:rsidR="00DC2463" w:rsidRPr="00026D20">
        <w:rPr>
          <w:rFonts w:ascii="Times New Roman" w:hAnsi="Times New Roman" w:cs="Times New Roman"/>
          <w:sz w:val="24"/>
          <w:szCs w:val="24"/>
        </w:rPr>
        <w:t>-р</w:t>
      </w:r>
      <w:r w:rsidRPr="00026D2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026D20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026D20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026D20">
        <w:rPr>
          <w:rFonts w:ascii="Times New Roman" w:hAnsi="Times New Roman" w:cs="Times New Roman"/>
          <w:sz w:val="24"/>
          <w:szCs w:val="24"/>
        </w:rPr>
        <w:t>и</w:t>
      </w:r>
      <w:r w:rsidRPr="00026D20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026D20">
        <w:rPr>
          <w:rFonts w:ascii="Times New Roman" w:hAnsi="Times New Roman" w:cs="Times New Roman"/>
          <w:sz w:val="24"/>
          <w:szCs w:val="24"/>
        </w:rPr>
        <w:t>я</w:t>
      </w:r>
      <w:r w:rsidRPr="00026D20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026D20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026D20">
        <w:rPr>
          <w:rFonts w:ascii="Times New Roman" w:hAnsi="Times New Roman" w:cs="Times New Roman"/>
          <w:sz w:val="24"/>
          <w:szCs w:val="24"/>
        </w:rPr>
        <w:t>ого</w:t>
      </w:r>
      <w:r w:rsidR="00E674CF" w:rsidRPr="00026D2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026D20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Pr="00026D20">
        <w:rPr>
          <w:rFonts w:ascii="Times New Roman" w:hAnsi="Times New Roman" w:cs="Times New Roman"/>
          <w:sz w:val="24"/>
          <w:szCs w:val="24"/>
        </w:rPr>
        <w:t>».</w:t>
      </w:r>
    </w:p>
    <w:p w14:paraId="119A2D55" w14:textId="1B517E6D" w:rsidR="002C3C79" w:rsidRPr="00026D20" w:rsidRDefault="0041305D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О</w:t>
      </w:r>
      <w:r w:rsidR="002C3C79" w:rsidRPr="00026D20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14:paraId="010777F3" w14:textId="5C5E12D4" w:rsidR="002868A6" w:rsidRPr="00026D20" w:rsidRDefault="0041305D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026D20">
        <w:rPr>
          <w:rFonts w:ascii="Times New Roman" w:hAnsi="Times New Roman" w:cs="Times New Roman"/>
          <w:sz w:val="24"/>
          <w:szCs w:val="24"/>
        </w:rPr>
        <w:t>проекте</w:t>
      </w:r>
      <w:r w:rsidRPr="00026D20">
        <w:rPr>
          <w:rFonts w:ascii="Times New Roman" w:hAnsi="Times New Roman" w:cs="Times New Roman"/>
          <w:sz w:val="24"/>
          <w:szCs w:val="24"/>
        </w:rPr>
        <w:t>, представленном на публичн</w:t>
      </w:r>
      <w:r w:rsidR="002631C9" w:rsidRPr="00026D20">
        <w:rPr>
          <w:rFonts w:ascii="Times New Roman" w:hAnsi="Times New Roman" w:cs="Times New Roman"/>
          <w:sz w:val="24"/>
          <w:szCs w:val="24"/>
        </w:rPr>
        <w:t>ых</w:t>
      </w:r>
      <w:r w:rsidRPr="00026D20">
        <w:rPr>
          <w:rFonts w:ascii="Times New Roman" w:hAnsi="Times New Roman" w:cs="Times New Roman"/>
          <w:sz w:val="24"/>
          <w:szCs w:val="24"/>
        </w:rPr>
        <w:t xml:space="preserve"> слушания</w:t>
      </w:r>
      <w:r w:rsidR="002631C9" w:rsidRPr="00026D20">
        <w:rPr>
          <w:rFonts w:ascii="Times New Roman" w:hAnsi="Times New Roman" w:cs="Times New Roman"/>
          <w:sz w:val="24"/>
          <w:szCs w:val="24"/>
        </w:rPr>
        <w:t>х</w:t>
      </w:r>
      <w:r w:rsidRPr="00026D20">
        <w:rPr>
          <w:rFonts w:ascii="Times New Roman" w:hAnsi="Times New Roman" w:cs="Times New Roman"/>
          <w:sz w:val="24"/>
          <w:szCs w:val="24"/>
        </w:rPr>
        <w:t>: предоставление разрешени</w:t>
      </w:r>
      <w:r w:rsidR="003371DA" w:rsidRPr="00026D20">
        <w:rPr>
          <w:rFonts w:ascii="Times New Roman" w:hAnsi="Times New Roman" w:cs="Times New Roman"/>
          <w:sz w:val="24"/>
          <w:szCs w:val="24"/>
        </w:rPr>
        <w:t>я</w:t>
      </w:r>
      <w:r w:rsidRPr="00026D20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026D20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026D20">
        <w:rPr>
          <w:rFonts w:ascii="Times New Roman" w:hAnsi="Times New Roman" w:cs="Times New Roman"/>
          <w:sz w:val="24"/>
          <w:szCs w:val="24"/>
        </w:rPr>
        <w:t>:</w:t>
      </w:r>
    </w:p>
    <w:p w14:paraId="6B49EBDB" w14:textId="77777777" w:rsidR="002631C9" w:rsidRPr="00026D20" w:rsidRDefault="002631C9" w:rsidP="0026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</w:t>
      </w:r>
      <w:proofErr w:type="spellStart"/>
      <w:r w:rsidRPr="00026D20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026D20">
        <w:rPr>
          <w:rFonts w:ascii="Times New Roman" w:hAnsi="Times New Roman" w:cs="Times New Roman"/>
          <w:sz w:val="24"/>
          <w:szCs w:val="24"/>
        </w:rPr>
        <w:t xml:space="preserve">, район вагонного депо, площадь 27 </w:t>
      </w:r>
      <w:proofErr w:type="spellStart"/>
      <w:r w:rsidRPr="00026D2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26D20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10:02:0080203:438, территориальная зона П(РЗ) – Производственная зона в зоне регулирования градостроительной деятельности – «Сооружения для хранения транспортных средств».</w:t>
      </w:r>
    </w:p>
    <w:p w14:paraId="61825039" w14:textId="21CC3B2C" w:rsidR="006A2125" w:rsidRPr="00026D20" w:rsidRDefault="006A2125" w:rsidP="00A70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026D20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2631C9" w:rsidRPr="00026D20">
        <w:rPr>
          <w:rFonts w:ascii="Times New Roman" w:hAnsi="Times New Roman" w:cs="Times New Roman"/>
          <w:sz w:val="24"/>
          <w:szCs w:val="24"/>
        </w:rPr>
        <w:t>16</w:t>
      </w:r>
      <w:r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апреля</w:t>
      </w:r>
      <w:r w:rsidR="00C163CE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Pr="00026D20">
        <w:rPr>
          <w:rFonts w:ascii="Times New Roman" w:hAnsi="Times New Roman" w:cs="Times New Roman"/>
          <w:sz w:val="24"/>
          <w:szCs w:val="24"/>
        </w:rPr>
        <w:t>20</w:t>
      </w:r>
      <w:r w:rsidR="00A70D9B" w:rsidRPr="00026D20">
        <w:rPr>
          <w:rFonts w:ascii="Times New Roman" w:hAnsi="Times New Roman" w:cs="Times New Roman"/>
          <w:sz w:val="24"/>
          <w:szCs w:val="24"/>
        </w:rPr>
        <w:t>20</w:t>
      </w:r>
      <w:r w:rsidRPr="00026D2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026D20">
        <w:rPr>
          <w:rFonts w:ascii="Times New Roman" w:hAnsi="Times New Roman" w:cs="Times New Roman"/>
          <w:sz w:val="24"/>
          <w:szCs w:val="24"/>
        </w:rPr>
        <w:t xml:space="preserve">№ </w:t>
      </w:r>
      <w:r w:rsidR="002631C9" w:rsidRPr="00026D20">
        <w:rPr>
          <w:rFonts w:ascii="Times New Roman" w:hAnsi="Times New Roman" w:cs="Times New Roman"/>
          <w:sz w:val="24"/>
          <w:szCs w:val="24"/>
        </w:rPr>
        <w:t>15</w:t>
      </w:r>
      <w:r w:rsidR="00A70D9B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Pr="00026D20">
        <w:rPr>
          <w:rFonts w:ascii="Times New Roman" w:hAnsi="Times New Roman" w:cs="Times New Roman"/>
          <w:sz w:val="24"/>
          <w:szCs w:val="24"/>
        </w:rPr>
        <w:t>(</w:t>
      </w:r>
      <w:r w:rsidR="00A70D9B" w:rsidRPr="00026D20">
        <w:rPr>
          <w:rFonts w:ascii="Times New Roman" w:hAnsi="Times New Roman" w:cs="Times New Roman"/>
          <w:sz w:val="24"/>
          <w:szCs w:val="24"/>
        </w:rPr>
        <w:t>91</w:t>
      </w:r>
      <w:r w:rsidR="002631C9" w:rsidRPr="00026D20">
        <w:rPr>
          <w:rFonts w:ascii="Times New Roman" w:hAnsi="Times New Roman" w:cs="Times New Roman"/>
          <w:sz w:val="24"/>
          <w:szCs w:val="24"/>
        </w:rPr>
        <w:t>59</w:t>
      </w:r>
      <w:r w:rsidRPr="00026D20">
        <w:rPr>
          <w:rFonts w:ascii="Times New Roman" w:hAnsi="Times New Roman" w:cs="Times New Roman"/>
          <w:sz w:val="24"/>
          <w:szCs w:val="24"/>
        </w:rPr>
        <w:t>)</w:t>
      </w:r>
      <w:r w:rsidR="002868A6" w:rsidRPr="00026D20">
        <w:rPr>
          <w:rFonts w:ascii="Times New Roman" w:hAnsi="Times New Roman"/>
          <w:sz w:val="24"/>
        </w:rPr>
        <w:t xml:space="preserve">, в официальном информационном бюллетене «Ведомости Кемского городского поселения» </w:t>
      </w:r>
      <w:r w:rsidRPr="00026D20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026D20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2631C9" w:rsidRPr="00026D20">
        <w:rPr>
          <w:rFonts w:ascii="Times New Roman" w:hAnsi="Times New Roman" w:cs="Times New Roman"/>
          <w:sz w:val="24"/>
          <w:szCs w:val="24"/>
        </w:rPr>
        <w:t>16</w:t>
      </w:r>
      <w:r w:rsidR="00A70D9B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апреля</w:t>
      </w:r>
      <w:r w:rsidR="00A70D9B" w:rsidRPr="00026D20">
        <w:rPr>
          <w:rFonts w:ascii="Times New Roman" w:hAnsi="Times New Roman" w:cs="Times New Roman"/>
          <w:sz w:val="24"/>
          <w:szCs w:val="24"/>
        </w:rPr>
        <w:t xml:space="preserve"> 2020</w:t>
      </w:r>
      <w:r w:rsidRPr="00026D2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F4C8E35" w14:textId="48F2A005" w:rsidR="00296205" w:rsidRPr="00026D20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24</w:t>
      </w:r>
      <w:r w:rsidR="00296205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апреля</w:t>
      </w:r>
      <w:r w:rsidR="00072C62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026D20">
        <w:rPr>
          <w:rFonts w:ascii="Times New Roman" w:hAnsi="Times New Roman" w:cs="Times New Roman"/>
          <w:sz w:val="24"/>
          <w:szCs w:val="24"/>
        </w:rPr>
        <w:t>20</w:t>
      </w:r>
      <w:r w:rsidR="00A70D9B" w:rsidRPr="00026D20">
        <w:rPr>
          <w:rFonts w:ascii="Times New Roman" w:hAnsi="Times New Roman" w:cs="Times New Roman"/>
          <w:sz w:val="24"/>
          <w:szCs w:val="24"/>
        </w:rPr>
        <w:t>20</w:t>
      </w:r>
      <w:r w:rsidR="00E674CF" w:rsidRPr="00026D20">
        <w:rPr>
          <w:rFonts w:ascii="Times New Roman" w:hAnsi="Times New Roman" w:cs="Times New Roman"/>
          <w:sz w:val="24"/>
          <w:szCs w:val="24"/>
        </w:rPr>
        <w:t xml:space="preserve"> года,</w:t>
      </w:r>
      <w:r w:rsid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3371DA" w:rsidRPr="00026D20">
        <w:rPr>
          <w:rFonts w:ascii="Times New Roman" w:hAnsi="Times New Roman" w:cs="Times New Roman"/>
          <w:sz w:val="24"/>
          <w:szCs w:val="24"/>
        </w:rPr>
        <w:t>1</w:t>
      </w:r>
      <w:r w:rsidR="002631C9" w:rsidRPr="00026D20">
        <w:rPr>
          <w:rFonts w:ascii="Times New Roman" w:hAnsi="Times New Roman" w:cs="Times New Roman"/>
          <w:sz w:val="24"/>
          <w:szCs w:val="24"/>
        </w:rPr>
        <w:t xml:space="preserve">6 </w:t>
      </w:r>
      <w:r w:rsidR="00E674CF" w:rsidRPr="00026D20">
        <w:rPr>
          <w:rFonts w:ascii="Times New Roman" w:hAnsi="Times New Roman" w:cs="Times New Roman"/>
          <w:sz w:val="24"/>
          <w:szCs w:val="24"/>
        </w:rPr>
        <w:t>ч</w:t>
      </w:r>
      <w:r w:rsidR="002631C9" w:rsidRPr="00026D20">
        <w:rPr>
          <w:rFonts w:ascii="Times New Roman" w:hAnsi="Times New Roman" w:cs="Times New Roman"/>
          <w:sz w:val="24"/>
          <w:szCs w:val="24"/>
        </w:rPr>
        <w:t>ас</w:t>
      </w:r>
      <w:r w:rsidR="00E674CF" w:rsidRPr="00026D20">
        <w:rPr>
          <w:rFonts w:ascii="Times New Roman" w:hAnsi="Times New Roman" w:cs="Times New Roman"/>
          <w:sz w:val="24"/>
          <w:szCs w:val="24"/>
        </w:rPr>
        <w:t>.:</w:t>
      </w:r>
      <w:r w:rsidR="002868A6" w:rsidRPr="00026D20">
        <w:rPr>
          <w:rFonts w:ascii="Times New Roman" w:hAnsi="Times New Roman" w:cs="Times New Roman"/>
          <w:sz w:val="24"/>
          <w:szCs w:val="24"/>
        </w:rPr>
        <w:t>0</w:t>
      </w:r>
      <w:r w:rsidR="00296205" w:rsidRPr="00026D20">
        <w:rPr>
          <w:rFonts w:ascii="Times New Roman" w:hAnsi="Times New Roman" w:cs="Times New Roman"/>
          <w:sz w:val="24"/>
          <w:szCs w:val="24"/>
        </w:rPr>
        <w:t>0</w:t>
      </w:r>
      <w:r w:rsidR="002631C9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026D20">
        <w:rPr>
          <w:rFonts w:ascii="Times New Roman" w:hAnsi="Times New Roman" w:cs="Times New Roman"/>
          <w:sz w:val="24"/>
          <w:szCs w:val="24"/>
        </w:rPr>
        <w:t>мин., зал заседаний администрации Кемского муниципального района</w:t>
      </w:r>
      <w:r w:rsidR="00072C62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026D20">
        <w:rPr>
          <w:rFonts w:ascii="Times New Roman" w:hAnsi="Times New Roman" w:cs="Times New Roman"/>
          <w:sz w:val="24"/>
          <w:szCs w:val="24"/>
        </w:rPr>
        <w:t>(г.</w:t>
      </w:r>
      <w:r w:rsidR="00456757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026D20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2868A6" w:rsidRPr="00026D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868A6" w:rsidRPr="00026D2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868A6" w:rsidRPr="00026D20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="002868A6" w:rsidRPr="00026D20">
        <w:rPr>
          <w:rFonts w:ascii="Times New Roman" w:hAnsi="Times New Roman" w:cs="Times New Roman"/>
          <w:sz w:val="24"/>
          <w:szCs w:val="24"/>
        </w:rPr>
        <w:t xml:space="preserve"> 2</w:t>
      </w:r>
      <w:r w:rsidR="00296205" w:rsidRPr="00026D20">
        <w:rPr>
          <w:rFonts w:ascii="Times New Roman" w:hAnsi="Times New Roman" w:cs="Times New Roman"/>
          <w:sz w:val="24"/>
          <w:szCs w:val="24"/>
        </w:rPr>
        <w:t>).</w:t>
      </w:r>
    </w:p>
    <w:p w14:paraId="548EA669" w14:textId="32B59033" w:rsidR="0041305D" w:rsidRPr="00026D20" w:rsidRDefault="00296205" w:rsidP="00026D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</w:t>
      </w:r>
      <w:r w:rsidR="002631C9" w:rsidRPr="00026D20">
        <w:rPr>
          <w:rFonts w:ascii="Times New Roman" w:hAnsi="Times New Roman" w:cs="Times New Roman"/>
          <w:sz w:val="24"/>
          <w:szCs w:val="24"/>
        </w:rPr>
        <w:t>6</w:t>
      </w:r>
      <w:r w:rsidR="001F48EA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026D20">
        <w:rPr>
          <w:rFonts w:ascii="Times New Roman" w:hAnsi="Times New Roman" w:cs="Times New Roman"/>
          <w:sz w:val="24"/>
          <w:szCs w:val="24"/>
        </w:rPr>
        <w:t>(</w:t>
      </w:r>
      <w:r w:rsidR="002631C9" w:rsidRPr="00026D20">
        <w:rPr>
          <w:rFonts w:ascii="Times New Roman" w:hAnsi="Times New Roman" w:cs="Times New Roman"/>
          <w:sz w:val="24"/>
          <w:szCs w:val="24"/>
        </w:rPr>
        <w:t>шесть</w:t>
      </w:r>
      <w:r w:rsidR="00A630F2" w:rsidRPr="00026D20">
        <w:rPr>
          <w:rFonts w:ascii="Times New Roman" w:hAnsi="Times New Roman" w:cs="Times New Roman"/>
          <w:sz w:val="24"/>
          <w:szCs w:val="24"/>
        </w:rPr>
        <w:t>)</w:t>
      </w:r>
      <w:r w:rsidRPr="00026D2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4ADC4C6" w14:textId="1424AC54" w:rsidR="00296205" w:rsidRPr="00026D20" w:rsidRDefault="00296205" w:rsidP="00026D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 зал заседаний администрации К</w:t>
      </w:r>
      <w:r w:rsidR="00C0113B" w:rsidRPr="00026D20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2631C9" w:rsidRPr="00026D20">
        <w:rPr>
          <w:rFonts w:ascii="Times New Roman" w:hAnsi="Times New Roman" w:cs="Times New Roman"/>
          <w:sz w:val="24"/>
          <w:szCs w:val="24"/>
        </w:rPr>
        <w:t>24</w:t>
      </w:r>
      <w:r w:rsidR="001231CB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апреля</w:t>
      </w:r>
      <w:r w:rsidR="00E674CF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026D20">
        <w:rPr>
          <w:rFonts w:ascii="Times New Roman" w:hAnsi="Times New Roman" w:cs="Times New Roman"/>
          <w:sz w:val="24"/>
          <w:szCs w:val="24"/>
        </w:rPr>
        <w:t xml:space="preserve">2020 </w:t>
      </w:r>
      <w:r w:rsidR="00E674CF" w:rsidRPr="00026D20">
        <w:rPr>
          <w:rFonts w:ascii="Times New Roman" w:hAnsi="Times New Roman" w:cs="Times New Roman"/>
          <w:sz w:val="24"/>
          <w:szCs w:val="24"/>
        </w:rPr>
        <w:t>года в 1</w:t>
      </w:r>
      <w:r w:rsidR="002631C9" w:rsidRPr="00026D20">
        <w:rPr>
          <w:rFonts w:ascii="Times New Roman" w:hAnsi="Times New Roman" w:cs="Times New Roman"/>
          <w:sz w:val="24"/>
          <w:szCs w:val="24"/>
        </w:rPr>
        <w:t>6</w:t>
      </w:r>
      <w:r w:rsidR="00E674CF" w:rsidRPr="00026D20">
        <w:rPr>
          <w:rFonts w:ascii="Times New Roman" w:hAnsi="Times New Roman" w:cs="Times New Roman"/>
          <w:sz w:val="24"/>
          <w:szCs w:val="24"/>
        </w:rPr>
        <w:t xml:space="preserve"> ч</w:t>
      </w:r>
      <w:r w:rsidR="002631C9" w:rsidRPr="00026D20">
        <w:rPr>
          <w:rFonts w:ascii="Times New Roman" w:hAnsi="Times New Roman" w:cs="Times New Roman"/>
          <w:sz w:val="24"/>
          <w:szCs w:val="24"/>
        </w:rPr>
        <w:t>ас</w:t>
      </w:r>
      <w:r w:rsidR="00E674CF" w:rsidRPr="00026D20">
        <w:rPr>
          <w:rFonts w:ascii="Times New Roman" w:hAnsi="Times New Roman" w:cs="Times New Roman"/>
          <w:sz w:val="24"/>
          <w:szCs w:val="24"/>
        </w:rPr>
        <w:t>.:</w:t>
      </w:r>
      <w:r w:rsidR="00072C62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026D20">
        <w:rPr>
          <w:rFonts w:ascii="Times New Roman" w:hAnsi="Times New Roman" w:cs="Times New Roman"/>
          <w:sz w:val="24"/>
          <w:szCs w:val="24"/>
        </w:rPr>
        <w:t>0</w:t>
      </w:r>
      <w:r w:rsidRPr="00026D20">
        <w:rPr>
          <w:rFonts w:ascii="Times New Roman" w:hAnsi="Times New Roman" w:cs="Times New Roman"/>
          <w:sz w:val="24"/>
          <w:szCs w:val="24"/>
        </w:rPr>
        <w:t>0</w:t>
      </w:r>
      <w:r w:rsidR="00C163CE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Pr="00026D20">
        <w:rPr>
          <w:rFonts w:ascii="Times New Roman" w:hAnsi="Times New Roman" w:cs="Times New Roman"/>
          <w:sz w:val="24"/>
          <w:szCs w:val="24"/>
        </w:rPr>
        <w:t>мин</w:t>
      </w:r>
      <w:r w:rsidR="00026D20">
        <w:rPr>
          <w:rFonts w:ascii="Times New Roman" w:hAnsi="Times New Roman" w:cs="Times New Roman"/>
          <w:sz w:val="24"/>
          <w:szCs w:val="24"/>
        </w:rPr>
        <w:t>.</w:t>
      </w:r>
    </w:p>
    <w:p w14:paraId="3CCAFD3D" w14:textId="5325D4AB" w:rsidR="00296205" w:rsidRPr="00026D20" w:rsidRDefault="00296205" w:rsidP="00026D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</w:t>
      </w:r>
      <w:r w:rsidR="00026D20">
        <w:rPr>
          <w:rFonts w:ascii="Times New Roman" w:hAnsi="Times New Roman" w:cs="Times New Roman"/>
          <w:sz w:val="24"/>
          <w:szCs w:val="24"/>
        </w:rPr>
        <w:t>.</w:t>
      </w:r>
    </w:p>
    <w:p w14:paraId="0E301BF9" w14:textId="4DF026F9" w:rsidR="007E1ACB" w:rsidRPr="00026D20" w:rsidRDefault="007E1ACB" w:rsidP="00026D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24</w:t>
      </w:r>
      <w:r w:rsidR="00820B4D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="002631C9" w:rsidRPr="00026D20">
        <w:rPr>
          <w:rFonts w:ascii="Times New Roman" w:hAnsi="Times New Roman" w:cs="Times New Roman"/>
          <w:sz w:val="24"/>
          <w:szCs w:val="24"/>
        </w:rPr>
        <w:t>апреля</w:t>
      </w:r>
      <w:r w:rsidR="00B86BEE" w:rsidRPr="00026D20">
        <w:rPr>
          <w:rFonts w:ascii="Times New Roman" w:hAnsi="Times New Roman" w:cs="Times New Roman"/>
          <w:sz w:val="24"/>
          <w:szCs w:val="24"/>
        </w:rPr>
        <w:t xml:space="preserve"> </w:t>
      </w:r>
      <w:r w:rsidRPr="00026D20">
        <w:rPr>
          <w:rFonts w:ascii="Times New Roman" w:hAnsi="Times New Roman" w:cs="Times New Roman"/>
          <w:sz w:val="24"/>
          <w:szCs w:val="24"/>
        </w:rPr>
        <w:t>20</w:t>
      </w:r>
      <w:r w:rsidR="00A70D9B" w:rsidRPr="00026D20">
        <w:rPr>
          <w:rFonts w:ascii="Times New Roman" w:hAnsi="Times New Roman" w:cs="Times New Roman"/>
          <w:sz w:val="24"/>
          <w:szCs w:val="24"/>
        </w:rPr>
        <w:t>20</w:t>
      </w:r>
      <w:r w:rsidRPr="00026D20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026D20">
        <w:rPr>
          <w:rFonts w:ascii="Times New Roman" w:hAnsi="Times New Roman" w:cs="Times New Roman"/>
          <w:sz w:val="24"/>
          <w:szCs w:val="24"/>
        </w:rPr>
        <w:t>а</w:t>
      </w:r>
      <w:r w:rsidR="00026D20">
        <w:rPr>
          <w:rFonts w:ascii="Times New Roman" w:hAnsi="Times New Roman" w:cs="Times New Roman"/>
          <w:sz w:val="24"/>
          <w:szCs w:val="24"/>
        </w:rPr>
        <w:t>.</w:t>
      </w:r>
    </w:p>
    <w:p w14:paraId="66ADD255" w14:textId="77777777" w:rsidR="007E1ACB" w:rsidRPr="00026D20" w:rsidRDefault="007E1ACB" w:rsidP="007E1A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2868A6" w:rsidRPr="00026D20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026D20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026D20">
        <w:rPr>
          <w:rFonts w:ascii="Times New Roman" w:hAnsi="Times New Roman" w:cs="Times New Roman"/>
          <w:sz w:val="24"/>
          <w:szCs w:val="24"/>
        </w:rPr>
        <w:t>и</w:t>
      </w:r>
      <w:r w:rsidR="00873D1A" w:rsidRPr="00026D20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026D20">
        <w:rPr>
          <w:rFonts w:ascii="Times New Roman" w:hAnsi="Times New Roman" w:cs="Times New Roman"/>
          <w:sz w:val="24"/>
          <w:szCs w:val="24"/>
        </w:rPr>
        <w:t>я</w:t>
      </w:r>
      <w:r w:rsidR="00873D1A" w:rsidRPr="00026D20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026D20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026D20">
        <w:rPr>
          <w:rFonts w:ascii="Times New Roman" w:hAnsi="Times New Roman" w:cs="Times New Roman"/>
          <w:sz w:val="24"/>
          <w:szCs w:val="24"/>
        </w:rPr>
        <w:t>:</w:t>
      </w:r>
    </w:p>
    <w:p w14:paraId="356AED88" w14:textId="77777777" w:rsidR="0041305D" w:rsidRPr="00026D20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14:paraId="62274E66" w14:textId="77777777" w:rsidR="007E1ACB" w:rsidRPr="00026D20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026D20">
        <w:rPr>
          <w:rFonts w:ascii="Times New Roman" w:hAnsi="Times New Roman" w:cs="Times New Roman"/>
          <w:sz w:val="24"/>
          <w:szCs w:val="24"/>
        </w:rPr>
        <w:t>я</w:t>
      </w:r>
      <w:r w:rsidRPr="00026D20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026D20">
        <w:rPr>
          <w:rFonts w:ascii="Times New Roman" w:hAnsi="Times New Roman" w:cs="Times New Roman"/>
          <w:sz w:val="24"/>
          <w:szCs w:val="24"/>
        </w:rPr>
        <w:t>й</w:t>
      </w:r>
      <w:r w:rsidRPr="00026D20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026D20">
        <w:rPr>
          <w:rFonts w:ascii="Times New Roman" w:hAnsi="Times New Roman" w:cs="Times New Roman"/>
          <w:sz w:val="24"/>
          <w:szCs w:val="24"/>
        </w:rPr>
        <w:t xml:space="preserve">ого </w:t>
      </w:r>
      <w:r w:rsidRPr="00026D20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026D20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026D20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026D20">
        <w:rPr>
          <w:rFonts w:ascii="Times New Roman" w:hAnsi="Times New Roman" w:cs="Times New Roman"/>
          <w:sz w:val="24"/>
          <w:szCs w:val="24"/>
        </w:rPr>
        <w:t>:</w:t>
      </w:r>
    </w:p>
    <w:p w14:paraId="18F790A6" w14:textId="77777777" w:rsidR="00513348" w:rsidRPr="00026D20" w:rsidRDefault="00513348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6C74F1DD" w14:textId="77777777" w:rsidR="00FF294E" w:rsidRPr="00026D20" w:rsidRDefault="00873D1A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14:paraId="5D6FA903" w14:textId="0405095A" w:rsidR="00873D1A" w:rsidRPr="00026D20" w:rsidRDefault="00873D1A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D20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1231CB" w:rsidRPr="00026D20">
        <w:rPr>
          <w:rFonts w:ascii="Times New Roman" w:hAnsi="Times New Roman" w:cs="Times New Roman"/>
          <w:sz w:val="24"/>
          <w:szCs w:val="24"/>
        </w:rPr>
        <w:t>«</w:t>
      </w:r>
      <w:r w:rsidR="002631C9" w:rsidRPr="00026D20">
        <w:rPr>
          <w:rFonts w:ascii="Times New Roman" w:hAnsi="Times New Roman" w:cs="Times New Roman"/>
          <w:sz w:val="24"/>
          <w:szCs w:val="24"/>
        </w:rPr>
        <w:t>6</w:t>
      </w:r>
      <w:r w:rsidRPr="00026D20">
        <w:rPr>
          <w:rFonts w:ascii="Times New Roman" w:hAnsi="Times New Roman" w:cs="Times New Roman"/>
          <w:sz w:val="24"/>
          <w:szCs w:val="24"/>
        </w:rPr>
        <w:t>»; «ПРОТИВ» - «нет»</w:t>
      </w:r>
      <w:r w:rsidR="00026D20">
        <w:rPr>
          <w:rFonts w:ascii="Times New Roman" w:hAnsi="Times New Roman" w:cs="Times New Roman"/>
          <w:sz w:val="24"/>
          <w:szCs w:val="24"/>
        </w:rPr>
        <w:t>.</w:t>
      </w:r>
    </w:p>
    <w:sectPr w:rsidR="00873D1A" w:rsidRPr="00026D20" w:rsidSect="002631C9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015B" w14:textId="77777777" w:rsidR="00C90E81" w:rsidRDefault="00C90E81" w:rsidP="00160E9F">
      <w:pPr>
        <w:spacing w:after="0" w:line="240" w:lineRule="auto"/>
      </w:pPr>
      <w:r>
        <w:separator/>
      </w:r>
    </w:p>
  </w:endnote>
  <w:endnote w:type="continuationSeparator" w:id="0">
    <w:p w14:paraId="42A3D7C3" w14:textId="77777777" w:rsidR="00C90E81" w:rsidRDefault="00C90E81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35FEC" w14:textId="77777777" w:rsidR="00C90E81" w:rsidRDefault="00C90E81" w:rsidP="00160E9F">
      <w:pPr>
        <w:spacing w:after="0" w:line="240" w:lineRule="auto"/>
      </w:pPr>
      <w:r>
        <w:separator/>
      </w:r>
    </w:p>
  </w:footnote>
  <w:footnote w:type="continuationSeparator" w:id="0">
    <w:p w14:paraId="3D41B9D1" w14:textId="77777777" w:rsidR="00C90E81" w:rsidRDefault="00C90E81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91"/>
    <w:rsid w:val="00026D20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77D32"/>
    <w:rsid w:val="001F48EA"/>
    <w:rsid w:val="001F78EA"/>
    <w:rsid w:val="00216A82"/>
    <w:rsid w:val="00220E7C"/>
    <w:rsid w:val="0022427F"/>
    <w:rsid w:val="002334CE"/>
    <w:rsid w:val="002631C9"/>
    <w:rsid w:val="002775D1"/>
    <w:rsid w:val="002868A6"/>
    <w:rsid w:val="00296205"/>
    <w:rsid w:val="002C3C79"/>
    <w:rsid w:val="002F08BF"/>
    <w:rsid w:val="00314118"/>
    <w:rsid w:val="003371DA"/>
    <w:rsid w:val="0037344C"/>
    <w:rsid w:val="003E338B"/>
    <w:rsid w:val="003F2384"/>
    <w:rsid w:val="0041305D"/>
    <w:rsid w:val="0041407D"/>
    <w:rsid w:val="00417DC9"/>
    <w:rsid w:val="00456757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C57FF"/>
    <w:rsid w:val="006D4994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2246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7972"/>
    <w:rsid w:val="00A12AA2"/>
    <w:rsid w:val="00A470B7"/>
    <w:rsid w:val="00A630F2"/>
    <w:rsid w:val="00A70D9B"/>
    <w:rsid w:val="00A776BC"/>
    <w:rsid w:val="00A84AAA"/>
    <w:rsid w:val="00AA4A7C"/>
    <w:rsid w:val="00AD4579"/>
    <w:rsid w:val="00B033D9"/>
    <w:rsid w:val="00B03DC2"/>
    <w:rsid w:val="00B35EE3"/>
    <w:rsid w:val="00B40348"/>
    <w:rsid w:val="00B86BEE"/>
    <w:rsid w:val="00BC31EE"/>
    <w:rsid w:val="00BF31CB"/>
    <w:rsid w:val="00C0113B"/>
    <w:rsid w:val="00C163CE"/>
    <w:rsid w:val="00C90E81"/>
    <w:rsid w:val="00CE2AFE"/>
    <w:rsid w:val="00D21A55"/>
    <w:rsid w:val="00D362DF"/>
    <w:rsid w:val="00D759C3"/>
    <w:rsid w:val="00DB2B1B"/>
    <w:rsid w:val="00DC2463"/>
    <w:rsid w:val="00DD1B54"/>
    <w:rsid w:val="00DD5544"/>
    <w:rsid w:val="00DE255B"/>
    <w:rsid w:val="00E15CCE"/>
    <w:rsid w:val="00E17335"/>
    <w:rsid w:val="00E37AA5"/>
    <w:rsid w:val="00E674CF"/>
    <w:rsid w:val="00EA0789"/>
    <w:rsid w:val="00EC70FA"/>
    <w:rsid w:val="00F10785"/>
    <w:rsid w:val="00F23C5D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DAC3"/>
  <w15:docId w15:val="{5F25F857-578C-49A3-88E3-5A5ED4C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EFD5-8870-4EC5-B0B7-7C609EFA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</cp:lastModifiedBy>
  <cp:revision>103</cp:revision>
  <cp:lastPrinted>2020-04-28T08:00:00Z</cp:lastPrinted>
  <dcterms:created xsi:type="dcterms:W3CDTF">2016-01-11T13:16:00Z</dcterms:created>
  <dcterms:modified xsi:type="dcterms:W3CDTF">2020-05-07T06:40:00Z</dcterms:modified>
</cp:coreProperties>
</file>