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1E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6511C" w:rsidRDefault="009C5B3A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 сентября</w:t>
      </w:r>
      <w:r w:rsidR="007424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№ 23</w:t>
      </w:r>
    </w:p>
    <w:p w:rsidR="00D372D8" w:rsidRPr="006B2A12" w:rsidRDefault="004F54A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9C5B3A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9C5B3A" w:rsidRDefault="009C5B3A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главы Кемского</w:t>
      </w:r>
    </w:p>
    <w:p w:rsidR="009C5B3A" w:rsidRDefault="009C5B3A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от 19 марта </w:t>
      </w:r>
    </w:p>
    <w:p w:rsidR="009C5B3A" w:rsidRPr="006B2A12" w:rsidRDefault="009C5B3A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2009 года № 1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B3A" w:rsidRDefault="009C5B3A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551D28" w:rsidP="00551D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72D8" w:rsidRPr="006B2A12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7FF1" w:rsidRDefault="00D372D8" w:rsidP="009C5B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C5B3A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изменения в постановление главы Кемского муниципального района от 19 марта 2009 года «Об утверждении квалификационных требований к профессиональным знаниям и навыкам муниципальных служащих Совета Кемского муниципального района» следующие изменения:</w:t>
      </w:r>
    </w:p>
    <w:p w:rsidR="00FE7FF1" w:rsidRDefault="00551D28" w:rsidP="00723F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50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наименовании постановления, распорядительной части</w:t>
      </w:r>
      <w:r w:rsidR="00723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наименовании </w:t>
      </w:r>
      <w:r w:rsidR="0044424A">
        <w:rPr>
          <w:rFonts w:ascii="Times New Roman" w:eastAsia="Times New Roman" w:hAnsi="Times New Roman" w:cs="Times New Roman"/>
          <w:sz w:val="24"/>
          <w:szCs w:val="24"/>
          <w:lang w:eastAsia="ru-RU"/>
        </w:rPr>
        <w:t>«К</w:t>
      </w:r>
      <w:r w:rsidR="00723F4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валифи</w:t>
      </w:r>
      <w:r w:rsidR="00193721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="00444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ционные требованиия к профессиональным знаниям и навыкам, необходимым для исполнения должностных обязанностей муниципальными служащими Совета Кемского муниципального района Республики Карелия»  – (далее «квалификационные требования») </w:t>
      </w:r>
      <w:r w:rsidR="00723F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</w:t>
      </w:r>
      <w:r w:rsidR="00193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«муниципальными служащими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Кемского муниципального района» заменить словами «к должностям муниципальной службы в аппарате Совета Кемского муниципального района»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57F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2D5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3F4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соответствующих падежах;</w:t>
      </w:r>
    </w:p>
    <w:p w:rsidR="0044424A" w:rsidRDefault="00723F42" w:rsidP="00723F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44424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93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наименовании</w:t>
      </w:r>
      <w:r w:rsidR="00444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</w:t>
      </w:r>
      <w:r w:rsidR="0019372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елов квалификационных требований</w:t>
      </w:r>
      <w:r w:rsidR="0044424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4424A" w:rsidRDefault="0044424A" w:rsidP="00723F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словах «высшая группа должностей», «главная и ведущая группа должностей», «старшая группа должностей»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«младшая группа должностей» исключить слово «группа»;</w:t>
      </w:r>
    </w:p>
    <w:p w:rsidR="00723F42" w:rsidRDefault="0044424A" w:rsidP="00723F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слово «</w:t>
      </w:r>
      <w:r w:rsidR="0019372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93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заменить в соответствующих падежах;</w:t>
      </w:r>
    </w:p>
    <w:p w:rsidR="002D57FB" w:rsidRDefault="002D57FB" w:rsidP="00723F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разделах «Высшая должность», «Главная и ведущая должности», «Страшая должность» исключить слова «профессиональное образование»;</w:t>
      </w:r>
    </w:p>
    <w:p w:rsidR="0044424A" w:rsidRDefault="0044424A" w:rsidP="00723F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D57F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93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</w:t>
      </w:r>
      <w:r w:rsidR="002D57F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93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2D57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Высшая  дол</w:t>
      </w:r>
      <w:r w:rsidR="0045090B">
        <w:rPr>
          <w:rFonts w:ascii="Times New Roman" w:eastAsia="Times New Roman" w:hAnsi="Times New Roman" w:cs="Times New Roman"/>
          <w:sz w:val="24"/>
          <w:szCs w:val="24"/>
          <w:lang w:eastAsia="ru-RU"/>
        </w:rPr>
        <w:t>жность</w:t>
      </w:r>
      <w:r w:rsidR="00193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2D57F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 абзац третий;</w:t>
      </w:r>
    </w:p>
    <w:p w:rsidR="002D57FB" w:rsidRDefault="00162BE1" w:rsidP="00723F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дополнить</w:t>
      </w:r>
      <w:r w:rsidR="002D5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абзацем следующего содержания: «Является выборным должностным лицом местного самоуправления»;</w:t>
      </w:r>
    </w:p>
    <w:p w:rsidR="00FE7FF1" w:rsidRDefault="002D57FB" w:rsidP="002D57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раздел «Главная и ведущая должности» , «Старшая должность» </w:t>
      </w:r>
      <w:r w:rsidR="00716B9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6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716B94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Младшая должность» дополнить четвертым абзацем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содержания</w:t>
      </w:r>
      <w:r w:rsidR="00716B9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«Квалификационные требования к знания</w:t>
      </w:r>
      <w:r w:rsidR="00716B94">
        <w:rPr>
          <w:rFonts w:ascii="Times New Roman" w:eastAsia="Times New Roman" w:hAnsi="Times New Roman" w:cs="Times New Roman"/>
          <w:sz w:val="24"/>
          <w:szCs w:val="24"/>
          <w:lang w:eastAsia="ru-RU"/>
        </w:rPr>
        <w:t>м и умениям, которые необходимы для исполнения должностных обязанностей, устанавливаются должностной инструкцией».</w:t>
      </w:r>
    </w:p>
    <w:p w:rsidR="00716B94" w:rsidRDefault="00716B94" w:rsidP="002D57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раздел «Главная и ведущая должности» дополнить пятым и шестым абзацами следующего содержания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2BE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162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Требования к стажу главной должности:  не менее трех лет стажа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муниципальной службы или не менее трех лет стажа работы по специальности»;</w:t>
      </w:r>
    </w:p>
    <w:p w:rsidR="00716B94" w:rsidRDefault="00716B94" w:rsidP="002D57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«Требование к стажу ведущей должности: не менее двух лет стажа муниципальной службы или нем менее двух лет стажа работы по специальности»;</w:t>
      </w:r>
    </w:p>
    <w:p w:rsidR="00162BE1" w:rsidRDefault="00716B94" w:rsidP="002D57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раздел «</w:t>
      </w:r>
      <w:r w:rsidR="00162BE1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должность» дополнить</w:t>
      </w:r>
      <w:r w:rsidR="00162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пятым абзацем следующего содержания</w:t>
      </w:r>
      <w:proofErr w:type="gramStart"/>
      <w:r w:rsidR="00162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162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6B94" w:rsidRDefault="00162BE1" w:rsidP="002D57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 Требования к стажу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предъявления требований к стажу».</w:t>
      </w:r>
    </w:p>
    <w:p w:rsidR="00162BE1" w:rsidRDefault="00162BE1" w:rsidP="002D57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B94" w:rsidRPr="006B2A12" w:rsidRDefault="00716B94" w:rsidP="002D57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В.М.Беляков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>
      <w:bookmarkStart w:id="0" w:name="_GoBack"/>
      <w:bookmarkEnd w:id="0"/>
    </w:p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2D8"/>
    <w:rsid w:val="000531AB"/>
    <w:rsid w:val="000A77C0"/>
    <w:rsid w:val="000F1431"/>
    <w:rsid w:val="001374C7"/>
    <w:rsid w:val="00157B1D"/>
    <w:rsid w:val="00162BE1"/>
    <w:rsid w:val="00193721"/>
    <w:rsid w:val="001957E3"/>
    <w:rsid w:val="00195F24"/>
    <w:rsid w:val="001D63E3"/>
    <w:rsid w:val="001F62BC"/>
    <w:rsid w:val="001F6520"/>
    <w:rsid w:val="002D57FB"/>
    <w:rsid w:val="002F4FEE"/>
    <w:rsid w:val="00357952"/>
    <w:rsid w:val="003A2498"/>
    <w:rsid w:val="00435BA2"/>
    <w:rsid w:val="0044424A"/>
    <w:rsid w:val="0045090B"/>
    <w:rsid w:val="00452C6F"/>
    <w:rsid w:val="004C53E1"/>
    <w:rsid w:val="004F54A4"/>
    <w:rsid w:val="00517D9E"/>
    <w:rsid w:val="00520990"/>
    <w:rsid w:val="00540C4D"/>
    <w:rsid w:val="00551D28"/>
    <w:rsid w:val="005F0567"/>
    <w:rsid w:val="00644194"/>
    <w:rsid w:val="006454B1"/>
    <w:rsid w:val="0066511C"/>
    <w:rsid w:val="00670892"/>
    <w:rsid w:val="00670A31"/>
    <w:rsid w:val="006A2A1F"/>
    <w:rsid w:val="006B2A12"/>
    <w:rsid w:val="006B6B4F"/>
    <w:rsid w:val="00716B94"/>
    <w:rsid w:val="00723F42"/>
    <w:rsid w:val="007424C8"/>
    <w:rsid w:val="00807CD9"/>
    <w:rsid w:val="0082591F"/>
    <w:rsid w:val="00865811"/>
    <w:rsid w:val="008960D2"/>
    <w:rsid w:val="008A17B5"/>
    <w:rsid w:val="008A46AD"/>
    <w:rsid w:val="008B240C"/>
    <w:rsid w:val="009629F7"/>
    <w:rsid w:val="009B57E4"/>
    <w:rsid w:val="009C5B3A"/>
    <w:rsid w:val="00A1149D"/>
    <w:rsid w:val="00A276B1"/>
    <w:rsid w:val="00A6591D"/>
    <w:rsid w:val="00A96F64"/>
    <w:rsid w:val="00BB2358"/>
    <w:rsid w:val="00C51C2C"/>
    <w:rsid w:val="00CA66B7"/>
    <w:rsid w:val="00CF327E"/>
    <w:rsid w:val="00CF3909"/>
    <w:rsid w:val="00D372D8"/>
    <w:rsid w:val="00D45265"/>
    <w:rsid w:val="00E144B7"/>
    <w:rsid w:val="00EB127A"/>
    <w:rsid w:val="00F52A36"/>
    <w:rsid w:val="00F93BF3"/>
    <w:rsid w:val="00F96962"/>
    <w:rsid w:val="00FB7D6C"/>
    <w:rsid w:val="00FD4A51"/>
    <w:rsid w:val="00FE7FF1"/>
    <w:rsid w:val="00FF5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2017-03-20T08:43:00Z</cp:lastPrinted>
  <dcterms:created xsi:type="dcterms:W3CDTF">2014-02-25T14:06:00Z</dcterms:created>
  <dcterms:modified xsi:type="dcterms:W3CDTF">2017-09-21T12:58:00Z</dcterms:modified>
</cp:coreProperties>
</file>