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1A" w:rsidRDefault="00384D32" w:rsidP="000534EA">
      <w:pPr>
        <w:jc w:val="center"/>
        <w:rPr>
          <w:szCs w:val="20"/>
        </w:rPr>
      </w:pPr>
      <w:r>
        <w:rPr>
          <w:szCs w:val="20"/>
        </w:rPr>
        <w:t xml:space="preserve"> </w:t>
      </w:r>
      <w:r w:rsidR="00E1107A">
        <w:rPr>
          <w:noProof/>
        </w:rPr>
        <w:drawing>
          <wp:inline distT="0" distB="0" distL="0" distR="0" wp14:anchorId="14CC4926" wp14:editId="4B3F249C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4EA" w:rsidRDefault="000534EA" w:rsidP="000534EA">
      <w:pPr>
        <w:jc w:val="center"/>
        <w:rPr>
          <w:szCs w:val="20"/>
        </w:rPr>
      </w:pPr>
      <w:r>
        <w:rPr>
          <w:szCs w:val="20"/>
        </w:rPr>
        <w:t>РОССИЙСКАЯ ФЕДЕРАЦИЯ</w:t>
      </w:r>
    </w:p>
    <w:p w:rsidR="000534EA" w:rsidRDefault="000534EA" w:rsidP="000534EA">
      <w:pPr>
        <w:jc w:val="center"/>
        <w:rPr>
          <w:szCs w:val="20"/>
        </w:rPr>
      </w:pPr>
      <w:r>
        <w:rPr>
          <w:szCs w:val="20"/>
        </w:rPr>
        <w:t>РЕСПУБЛИКА КАРЕЛИЯ</w:t>
      </w:r>
    </w:p>
    <w:p w:rsidR="000534EA" w:rsidRDefault="000534EA" w:rsidP="000534EA">
      <w:pPr>
        <w:jc w:val="center"/>
        <w:rPr>
          <w:szCs w:val="20"/>
        </w:rPr>
      </w:pPr>
      <w:r>
        <w:rPr>
          <w:szCs w:val="20"/>
        </w:rPr>
        <w:t>МУНИЦИПАЛЬНОЕ ОБРАЗОВАНИЕ «КЕМСКИЙ МУНИЦИПАЛЬНЫЙ РАЙОН»</w:t>
      </w:r>
    </w:p>
    <w:p w:rsidR="000534EA" w:rsidRDefault="000534EA" w:rsidP="000534EA">
      <w:pPr>
        <w:jc w:val="center"/>
        <w:rPr>
          <w:szCs w:val="20"/>
        </w:rPr>
      </w:pPr>
    </w:p>
    <w:p w:rsidR="000534EA" w:rsidRDefault="000534EA" w:rsidP="000534EA">
      <w:pPr>
        <w:jc w:val="center"/>
        <w:rPr>
          <w:szCs w:val="20"/>
        </w:rPr>
      </w:pPr>
      <w:r>
        <w:rPr>
          <w:szCs w:val="20"/>
        </w:rPr>
        <w:t>СОВЕТ  КЕМСКОГО  МУНИЦИПАЛЬНОГО  РАЙОНА</w:t>
      </w:r>
    </w:p>
    <w:p w:rsidR="000534EA" w:rsidRDefault="000534EA" w:rsidP="000534EA">
      <w:pPr>
        <w:jc w:val="center"/>
        <w:rPr>
          <w:szCs w:val="20"/>
        </w:rPr>
      </w:pPr>
    </w:p>
    <w:p w:rsidR="000534EA" w:rsidRDefault="000534EA" w:rsidP="000534EA">
      <w:pPr>
        <w:jc w:val="center"/>
        <w:rPr>
          <w:szCs w:val="20"/>
        </w:rPr>
      </w:pPr>
    </w:p>
    <w:p w:rsidR="000534EA" w:rsidRDefault="000534EA" w:rsidP="000534EA">
      <w:pPr>
        <w:tabs>
          <w:tab w:val="left" w:pos="7836"/>
        </w:tabs>
        <w:rPr>
          <w:szCs w:val="20"/>
        </w:rPr>
      </w:pPr>
      <w:r>
        <w:rPr>
          <w:szCs w:val="20"/>
        </w:rPr>
        <w:t xml:space="preserve">                                                                   РЕШЕНИЕ    </w:t>
      </w:r>
      <w:r>
        <w:rPr>
          <w:szCs w:val="20"/>
        </w:rPr>
        <w:tab/>
        <w:t xml:space="preserve">    </w:t>
      </w:r>
    </w:p>
    <w:p w:rsidR="000534EA" w:rsidRDefault="000534EA" w:rsidP="000534EA">
      <w:pPr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0534EA" w:rsidRDefault="000534EA" w:rsidP="000534EA">
      <w:pPr>
        <w:jc w:val="both"/>
        <w:rPr>
          <w:szCs w:val="20"/>
        </w:rPr>
      </w:pPr>
    </w:p>
    <w:p w:rsidR="000534EA" w:rsidRDefault="00E1107A" w:rsidP="000534EA">
      <w:pPr>
        <w:jc w:val="both"/>
        <w:rPr>
          <w:szCs w:val="20"/>
        </w:rPr>
      </w:pPr>
      <w:r>
        <w:t>от</w:t>
      </w:r>
      <w:r w:rsidR="004E51E5">
        <w:t xml:space="preserve">  «26</w:t>
      </w:r>
      <w:r w:rsidR="000534EA">
        <w:t xml:space="preserve">» </w:t>
      </w:r>
      <w:r w:rsidR="004E51E5">
        <w:t>декабря</w:t>
      </w:r>
      <w:r w:rsidR="00212B3C">
        <w:t xml:space="preserve"> </w:t>
      </w:r>
      <w:r w:rsidR="000534EA">
        <w:t xml:space="preserve"> 2019 года    </w:t>
      </w:r>
      <w:r w:rsidR="000534EA">
        <w:tab/>
      </w:r>
      <w:r w:rsidR="000534EA">
        <w:tab/>
      </w:r>
      <w:r w:rsidR="000534EA">
        <w:tab/>
      </w:r>
      <w:r w:rsidR="000534EA">
        <w:tab/>
      </w:r>
      <w:r w:rsidR="000534EA">
        <w:tab/>
      </w:r>
      <w:r w:rsidR="00F77139">
        <w:tab/>
        <w:t xml:space="preserve">    </w:t>
      </w:r>
      <w:r w:rsidR="00F77139">
        <w:tab/>
        <w:t xml:space="preserve">           </w:t>
      </w:r>
      <w:r w:rsidR="000534EA">
        <w:t xml:space="preserve"> </w:t>
      </w:r>
      <w:r>
        <w:t xml:space="preserve">  </w:t>
      </w:r>
      <w:r w:rsidR="000534EA">
        <w:t>№</w:t>
      </w:r>
      <w:r w:rsidR="00C253A0">
        <w:t xml:space="preserve"> </w:t>
      </w:r>
      <w:r>
        <w:t>425</w:t>
      </w:r>
      <w:bookmarkStart w:id="0" w:name="_GoBack"/>
      <w:bookmarkEnd w:id="0"/>
    </w:p>
    <w:p w:rsidR="000534EA" w:rsidRDefault="000534EA" w:rsidP="000534EA">
      <w:pPr>
        <w:ind w:left="540" w:hanging="540"/>
        <w:jc w:val="center"/>
        <w:rPr>
          <w:b/>
        </w:rPr>
      </w:pPr>
    </w:p>
    <w:p w:rsidR="000534EA" w:rsidRDefault="000534EA" w:rsidP="000534EA">
      <w:pPr>
        <w:pStyle w:val="a3"/>
        <w:jc w:val="both"/>
      </w:pPr>
    </w:p>
    <w:p w:rsidR="000534EA" w:rsidRDefault="000534EA" w:rsidP="000534EA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/>
          <w:sz w:val="24"/>
          <w:szCs w:val="24"/>
        </w:rPr>
        <w:t>утратившим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силу решения Совета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0534EA" w:rsidRDefault="00F77139" w:rsidP="000534EA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</w:t>
      </w:r>
      <w:r w:rsidR="004E51E5">
        <w:rPr>
          <w:rFonts w:ascii="Times New Roman" w:hAnsi="Times New Roman"/>
          <w:sz w:val="24"/>
          <w:szCs w:val="24"/>
        </w:rPr>
        <w:t>04 июня</w:t>
      </w:r>
      <w:r>
        <w:rPr>
          <w:rFonts w:ascii="Times New Roman" w:hAnsi="Times New Roman"/>
          <w:sz w:val="24"/>
          <w:szCs w:val="24"/>
        </w:rPr>
        <w:t xml:space="preserve"> </w:t>
      </w:r>
      <w:r w:rsidR="004E51E5">
        <w:rPr>
          <w:rFonts w:ascii="Times New Roman" w:hAnsi="Times New Roman"/>
          <w:sz w:val="24"/>
          <w:szCs w:val="24"/>
        </w:rPr>
        <w:t xml:space="preserve"> 2013</w:t>
      </w:r>
      <w:r w:rsidR="000534EA">
        <w:rPr>
          <w:rFonts w:ascii="Times New Roman" w:hAnsi="Times New Roman"/>
          <w:sz w:val="24"/>
          <w:szCs w:val="24"/>
        </w:rPr>
        <w:t xml:space="preserve"> года № </w:t>
      </w:r>
      <w:r w:rsidR="004E51E5">
        <w:rPr>
          <w:rFonts w:ascii="Times New Roman" w:hAnsi="Times New Roman"/>
          <w:sz w:val="24"/>
          <w:szCs w:val="24"/>
        </w:rPr>
        <w:t>33-2/315</w:t>
      </w:r>
    </w:p>
    <w:p w:rsidR="000534EA" w:rsidRDefault="000534EA"/>
    <w:p w:rsidR="000534EA" w:rsidRDefault="000534EA" w:rsidP="000534EA"/>
    <w:p w:rsidR="000534EA" w:rsidRDefault="000534EA" w:rsidP="000534EA">
      <w:pPr>
        <w:jc w:val="both"/>
      </w:pPr>
      <w:r>
        <w:t xml:space="preserve">         </w:t>
      </w:r>
      <w:r w:rsidR="004E51E5" w:rsidRPr="004E51E5">
        <w:t>В соответствии с положениями Федераль</w:t>
      </w:r>
      <w:r w:rsidR="004E51E5">
        <w:t>ного закона от 7 февраля 2011 года  №</w:t>
      </w:r>
      <w:r w:rsidR="004E51E5" w:rsidRPr="004E51E5"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 и «Общими требованиями к стандартам внешнего государственного и муниципального контроля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образований», утвержденными Коллегией Счётной палаты Российской Федераци</w:t>
      </w:r>
      <w:r w:rsidR="004E51E5">
        <w:t xml:space="preserve">и, протокол от 17 октября 2014года </w:t>
      </w:r>
      <w:r w:rsidR="004E51E5" w:rsidRPr="004E51E5">
        <w:t xml:space="preserve"> №</w:t>
      </w:r>
      <w:r w:rsidR="004E51E5">
        <w:t xml:space="preserve"> </w:t>
      </w:r>
      <w:r w:rsidR="004E51E5" w:rsidRPr="004E51E5">
        <w:t>47К (993)</w:t>
      </w:r>
      <w:r w:rsidR="004E51E5">
        <w:t>,</w:t>
      </w:r>
    </w:p>
    <w:p w:rsidR="004E51E5" w:rsidRDefault="004E51E5" w:rsidP="000534EA">
      <w:pPr>
        <w:jc w:val="both"/>
      </w:pPr>
    </w:p>
    <w:p w:rsidR="000534EA" w:rsidRDefault="000534EA" w:rsidP="000534EA">
      <w:pPr>
        <w:jc w:val="center"/>
      </w:pPr>
      <w:r>
        <w:t xml:space="preserve">Совет  </w:t>
      </w:r>
      <w:proofErr w:type="spellStart"/>
      <w:r>
        <w:t>Кемского</w:t>
      </w:r>
      <w:proofErr w:type="spellEnd"/>
      <w:r>
        <w:t xml:space="preserve"> муниципального района РЕШИЛ:</w:t>
      </w:r>
    </w:p>
    <w:p w:rsidR="000534EA" w:rsidRDefault="000534EA" w:rsidP="000534EA">
      <w:pPr>
        <w:jc w:val="center"/>
      </w:pPr>
    </w:p>
    <w:p w:rsidR="000534EA" w:rsidRDefault="004E51E5" w:rsidP="000534EA">
      <w:pPr>
        <w:jc w:val="both"/>
      </w:pPr>
      <w:r>
        <w:t xml:space="preserve">         1</w:t>
      </w:r>
      <w:r w:rsidR="000534EA">
        <w:t xml:space="preserve">. Признать утратившим силу решение Совета </w:t>
      </w:r>
      <w:proofErr w:type="spellStart"/>
      <w:r w:rsidR="000534EA">
        <w:t>К</w:t>
      </w:r>
      <w:r>
        <w:t>емского</w:t>
      </w:r>
      <w:proofErr w:type="spellEnd"/>
      <w:r>
        <w:t xml:space="preserve"> муниципального района </w:t>
      </w:r>
      <w:r w:rsidR="000534EA">
        <w:t xml:space="preserve"> </w:t>
      </w:r>
      <w:r w:rsidRPr="004E51E5">
        <w:t xml:space="preserve">от 04 июня  2013 года № 33-2/315 </w:t>
      </w:r>
      <w:r w:rsidR="000534EA">
        <w:t>«</w:t>
      </w:r>
      <w:r>
        <w:t xml:space="preserve">Об утверждении Порядка проведения внешней проверки годового отчета об исполнении бюджета </w:t>
      </w:r>
      <w:proofErr w:type="spellStart"/>
      <w:r>
        <w:t>Кемского</w:t>
      </w:r>
      <w:proofErr w:type="spellEnd"/>
      <w:r>
        <w:t xml:space="preserve"> муниципального района</w:t>
      </w:r>
      <w:r w:rsidR="000534EA">
        <w:t>».</w:t>
      </w:r>
    </w:p>
    <w:p w:rsidR="004E51E5" w:rsidRDefault="004E51E5" w:rsidP="000534EA">
      <w:pPr>
        <w:jc w:val="both"/>
      </w:pPr>
      <w:r>
        <w:t xml:space="preserve">         2</w:t>
      </w:r>
      <w:r w:rsidR="000534EA">
        <w:t>.</w:t>
      </w:r>
      <w:r w:rsidRPr="004E51E5">
        <w:t xml:space="preserve"> Опубликовать настоящее решение в «Информационном бюллетене органов местного самоуправления </w:t>
      </w:r>
      <w:proofErr w:type="spellStart"/>
      <w:r w:rsidRPr="004E51E5">
        <w:t>Кемского</w:t>
      </w:r>
      <w:proofErr w:type="spellEnd"/>
      <w:r w:rsidRPr="004E51E5">
        <w:t xml:space="preserve"> муниципального района» и разместить на официальном сайте администрации </w:t>
      </w:r>
      <w:proofErr w:type="spellStart"/>
      <w:r w:rsidRPr="004E51E5">
        <w:t>Кемского</w:t>
      </w:r>
      <w:proofErr w:type="spellEnd"/>
      <w:r w:rsidRPr="004E51E5">
        <w:t xml:space="preserve"> муниципального района в информационно-телекоммуникационной сети «Интернет».</w:t>
      </w:r>
    </w:p>
    <w:p w:rsidR="000534EA" w:rsidRDefault="004E51E5" w:rsidP="000534EA">
      <w:pPr>
        <w:jc w:val="both"/>
      </w:pPr>
      <w:r>
        <w:t xml:space="preserve">        3</w:t>
      </w:r>
      <w:r w:rsidR="000534EA">
        <w:t>. Настоящее решение вступает в силу со дня его принятия.</w:t>
      </w:r>
    </w:p>
    <w:p w:rsidR="00F77139" w:rsidRDefault="0069679B" w:rsidP="000534EA">
      <w:pPr>
        <w:jc w:val="both"/>
      </w:pPr>
      <w:r>
        <w:t xml:space="preserve"> </w:t>
      </w:r>
      <w:r w:rsidR="00A17955">
        <w:t xml:space="preserve"> </w:t>
      </w:r>
    </w:p>
    <w:p w:rsidR="000534EA" w:rsidRDefault="000534EA" w:rsidP="000534EA">
      <w:pPr>
        <w:pStyle w:val="a5"/>
        <w:jc w:val="both"/>
      </w:pPr>
    </w:p>
    <w:p w:rsidR="000534EA" w:rsidRPr="000534EA" w:rsidRDefault="000534EA" w:rsidP="000534EA"/>
    <w:p w:rsidR="000534EA" w:rsidRDefault="000534EA" w:rsidP="000534EA"/>
    <w:p w:rsidR="000534EA" w:rsidRDefault="000534EA" w:rsidP="000534EA">
      <w:pPr>
        <w:jc w:val="both"/>
      </w:pPr>
      <w:r>
        <w:t xml:space="preserve">Глава </w:t>
      </w:r>
      <w:proofErr w:type="spellStart"/>
      <w:r>
        <w:t>Кемского</w:t>
      </w:r>
      <w:proofErr w:type="spellEnd"/>
      <w:r>
        <w:t xml:space="preserve"> муниципального района,</w:t>
      </w:r>
    </w:p>
    <w:p w:rsidR="000534EA" w:rsidRDefault="000534EA" w:rsidP="000534EA">
      <w:pPr>
        <w:jc w:val="both"/>
      </w:pPr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муниципального района                           </w:t>
      </w:r>
      <w:r w:rsidR="00212B3C">
        <w:t xml:space="preserve">   </w:t>
      </w:r>
      <w:proofErr w:type="spellStart"/>
      <w:r w:rsidR="00212B3C">
        <w:t>О.Г.Бородушкин</w:t>
      </w:r>
      <w:proofErr w:type="spellEnd"/>
    </w:p>
    <w:p w:rsidR="00B2511A" w:rsidRDefault="00B2511A" w:rsidP="000534EA">
      <w:pPr>
        <w:jc w:val="both"/>
      </w:pPr>
    </w:p>
    <w:p w:rsidR="00B2511A" w:rsidRDefault="00B2511A" w:rsidP="000534EA">
      <w:pPr>
        <w:jc w:val="both"/>
      </w:pPr>
    </w:p>
    <w:p w:rsidR="00B2511A" w:rsidRDefault="00B2511A" w:rsidP="000534EA">
      <w:pPr>
        <w:jc w:val="both"/>
      </w:pPr>
    </w:p>
    <w:p w:rsidR="00B2511A" w:rsidRPr="000534EA" w:rsidRDefault="00B2511A" w:rsidP="000534EA">
      <w:pPr>
        <w:jc w:val="both"/>
      </w:pPr>
    </w:p>
    <w:sectPr w:rsidR="00B2511A" w:rsidRPr="00053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553D8"/>
    <w:multiLevelType w:val="hybridMultilevel"/>
    <w:tmpl w:val="923A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11"/>
    <w:rsid w:val="000534EA"/>
    <w:rsid w:val="00212B3C"/>
    <w:rsid w:val="00232211"/>
    <w:rsid w:val="00384D32"/>
    <w:rsid w:val="004E51E5"/>
    <w:rsid w:val="0069679B"/>
    <w:rsid w:val="009B2C95"/>
    <w:rsid w:val="00A17955"/>
    <w:rsid w:val="00B2511A"/>
    <w:rsid w:val="00C253A0"/>
    <w:rsid w:val="00E1107A"/>
    <w:rsid w:val="00F7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0534EA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0534E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34E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51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1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0534EA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0534E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34E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51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1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2019-12-27T07:52:00Z</cp:lastPrinted>
  <dcterms:created xsi:type="dcterms:W3CDTF">2019-07-04T12:12:00Z</dcterms:created>
  <dcterms:modified xsi:type="dcterms:W3CDTF">2019-12-27T07:52:00Z</dcterms:modified>
</cp:coreProperties>
</file>