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48" w:rsidRDefault="006D4E48" w:rsidP="006D4E48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6762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E48" w:rsidRPr="00346918" w:rsidRDefault="006D4E48" w:rsidP="006D4E48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:rsidR="006D4E48" w:rsidRPr="00C038A8" w:rsidRDefault="006D4E48" w:rsidP="006D4E48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:rsidR="006D4E48" w:rsidRDefault="006D4E48" w:rsidP="006D4E48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:rsidR="006D4E48" w:rsidRPr="00346918" w:rsidRDefault="006D4E48" w:rsidP="006D4E48"/>
    <w:p w:rsidR="006D4E48" w:rsidRPr="00346918" w:rsidRDefault="006D4E48" w:rsidP="006D4E48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:rsidR="006D4E48" w:rsidRDefault="006D4E48" w:rsidP="006D4E48">
      <w:pPr>
        <w:jc w:val="center"/>
      </w:pPr>
    </w:p>
    <w:p w:rsidR="006D4E48" w:rsidRDefault="006D4E48" w:rsidP="006D4E48">
      <w:pPr>
        <w:pStyle w:val="1"/>
        <w:rPr>
          <w:sz w:val="28"/>
          <w:u w:val="single"/>
        </w:rPr>
      </w:pPr>
      <w:r>
        <w:rPr>
          <w:b w:val="0"/>
          <w:sz w:val="28"/>
        </w:rPr>
        <w:t>РЕШЕНИЕ</w:t>
      </w:r>
    </w:p>
    <w:p w:rsidR="006D4E48" w:rsidRDefault="006D4E48" w:rsidP="006D4E4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D4E48" w:rsidRPr="00720131" w:rsidRDefault="00720131" w:rsidP="00720131">
      <w:pPr>
        <w:pStyle w:val="a3"/>
        <w:rPr>
          <w:rFonts w:ascii="Times New Roman" w:hAnsi="Times New Roman"/>
          <w:sz w:val="24"/>
          <w:szCs w:val="24"/>
        </w:rPr>
      </w:pPr>
      <w:r w:rsidRPr="00720131">
        <w:rPr>
          <w:rFonts w:ascii="Times New Roman" w:hAnsi="Times New Roman"/>
          <w:sz w:val="24"/>
          <w:szCs w:val="24"/>
        </w:rPr>
        <w:t>«27»</w:t>
      </w:r>
      <w:r>
        <w:rPr>
          <w:rFonts w:ascii="Times New Roman" w:hAnsi="Times New Roman"/>
          <w:sz w:val="24"/>
          <w:szCs w:val="24"/>
        </w:rPr>
        <w:t xml:space="preserve"> февраля 2018 год</w:t>
      </w:r>
      <w:r w:rsidR="00711AD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87578C">
        <w:rPr>
          <w:rFonts w:ascii="Times New Roman" w:hAnsi="Times New Roman"/>
          <w:sz w:val="24"/>
          <w:szCs w:val="24"/>
        </w:rPr>
        <w:t xml:space="preserve">                      № 36-3/277</w:t>
      </w:r>
    </w:p>
    <w:p w:rsidR="006D4E48" w:rsidRPr="009350C8" w:rsidRDefault="006D4E48" w:rsidP="006D4E48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6D4E48" w:rsidRDefault="006D4E48" w:rsidP="006D4E4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осуществлении части полномочий органов местного самоуправления </w:t>
      </w:r>
      <w:r w:rsidR="001E6979">
        <w:rPr>
          <w:sz w:val="24"/>
          <w:szCs w:val="24"/>
        </w:rPr>
        <w:t>Кривопорожского</w:t>
      </w:r>
      <w:r>
        <w:rPr>
          <w:sz w:val="24"/>
          <w:szCs w:val="24"/>
        </w:rPr>
        <w:t xml:space="preserve"> сельского поселения по решению вопросов местного значения органами местного самоуправления Кемского муниципального района</w:t>
      </w:r>
    </w:p>
    <w:p w:rsidR="006D4E48" w:rsidRDefault="006D4E48" w:rsidP="006D4E48">
      <w:pPr>
        <w:ind w:firstLine="709"/>
        <w:jc w:val="center"/>
        <w:rPr>
          <w:sz w:val="24"/>
          <w:szCs w:val="24"/>
        </w:rPr>
      </w:pPr>
    </w:p>
    <w:p w:rsidR="006D4E48" w:rsidRDefault="006D4E48" w:rsidP="00B0754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</w:t>
      </w:r>
      <w:r w:rsidR="00B07543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с частью 4 статьи 15 Федерального закона от 6 октября 2006 года №131-ФЗ «Об общих принципах организации местного самоуправления в Российской Федерации», Уставом Кемского </w:t>
      </w:r>
      <w:r w:rsidR="00B07543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района</w:t>
      </w:r>
      <w:r w:rsidR="00B07543">
        <w:rPr>
          <w:sz w:val="24"/>
          <w:szCs w:val="24"/>
        </w:rPr>
        <w:t xml:space="preserve">, на основании решения Совета </w:t>
      </w:r>
      <w:r w:rsidR="001E6979">
        <w:rPr>
          <w:sz w:val="24"/>
          <w:szCs w:val="24"/>
        </w:rPr>
        <w:t>Кривопорожского</w:t>
      </w:r>
      <w:r w:rsidR="00B07543">
        <w:rPr>
          <w:sz w:val="24"/>
          <w:szCs w:val="24"/>
        </w:rPr>
        <w:t xml:space="preserve"> сельского поселени</w:t>
      </w:r>
      <w:r w:rsidR="00E54D25">
        <w:rPr>
          <w:sz w:val="24"/>
          <w:szCs w:val="24"/>
        </w:rPr>
        <w:t xml:space="preserve">я от </w:t>
      </w:r>
      <w:r w:rsidR="001E6979">
        <w:rPr>
          <w:sz w:val="24"/>
          <w:szCs w:val="24"/>
        </w:rPr>
        <w:t>2</w:t>
      </w:r>
      <w:r w:rsidR="00E54D25">
        <w:rPr>
          <w:sz w:val="24"/>
          <w:szCs w:val="24"/>
        </w:rPr>
        <w:t>6</w:t>
      </w:r>
      <w:r w:rsidR="00B07543">
        <w:rPr>
          <w:sz w:val="24"/>
          <w:szCs w:val="24"/>
        </w:rPr>
        <w:t xml:space="preserve"> декабря 2017 года № </w:t>
      </w:r>
      <w:r w:rsidR="001E6979">
        <w:rPr>
          <w:sz w:val="24"/>
          <w:szCs w:val="24"/>
        </w:rPr>
        <w:t>3</w:t>
      </w:r>
      <w:r w:rsidR="00B07543">
        <w:rPr>
          <w:sz w:val="24"/>
          <w:szCs w:val="24"/>
        </w:rPr>
        <w:t>-</w:t>
      </w:r>
      <w:r w:rsidR="001E6979">
        <w:rPr>
          <w:sz w:val="24"/>
          <w:szCs w:val="24"/>
        </w:rPr>
        <w:t>31-129</w:t>
      </w:r>
      <w:r w:rsidR="00B07543">
        <w:rPr>
          <w:sz w:val="24"/>
          <w:szCs w:val="24"/>
        </w:rPr>
        <w:t xml:space="preserve"> «О передаче осуществления части полномочия органов местного самоуправления </w:t>
      </w:r>
      <w:r w:rsidR="00BF5694">
        <w:rPr>
          <w:sz w:val="24"/>
          <w:szCs w:val="24"/>
        </w:rPr>
        <w:t>Кривопорожского</w:t>
      </w:r>
      <w:r w:rsidR="00B07543">
        <w:rPr>
          <w:sz w:val="24"/>
          <w:szCs w:val="24"/>
        </w:rPr>
        <w:t xml:space="preserve"> сельского поселения по решению вопросов местного значения органам местного самоуправления</w:t>
      </w:r>
      <w:proofErr w:type="gramEnd"/>
      <w:r w:rsidR="00B07543">
        <w:rPr>
          <w:sz w:val="24"/>
          <w:szCs w:val="24"/>
        </w:rPr>
        <w:t xml:space="preserve"> Кемского муниципального района»</w:t>
      </w:r>
    </w:p>
    <w:p w:rsidR="006D4E48" w:rsidRDefault="006D4E48" w:rsidP="006D4E48">
      <w:pPr>
        <w:ind w:firstLine="709"/>
        <w:jc w:val="center"/>
        <w:rPr>
          <w:sz w:val="24"/>
          <w:szCs w:val="24"/>
        </w:rPr>
      </w:pPr>
    </w:p>
    <w:p w:rsidR="006D4E48" w:rsidRDefault="006D4E48" w:rsidP="006D4E48">
      <w:pPr>
        <w:ind w:firstLine="709"/>
        <w:jc w:val="center"/>
        <w:rPr>
          <w:sz w:val="24"/>
          <w:szCs w:val="24"/>
        </w:rPr>
      </w:pPr>
    </w:p>
    <w:p w:rsidR="006D4E48" w:rsidRDefault="006D4E48" w:rsidP="006D4E4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</w:t>
      </w:r>
      <w:r w:rsidR="00B07543">
        <w:rPr>
          <w:sz w:val="24"/>
          <w:szCs w:val="24"/>
        </w:rPr>
        <w:t>:</w:t>
      </w:r>
    </w:p>
    <w:p w:rsidR="00B07543" w:rsidRDefault="00B07543" w:rsidP="006D4E48">
      <w:pPr>
        <w:ind w:firstLine="709"/>
        <w:jc w:val="center"/>
        <w:rPr>
          <w:sz w:val="24"/>
          <w:szCs w:val="24"/>
        </w:rPr>
      </w:pPr>
    </w:p>
    <w:p w:rsidR="00B07543" w:rsidRDefault="00B07543" w:rsidP="00B07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Администрации Кемского муниципального района осуществлять в 2018-2020 годах часть полномочий администрации </w:t>
      </w:r>
      <w:r w:rsidR="00BF5694">
        <w:rPr>
          <w:sz w:val="24"/>
          <w:szCs w:val="24"/>
        </w:rPr>
        <w:t>Кривопорожского</w:t>
      </w:r>
      <w:r>
        <w:rPr>
          <w:sz w:val="24"/>
          <w:szCs w:val="24"/>
        </w:rPr>
        <w:t xml:space="preserve"> сельского поселения по решению вопросов местного значения:</w:t>
      </w:r>
    </w:p>
    <w:p w:rsidR="00CB4923" w:rsidRDefault="00B07543" w:rsidP="00B07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9A3DE5">
        <w:rPr>
          <w:sz w:val="24"/>
          <w:szCs w:val="24"/>
        </w:rPr>
        <w:t xml:space="preserve">составление и рассмотрение проекта бюджета поселения, исполнения бюджета поселения, осуществление </w:t>
      </w:r>
      <w:proofErr w:type="gramStart"/>
      <w:r w:rsidR="009A3DE5">
        <w:rPr>
          <w:sz w:val="24"/>
          <w:szCs w:val="24"/>
        </w:rPr>
        <w:t>контроля за</w:t>
      </w:r>
      <w:proofErr w:type="gramEnd"/>
      <w:r w:rsidR="009A3DE5">
        <w:rPr>
          <w:sz w:val="24"/>
          <w:szCs w:val="24"/>
        </w:rPr>
        <w:t xml:space="preserve"> его исполнением, составления отчета об исполнении бюджета поселения</w:t>
      </w:r>
      <w:bookmarkStart w:id="0" w:name="_GoBack"/>
      <w:bookmarkEnd w:id="0"/>
      <w:r w:rsidR="00CB4923">
        <w:rPr>
          <w:sz w:val="24"/>
          <w:szCs w:val="24"/>
        </w:rPr>
        <w:t xml:space="preserve">; </w:t>
      </w:r>
    </w:p>
    <w:p w:rsidR="00B07543" w:rsidRDefault="00CB4923" w:rsidP="00B07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создание условий для организации досуга и обеспечения жителей поселения услугами организаций культуры</w:t>
      </w:r>
      <w:r w:rsidR="00B07543">
        <w:rPr>
          <w:sz w:val="24"/>
          <w:szCs w:val="24"/>
        </w:rPr>
        <w:t>.</w:t>
      </w:r>
    </w:p>
    <w:p w:rsidR="00B07543" w:rsidRDefault="00B07543" w:rsidP="00B07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Администрации Кемского муниципального района заключить соглашение с Администрацией </w:t>
      </w:r>
      <w:r w:rsidR="00BF5694">
        <w:rPr>
          <w:sz w:val="24"/>
          <w:szCs w:val="24"/>
        </w:rPr>
        <w:t>Кривопорожског</w:t>
      </w:r>
      <w:r w:rsidR="00970778">
        <w:rPr>
          <w:sz w:val="24"/>
          <w:szCs w:val="24"/>
        </w:rPr>
        <w:t>о</w:t>
      </w:r>
      <w:r>
        <w:rPr>
          <w:sz w:val="24"/>
          <w:szCs w:val="24"/>
        </w:rPr>
        <w:t xml:space="preserve"> сельского поселения об осуществлении в 2018-2020 годах части ее полномочий по решению вопросов местного значения согласно пункту 1 настоящего решения за счет межбюджетных трансфертов из бюджета </w:t>
      </w:r>
      <w:r w:rsidR="00BF5694">
        <w:rPr>
          <w:sz w:val="24"/>
          <w:szCs w:val="24"/>
        </w:rPr>
        <w:t xml:space="preserve">Кривопорожского </w:t>
      </w:r>
      <w:r>
        <w:rPr>
          <w:sz w:val="24"/>
          <w:szCs w:val="24"/>
        </w:rPr>
        <w:t>сельского поселения в бюджет Кемского муниципального района в соответствии с Бюджетным кодексом Российской Федерации.</w:t>
      </w:r>
    </w:p>
    <w:p w:rsidR="00B07543" w:rsidRDefault="00B07543" w:rsidP="00B07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Направить настоящее решение в Совет </w:t>
      </w:r>
      <w:r w:rsidR="00BF5694">
        <w:rPr>
          <w:sz w:val="24"/>
          <w:szCs w:val="24"/>
        </w:rPr>
        <w:t>Кривопорожского</w:t>
      </w:r>
      <w:r>
        <w:rPr>
          <w:sz w:val="24"/>
          <w:szCs w:val="24"/>
        </w:rPr>
        <w:t xml:space="preserve"> сельского поселения и в Администрацию </w:t>
      </w:r>
      <w:r w:rsidR="00BF5694">
        <w:rPr>
          <w:sz w:val="24"/>
          <w:szCs w:val="24"/>
        </w:rPr>
        <w:t>Кривопорожского</w:t>
      </w:r>
      <w:r>
        <w:rPr>
          <w:sz w:val="24"/>
          <w:szCs w:val="24"/>
        </w:rPr>
        <w:t xml:space="preserve"> сельского поселения.</w:t>
      </w:r>
    </w:p>
    <w:p w:rsidR="00B07543" w:rsidRDefault="00B07543" w:rsidP="00B07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Настоящее решение вступает в силу со дня его </w:t>
      </w:r>
      <w:proofErr w:type="gramStart"/>
      <w:r>
        <w:rPr>
          <w:sz w:val="24"/>
          <w:szCs w:val="24"/>
        </w:rPr>
        <w:t>принятия</w:t>
      </w:r>
      <w:proofErr w:type="gramEnd"/>
      <w:r>
        <w:rPr>
          <w:sz w:val="24"/>
          <w:szCs w:val="24"/>
        </w:rPr>
        <w:t xml:space="preserve"> и распространяются на правоотношения, возникшие с 1 января 2018 года.</w:t>
      </w:r>
    </w:p>
    <w:p w:rsidR="00B07543" w:rsidRDefault="00B07543" w:rsidP="00B07543">
      <w:pPr>
        <w:ind w:firstLine="709"/>
        <w:jc w:val="both"/>
        <w:rPr>
          <w:sz w:val="24"/>
          <w:szCs w:val="24"/>
        </w:rPr>
      </w:pPr>
    </w:p>
    <w:p w:rsidR="00B07543" w:rsidRDefault="00B07543" w:rsidP="00B07543">
      <w:pPr>
        <w:ind w:firstLine="709"/>
        <w:jc w:val="both"/>
        <w:rPr>
          <w:sz w:val="24"/>
          <w:szCs w:val="24"/>
        </w:rPr>
      </w:pPr>
    </w:p>
    <w:p w:rsidR="00B07543" w:rsidRDefault="007679A9" w:rsidP="007679A9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</w:t>
      </w:r>
    </w:p>
    <w:p w:rsidR="007679A9" w:rsidRDefault="007679A9" w:rsidP="007679A9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Кемского муниципального района                                     В.М.Беляков</w:t>
      </w:r>
    </w:p>
    <w:p w:rsidR="00373C79" w:rsidRDefault="00373C79" w:rsidP="00B07543">
      <w:pPr>
        <w:jc w:val="both"/>
      </w:pPr>
    </w:p>
    <w:sectPr w:rsidR="00373C79" w:rsidSect="0079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837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6020B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1E6979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649ED"/>
    <w:rsid w:val="00373C79"/>
    <w:rsid w:val="00376AC9"/>
    <w:rsid w:val="00382111"/>
    <w:rsid w:val="00382ADD"/>
    <w:rsid w:val="003864AA"/>
    <w:rsid w:val="0039417D"/>
    <w:rsid w:val="003A5E11"/>
    <w:rsid w:val="003C4212"/>
    <w:rsid w:val="003C6B41"/>
    <w:rsid w:val="003E5001"/>
    <w:rsid w:val="0040724E"/>
    <w:rsid w:val="00410713"/>
    <w:rsid w:val="0042477C"/>
    <w:rsid w:val="0042594E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42FED"/>
    <w:rsid w:val="005476BA"/>
    <w:rsid w:val="00566847"/>
    <w:rsid w:val="00592D08"/>
    <w:rsid w:val="00596C3D"/>
    <w:rsid w:val="005A658D"/>
    <w:rsid w:val="005B3649"/>
    <w:rsid w:val="005C302F"/>
    <w:rsid w:val="00605725"/>
    <w:rsid w:val="00613217"/>
    <w:rsid w:val="0061565B"/>
    <w:rsid w:val="00666A38"/>
    <w:rsid w:val="006A320F"/>
    <w:rsid w:val="006B167D"/>
    <w:rsid w:val="006D4E48"/>
    <w:rsid w:val="00710425"/>
    <w:rsid w:val="00711AD8"/>
    <w:rsid w:val="00720131"/>
    <w:rsid w:val="00751CF8"/>
    <w:rsid w:val="007679A9"/>
    <w:rsid w:val="00767E67"/>
    <w:rsid w:val="00786618"/>
    <w:rsid w:val="00797FBE"/>
    <w:rsid w:val="007B1B6C"/>
    <w:rsid w:val="007C0895"/>
    <w:rsid w:val="007C5A0E"/>
    <w:rsid w:val="007D653F"/>
    <w:rsid w:val="00810560"/>
    <w:rsid w:val="00810FC6"/>
    <w:rsid w:val="00820E96"/>
    <w:rsid w:val="008329C5"/>
    <w:rsid w:val="008503C5"/>
    <w:rsid w:val="0087578C"/>
    <w:rsid w:val="0089113A"/>
    <w:rsid w:val="008A0105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273BF"/>
    <w:rsid w:val="00933F68"/>
    <w:rsid w:val="0093465C"/>
    <w:rsid w:val="00942570"/>
    <w:rsid w:val="009525BB"/>
    <w:rsid w:val="00965A13"/>
    <w:rsid w:val="00970778"/>
    <w:rsid w:val="0097360B"/>
    <w:rsid w:val="009747CD"/>
    <w:rsid w:val="009A0DFA"/>
    <w:rsid w:val="009A3DE5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B5505"/>
    <w:rsid w:val="00AC3E01"/>
    <w:rsid w:val="00AE1C33"/>
    <w:rsid w:val="00AE4CD7"/>
    <w:rsid w:val="00B07543"/>
    <w:rsid w:val="00B10034"/>
    <w:rsid w:val="00B1629A"/>
    <w:rsid w:val="00B20855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3C40"/>
    <w:rsid w:val="00BF5694"/>
    <w:rsid w:val="00BF6407"/>
    <w:rsid w:val="00C02A78"/>
    <w:rsid w:val="00C07B61"/>
    <w:rsid w:val="00C07CD8"/>
    <w:rsid w:val="00C128C8"/>
    <w:rsid w:val="00C14E38"/>
    <w:rsid w:val="00C258FC"/>
    <w:rsid w:val="00C3630D"/>
    <w:rsid w:val="00C51978"/>
    <w:rsid w:val="00C51E17"/>
    <w:rsid w:val="00C51F8A"/>
    <w:rsid w:val="00C71077"/>
    <w:rsid w:val="00C84E69"/>
    <w:rsid w:val="00CA0647"/>
    <w:rsid w:val="00CB4923"/>
    <w:rsid w:val="00CE617B"/>
    <w:rsid w:val="00CF1367"/>
    <w:rsid w:val="00CF71A6"/>
    <w:rsid w:val="00D147CB"/>
    <w:rsid w:val="00D24D72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D4837"/>
    <w:rsid w:val="00DF4EC1"/>
    <w:rsid w:val="00E26486"/>
    <w:rsid w:val="00E364CA"/>
    <w:rsid w:val="00E36B29"/>
    <w:rsid w:val="00E54D25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6B19"/>
    <w:rsid w:val="00F820CD"/>
    <w:rsid w:val="00F9345D"/>
    <w:rsid w:val="00FA72A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4E48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6D4E48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4E4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D4E48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6D4E4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E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4E48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6D4E48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4E4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D4E48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6D4E4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E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Admin</cp:lastModifiedBy>
  <cp:revision>13</cp:revision>
  <cp:lastPrinted>2018-01-16T12:37:00Z</cp:lastPrinted>
  <dcterms:created xsi:type="dcterms:W3CDTF">2018-01-16T08:34:00Z</dcterms:created>
  <dcterms:modified xsi:type="dcterms:W3CDTF">2018-02-27T12:02:00Z</dcterms:modified>
</cp:coreProperties>
</file>