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C3897" w:rsidRPr="00A10B29" w:rsidRDefault="00BC3897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C3897" w:rsidRPr="00A10B29" w:rsidRDefault="00BC3897" w:rsidP="00BC389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sz w:val="24"/>
        </w:rPr>
      </w:pPr>
      <w:r w:rsidRPr="00A10B29">
        <w:rPr>
          <w:rFonts w:ascii="Times New Roman" w:hAnsi="Times New Roman"/>
          <w:sz w:val="24"/>
        </w:rPr>
        <w:t>10 апреля 2026 года</w:t>
      </w:r>
      <w:r w:rsidRPr="00A10B29">
        <w:rPr>
          <w:rFonts w:ascii="Times New Roman" w:hAnsi="Times New Roman"/>
          <w:sz w:val="24"/>
        </w:rPr>
        <w:tab/>
        <w:t>№ 372</w:t>
      </w:r>
      <w:bookmarkStart w:id="0" w:name="_GoBack"/>
      <w:bookmarkEnd w:id="0"/>
    </w:p>
    <w:p w:rsidR="001D6ED9" w:rsidRPr="00A10B29" w:rsidRDefault="00BC3897" w:rsidP="00BC389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sz w:val="24"/>
        </w:rPr>
      </w:pPr>
      <w:r w:rsidRPr="00A10B29">
        <w:rPr>
          <w:rFonts w:ascii="Times New Roman" w:hAnsi="Times New Roman"/>
          <w:sz w:val="24"/>
        </w:rPr>
        <w:t>г. Кемь</w:t>
      </w:r>
    </w:p>
    <w:p w:rsidR="00754EC0" w:rsidRDefault="00754EC0" w:rsidP="00D148B0">
      <w:pPr>
        <w:spacing w:before="480" w:after="0" w:line="240" w:lineRule="auto"/>
        <w:jc w:val="center"/>
        <w:rPr>
          <w:rFonts w:ascii="Times New Roman" w:hAnsi="Times New Roman"/>
          <w:b/>
          <w:sz w:val="24"/>
        </w:rPr>
      </w:pPr>
      <w:r w:rsidRPr="00754EC0">
        <w:rPr>
          <w:rFonts w:ascii="Times New Roman" w:hAnsi="Times New Roman"/>
          <w:b/>
          <w:sz w:val="24"/>
        </w:rPr>
        <w:t xml:space="preserve">О внесении изменения в постановление администрации Кемского муниципального округа от </w:t>
      </w:r>
      <w:r>
        <w:rPr>
          <w:rFonts w:ascii="Times New Roman" w:hAnsi="Times New Roman"/>
          <w:b/>
          <w:sz w:val="24"/>
        </w:rPr>
        <w:t>11 февраля 2026 года № 157</w:t>
      </w:r>
    </w:p>
    <w:p w:rsidR="00523EF4" w:rsidRPr="00D148B0" w:rsidRDefault="002F30C2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C0" w:rsidRDefault="00754EC0" w:rsidP="00754EC0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142" w:firstLine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в постановление администрации Кемского муниципального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февраля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157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Совете по делам инвалидов и решению проблем лиц пожилого возраста при Главе Кемского муниципального округа</w:t>
      </w:r>
      <w:r w:rsidR="00162D6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Совет)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>, изложив пункт 2 в следующей редакции:</w:t>
      </w:r>
    </w:p>
    <w:p w:rsidR="009474C2" w:rsidRPr="009474C2" w:rsidRDefault="00754EC0" w:rsidP="00754EC0">
      <w:pPr>
        <w:pStyle w:val="a5"/>
        <w:tabs>
          <w:tab w:val="left" w:pos="993"/>
        </w:tabs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«2. </w:t>
      </w:r>
      <w:r w:rsidR="009474C2" w:rsidRPr="009474C2">
        <w:rPr>
          <w:rFonts w:ascii="Times New Roman" w:hAnsi="Times New Roman"/>
          <w:sz w:val="24"/>
          <w:szCs w:val="24"/>
        </w:rPr>
        <w:t xml:space="preserve">Утвердить состав </w:t>
      </w:r>
      <w:r w:rsidR="009474C2">
        <w:rPr>
          <w:rFonts w:ascii="Times New Roman" w:hAnsi="Times New Roman"/>
          <w:sz w:val="24"/>
          <w:szCs w:val="24"/>
        </w:rPr>
        <w:t>Совета</w:t>
      </w:r>
      <w:r w:rsidR="009474C2" w:rsidRPr="009474C2">
        <w:rPr>
          <w:rFonts w:ascii="Times New Roman" w:hAnsi="Times New Roman"/>
          <w:sz w:val="24"/>
          <w:szCs w:val="24"/>
        </w:rPr>
        <w:t>:</w:t>
      </w:r>
    </w:p>
    <w:p w:rsidR="008117F6" w:rsidRPr="008117F6" w:rsidRDefault="009474C2" w:rsidP="009474C2">
      <w:pPr>
        <w:pStyle w:val="a5"/>
        <w:tabs>
          <w:tab w:val="left" w:pos="993"/>
        </w:tabs>
        <w:spacing w:after="0"/>
        <w:ind w:left="1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7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2269"/>
        <w:gridCol w:w="7195"/>
      </w:tblGrid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Ю.Ю.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председателя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секретарь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BB557C" w:rsidRPr="006932EA" w:rsidRDefault="00BB557C" w:rsidP="001062C1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4EC0" w:rsidRDefault="00754EC0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 А.Р.</w:t>
            </w:r>
          </w:p>
          <w:p w:rsidR="00754EC0" w:rsidRDefault="00754EC0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руководитель подразделения ГБУ СО «КЦСОН РК» по Кемскому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округу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районного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54EC0" w:rsidRDefault="00754EC0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Г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врача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ЦРБ» (по согласованию);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Кадрового центра Кемского </w:t>
            </w:r>
            <w:r w:rsidR="0075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«Управление культуры и спорта»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Отделения по работе с гражданами в Кемском районе ГКУ СЗ   РК «Центр социальной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боты Республики Карелия» (по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</w:t>
            </w:r>
            <w:r w:rsidR="0075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емском районе (по согласованию).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57C" w:rsidRDefault="00BB557C" w:rsidP="008117F6">
      <w:pPr>
        <w:pStyle w:val="a8"/>
        <w:numPr>
          <w:ilvl w:val="0"/>
          <w:numId w:val="12"/>
        </w:numPr>
        <w:spacing w:after="0" w:line="276" w:lineRule="auto"/>
        <w:ind w:left="142" w:firstLine="923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BB557C" w:rsidRP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DB" w:rsidRDefault="006755DB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2C1" w:rsidRPr="001062C1" w:rsidRDefault="001062C1" w:rsidP="001062C1">
      <w:pPr>
        <w:tabs>
          <w:tab w:val="right" w:pos="9639"/>
        </w:tabs>
        <w:spacing w:after="0" w:line="240" w:lineRule="auto"/>
        <w:rPr>
          <w:rFonts w:cs="Calibri"/>
        </w:rPr>
      </w:pPr>
      <w:r w:rsidRPr="001062C1">
        <w:rPr>
          <w:rFonts w:ascii="Times New Roman" w:hAnsi="Times New Roman"/>
          <w:sz w:val="24"/>
          <w:szCs w:val="24"/>
        </w:rPr>
        <w:t xml:space="preserve">Глава Кемского муниципального округа                        </w:t>
      </w:r>
      <w:r w:rsidR="00754EC0">
        <w:rPr>
          <w:rFonts w:ascii="Times New Roman" w:hAnsi="Times New Roman"/>
          <w:sz w:val="24"/>
          <w:szCs w:val="24"/>
        </w:rPr>
        <w:t xml:space="preserve">     </w:t>
      </w:r>
      <w:r w:rsidRPr="001062C1">
        <w:rPr>
          <w:rFonts w:ascii="Times New Roman" w:hAnsi="Times New Roman"/>
          <w:sz w:val="24"/>
          <w:szCs w:val="24"/>
        </w:rPr>
        <w:t xml:space="preserve">                                    С.В. </w:t>
      </w:r>
      <w:proofErr w:type="spellStart"/>
      <w:r w:rsidRPr="001062C1">
        <w:rPr>
          <w:rFonts w:ascii="Times New Roman" w:hAnsi="Times New Roman"/>
          <w:sz w:val="24"/>
          <w:szCs w:val="24"/>
        </w:rPr>
        <w:t>Долинина</w:t>
      </w:r>
      <w:proofErr w:type="spellEnd"/>
      <w:r w:rsidRPr="001062C1">
        <w:rPr>
          <w:rFonts w:cs="Calibri"/>
        </w:rPr>
        <w:t xml:space="preserve"> 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Sect="00754EC0">
      <w:pgSz w:w="11906" w:h="16838"/>
      <w:pgMar w:top="1134" w:right="850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F94445"/>
    <w:multiLevelType w:val="hybridMultilevel"/>
    <w:tmpl w:val="8A320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187165"/>
    <w:multiLevelType w:val="hybridMultilevel"/>
    <w:tmpl w:val="F39C6B8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062C1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2D67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D6ED9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30C2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55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54EC0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17F6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4C2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B2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4EB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57C"/>
    <w:rsid w:val="00BB5827"/>
    <w:rsid w:val="00BB58B0"/>
    <w:rsid w:val="00BB5E24"/>
    <w:rsid w:val="00BB5FB1"/>
    <w:rsid w:val="00BC0A0E"/>
    <w:rsid w:val="00BC0BA7"/>
    <w:rsid w:val="00BC389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D47F6-0CDE-4730-869C-9DB560F5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cp:lastPrinted>2026-04-09T12:42:00Z</cp:lastPrinted>
  <dcterms:created xsi:type="dcterms:W3CDTF">2026-04-10T09:46:00Z</dcterms:created>
  <dcterms:modified xsi:type="dcterms:W3CDTF">2026-04-15T06:28:00Z</dcterms:modified>
</cp:coreProperties>
</file>