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50" w:type="dxa"/>
        <w:tblLook w:val="01E0"/>
      </w:tblPr>
      <w:tblGrid>
        <w:gridCol w:w="284"/>
        <w:gridCol w:w="8514"/>
        <w:gridCol w:w="1852"/>
      </w:tblGrid>
      <w:tr w:rsidR="002C6C93" w:rsidTr="00142905">
        <w:tc>
          <w:tcPr>
            <w:tcW w:w="284" w:type="dxa"/>
            <w:shd w:val="clear" w:color="auto" w:fill="auto"/>
          </w:tcPr>
          <w:p w:rsidR="002C6C93" w:rsidRDefault="002C6C93" w:rsidP="008E727E"/>
        </w:tc>
        <w:tc>
          <w:tcPr>
            <w:tcW w:w="8514" w:type="dxa"/>
            <w:shd w:val="clear" w:color="auto" w:fill="auto"/>
          </w:tcPr>
          <w:p w:rsidR="002C6C93" w:rsidRDefault="00142905" w:rsidP="008E727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26415" cy="793750"/>
                  <wp:effectExtent l="0" t="0" r="6985" b="6350"/>
                  <wp:docPr id="2" name="Рисунок 2" descr="Герб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79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6C93" w:rsidRPr="00040393" w:rsidRDefault="002C6C93" w:rsidP="008E727E">
            <w:pPr>
              <w:jc w:val="center"/>
              <w:rPr>
                <w:b/>
              </w:rPr>
            </w:pPr>
            <w:r w:rsidRPr="00040393">
              <w:rPr>
                <w:b/>
              </w:rPr>
              <w:t>Российская Федерация</w:t>
            </w:r>
          </w:p>
          <w:p w:rsidR="00142905" w:rsidRDefault="002C6C93" w:rsidP="00142905">
            <w:pPr>
              <w:pStyle w:val="1"/>
            </w:pPr>
            <w:r>
              <w:t>Республика Карелия</w:t>
            </w:r>
          </w:p>
          <w:p w:rsidR="004905E1" w:rsidRDefault="00142905" w:rsidP="004905E1">
            <w:pPr>
              <w:keepNext/>
              <w:jc w:val="center"/>
              <w:outlineLvl w:val="0"/>
              <w:rPr>
                <w:b/>
                <w:sz w:val="28"/>
                <w:szCs w:val="28"/>
              </w:rPr>
            </w:pPr>
            <w:r w:rsidRPr="006A6FDB">
              <w:rPr>
                <w:b/>
                <w:sz w:val="28"/>
                <w:szCs w:val="28"/>
              </w:rPr>
              <w:t xml:space="preserve">Администрация Кемского муниципального </w:t>
            </w:r>
            <w:r>
              <w:rPr>
                <w:b/>
                <w:sz w:val="28"/>
                <w:szCs w:val="28"/>
              </w:rPr>
              <w:t>округа</w:t>
            </w:r>
          </w:p>
          <w:p w:rsidR="004905E1" w:rsidRDefault="004905E1" w:rsidP="004905E1">
            <w:pPr>
              <w:keepNext/>
              <w:jc w:val="center"/>
              <w:outlineLvl w:val="0"/>
              <w:rPr>
                <w:b/>
                <w:sz w:val="28"/>
                <w:szCs w:val="28"/>
              </w:rPr>
            </w:pPr>
          </w:p>
          <w:p w:rsidR="004905E1" w:rsidRPr="006A6FDB" w:rsidRDefault="004905E1" w:rsidP="004905E1">
            <w:pPr>
              <w:keepNext/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  <w:p w:rsidR="002C6C93" w:rsidRPr="00142905" w:rsidRDefault="002C6C93" w:rsidP="008E727E">
            <w:pPr>
              <w:jc w:val="center"/>
              <w:rPr>
                <w:b/>
              </w:rPr>
            </w:pPr>
          </w:p>
        </w:tc>
        <w:tc>
          <w:tcPr>
            <w:tcW w:w="1852" w:type="dxa"/>
            <w:shd w:val="clear" w:color="auto" w:fill="auto"/>
          </w:tcPr>
          <w:p w:rsidR="002C6C93" w:rsidRDefault="002C6C93" w:rsidP="008E727E">
            <w:pPr>
              <w:jc w:val="right"/>
            </w:pPr>
          </w:p>
        </w:tc>
      </w:tr>
    </w:tbl>
    <w:p w:rsidR="00B05815" w:rsidRPr="00FE5C30" w:rsidRDefault="00B05815" w:rsidP="00B05815">
      <w:pPr>
        <w:tabs>
          <w:tab w:val="right" w:pos="9356"/>
        </w:tabs>
        <w:ind w:right="-2"/>
        <w:jc w:val="both"/>
      </w:pPr>
      <w:r>
        <w:t xml:space="preserve">27 февраля </w:t>
      </w:r>
      <w:r w:rsidRPr="00622D4E">
        <w:t>2026 года</w:t>
      </w:r>
      <w:r w:rsidRPr="00622D4E">
        <w:tab/>
        <w:t xml:space="preserve">№ </w:t>
      </w:r>
      <w:r>
        <w:t>230</w:t>
      </w:r>
    </w:p>
    <w:p w:rsidR="002C6C93" w:rsidRDefault="00B05815" w:rsidP="00B05815">
      <w:r w:rsidRPr="00622D4E">
        <w:t>г. Кемь</w:t>
      </w:r>
    </w:p>
    <w:p w:rsidR="000D518F" w:rsidRPr="00FC3C87" w:rsidRDefault="000D518F" w:rsidP="002C6C93"/>
    <w:tbl>
      <w:tblPr>
        <w:tblW w:w="12737" w:type="dxa"/>
        <w:tblLook w:val="01E0"/>
      </w:tblPr>
      <w:tblGrid>
        <w:gridCol w:w="9355"/>
        <w:gridCol w:w="284"/>
        <w:gridCol w:w="3098"/>
      </w:tblGrid>
      <w:tr w:rsidR="002C6C93" w:rsidTr="005951E5">
        <w:tc>
          <w:tcPr>
            <w:tcW w:w="9355" w:type="dxa"/>
            <w:shd w:val="clear" w:color="auto" w:fill="auto"/>
          </w:tcPr>
          <w:p w:rsidR="002C6C93" w:rsidRPr="000D518F" w:rsidRDefault="000D518F" w:rsidP="005951E5">
            <w:pPr>
              <w:pStyle w:val="a3"/>
              <w:spacing w:after="0"/>
              <w:jc w:val="both"/>
              <w:rPr>
                <w:b/>
              </w:rPr>
            </w:pPr>
            <w:r w:rsidRPr="000D518F">
              <w:rPr>
                <w:rFonts w:eastAsia="Calibri"/>
                <w:b/>
                <w:lang w:eastAsia="en-US"/>
              </w:rPr>
              <w:t>О составе комиссии по принятию решения о включении (отказе во включении) в список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</w:t>
            </w:r>
          </w:p>
        </w:tc>
        <w:tc>
          <w:tcPr>
            <w:tcW w:w="284" w:type="dxa"/>
            <w:shd w:val="clear" w:color="auto" w:fill="auto"/>
          </w:tcPr>
          <w:p w:rsidR="002C6C93" w:rsidRDefault="002C6C93" w:rsidP="00890BD7">
            <w:pPr>
              <w:jc w:val="both"/>
            </w:pPr>
          </w:p>
        </w:tc>
        <w:tc>
          <w:tcPr>
            <w:tcW w:w="3098" w:type="dxa"/>
            <w:shd w:val="clear" w:color="auto" w:fill="auto"/>
          </w:tcPr>
          <w:p w:rsidR="002C6C93" w:rsidRDefault="002C6C93" w:rsidP="00890BD7">
            <w:pPr>
              <w:jc w:val="both"/>
            </w:pPr>
          </w:p>
        </w:tc>
      </w:tr>
    </w:tbl>
    <w:p w:rsidR="002C6C93" w:rsidRPr="00890BD7" w:rsidRDefault="002C6C93" w:rsidP="000D518F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DC4DC6" w:rsidRPr="00EE6360" w:rsidRDefault="00DC4DC6" w:rsidP="00DC4DC6">
      <w:pPr>
        <w:widowControl w:val="0"/>
        <w:autoSpaceDE w:val="0"/>
        <w:autoSpaceDN w:val="0"/>
        <w:adjustRightInd w:val="0"/>
        <w:ind w:firstLine="284"/>
        <w:jc w:val="both"/>
      </w:pPr>
    </w:p>
    <w:p w:rsidR="00DC4DC6" w:rsidRDefault="002C6C93" w:rsidP="004905E1">
      <w:pPr>
        <w:pStyle w:val="a3"/>
        <w:jc w:val="center"/>
      </w:pPr>
      <w:r w:rsidRPr="0013784B">
        <w:t xml:space="preserve">администрация Кемского муниципального </w:t>
      </w:r>
      <w:r w:rsidR="00142905" w:rsidRPr="0013784B">
        <w:t>округа</w:t>
      </w:r>
      <w:r w:rsidRPr="0013784B">
        <w:t xml:space="preserve"> </w:t>
      </w:r>
      <w:r w:rsidR="001C39B2" w:rsidRPr="0013784B">
        <w:t>ПОСТАНОВЛЯЕТ</w:t>
      </w:r>
      <w:r w:rsidRPr="0013784B">
        <w:t>:</w:t>
      </w:r>
    </w:p>
    <w:p w:rsidR="004905E1" w:rsidRPr="004905E1" w:rsidRDefault="004905E1" w:rsidP="004905E1">
      <w:pPr>
        <w:pStyle w:val="a3"/>
        <w:jc w:val="center"/>
      </w:pPr>
    </w:p>
    <w:p w:rsidR="000D518F" w:rsidRPr="00973A50" w:rsidRDefault="000D518F" w:rsidP="000D518F">
      <w:pPr>
        <w:jc w:val="both"/>
      </w:pPr>
      <w:r>
        <w:t xml:space="preserve">          </w:t>
      </w:r>
      <w:r w:rsidRPr="00973A50">
        <w:t>1.</w:t>
      </w:r>
      <w:r>
        <w:t xml:space="preserve"> </w:t>
      </w:r>
      <w:r w:rsidRPr="00973A50">
        <w:t>Утвердить состав</w:t>
      </w:r>
      <w:r>
        <w:t xml:space="preserve"> </w:t>
      </w:r>
      <w:r w:rsidRPr="00CA3689">
        <w:rPr>
          <w:rFonts w:eastAsia="Calibri"/>
          <w:lang w:eastAsia="en-US"/>
        </w:rPr>
        <w:t xml:space="preserve">комиссии по </w:t>
      </w:r>
      <w:r>
        <w:rPr>
          <w:rFonts w:eastAsia="Calibri"/>
          <w:lang w:eastAsia="en-US"/>
        </w:rPr>
        <w:t>принятию решения о включении (отказе во включении) в список</w:t>
      </w:r>
      <w:r w:rsidRPr="00CA3689">
        <w:rPr>
          <w:rFonts w:eastAsia="Calibri"/>
          <w:lang w:eastAsia="en-US"/>
        </w:rPr>
        <w:t xml:space="preserve"> детей-сирот и детей,</w:t>
      </w:r>
      <w:r>
        <w:rPr>
          <w:rFonts w:eastAsia="Calibri"/>
          <w:lang w:eastAsia="en-US"/>
        </w:rPr>
        <w:t xml:space="preserve"> </w:t>
      </w:r>
      <w:r w:rsidRPr="00CA3689">
        <w:rPr>
          <w:rFonts w:eastAsia="Calibri"/>
          <w:lang w:eastAsia="en-US"/>
        </w:rPr>
        <w:t>оставшихся без попечения родителей, лиц из числа</w:t>
      </w:r>
      <w:r>
        <w:rPr>
          <w:rFonts w:eastAsia="Calibri"/>
          <w:lang w:eastAsia="en-US"/>
        </w:rPr>
        <w:t xml:space="preserve"> </w:t>
      </w:r>
      <w:r w:rsidRPr="00CA3689">
        <w:rPr>
          <w:rFonts w:eastAsia="Calibri"/>
          <w:lang w:eastAsia="en-US"/>
        </w:rPr>
        <w:t>детей-сирот и детей, оставшихся без попечения родителей,</w:t>
      </w:r>
      <w:r>
        <w:rPr>
          <w:rFonts w:eastAsia="Calibri"/>
          <w:lang w:eastAsia="en-US"/>
        </w:rPr>
        <w:t xml:space="preserve">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</w:t>
      </w:r>
      <w:r w:rsidR="004905E1">
        <w:t xml:space="preserve"> (далее комиссия).</w:t>
      </w:r>
    </w:p>
    <w:p w:rsidR="000D518F" w:rsidRDefault="000D518F" w:rsidP="000D518F">
      <w:pPr>
        <w:tabs>
          <w:tab w:val="left" w:pos="5370"/>
        </w:tabs>
        <w:jc w:val="both"/>
      </w:pPr>
      <w:r>
        <w:t xml:space="preserve">      </w:t>
      </w:r>
    </w:p>
    <w:p w:rsidR="000D518F" w:rsidRDefault="000D518F" w:rsidP="000D518F">
      <w:pPr>
        <w:ind w:firstLine="708"/>
        <w:jc w:val="both"/>
      </w:pPr>
      <w:r>
        <w:t xml:space="preserve">             </w:t>
      </w:r>
    </w:p>
    <w:tbl>
      <w:tblPr>
        <w:tblW w:w="9390" w:type="dxa"/>
        <w:tblInd w:w="108" w:type="dxa"/>
        <w:tblLook w:val="04A0"/>
      </w:tblPr>
      <w:tblGrid>
        <w:gridCol w:w="2269"/>
        <w:gridCol w:w="7121"/>
      </w:tblGrid>
      <w:tr w:rsidR="000D518F" w:rsidRPr="00071B2E" w:rsidTr="005951E5">
        <w:tc>
          <w:tcPr>
            <w:tcW w:w="2269" w:type="dxa"/>
            <w:shd w:val="clear" w:color="auto" w:fill="auto"/>
          </w:tcPr>
          <w:p w:rsidR="000D518F" w:rsidRPr="00071B2E" w:rsidRDefault="000D518F" w:rsidP="00BF4B28">
            <w:pPr>
              <w:jc w:val="both"/>
            </w:pPr>
            <w:r>
              <w:t>Бахвалова Ю.Ю.</w:t>
            </w:r>
          </w:p>
        </w:tc>
        <w:tc>
          <w:tcPr>
            <w:tcW w:w="7121" w:type="dxa"/>
            <w:shd w:val="clear" w:color="auto" w:fill="auto"/>
          </w:tcPr>
          <w:p w:rsidR="000D518F" w:rsidRPr="005059B2" w:rsidRDefault="000D518F" w:rsidP="005951E5">
            <w:pPr>
              <w:pStyle w:val="af3"/>
              <w:jc w:val="both"/>
            </w:pPr>
            <w:r>
              <w:t>– заместитель главы администрации Кемского муниципального округа, председатель Комиссии;</w:t>
            </w:r>
          </w:p>
        </w:tc>
      </w:tr>
      <w:tr w:rsidR="000D518F" w:rsidRPr="00071B2E" w:rsidTr="005951E5">
        <w:tc>
          <w:tcPr>
            <w:tcW w:w="2269" w:type="dxa"/>
            <w:shd w:val="clear" w:color="auto" w:fill="auto"/>
          </w:tcPr>
          <w:p w:rsidR="000D518F" w:rsidRDefault="000D518F" w:rsidP="00BF4B28">
            <w:pPr>
              <w:jc w:val="both"/>
            </w:pPr>
          </w:p>
          <w:p w:rsidR="000D518F" w:rsidRDefault="000D518F" w:rsidP="00BF4B28">
            <w:pPr>
              <w:jc w:val="both"/>
            </w:pPr>
            <w:r>
              <w:t>Калинина А.В.</w:t>
            </w:r>
          </w:p>
          <w:p w:rsidR="000D518F" w:rsidRDefault="000D518F" w:rsidP="00BF4B28">
            <w:pPr>
              <w:jc w:val="both"/>
            </w:pPr>
          </w:p>
          <w:p w:rsidR="000D518F" w:rsidRDefault="000D518F" w:rsidP="00BF4B28">
            <w:pPr>
              <w:jc w:val="both"/>
            </w:pPr>
          </w:p>
          <w:p w:rsidR="000D518F" w:rsidRPr="00071B2E" w:rsidRDefault="000D518F" w:rsidP="00BF4B28">
            <w:pPr>
              <w:jc w:val="both"/>
            </w:pPr>
            <w:r>
              <w:t>Шаткова С.В.</w:t>
            </w:r>
          </w:p>
        </w:tc>
        <w:tc>
          <w:tcPr>
            <w:tcW w:w="7121" w:type="dxa"/>
            <w:shd w:val="clear" w:color="auto" w:fill="auto"/>
          </w:tcPr>
          <w:p w:rsidR="000D518F" w:rsidRDefault="000D518F" w:rsidP="005951E5">
            <w:pPr>
              <w:pStyle w:val="af3"/>
              <w:jc w:val="both"/>
            </w:pPr>
            <w:r>
              <w:t>– начальник отдела по социальным вопросам администрации Кемского муниципального округа, заместитель председателя Комиссии;</w:t>
            </w:r>
          </w:p>
          <w:p w:rsidR="000D518F" w:rsidRPr="00071B2E" w:rsidRDefault="000D518F" w:rsidP="005951E5">
            <w:pPr>
              <w:pStyle w:val="af3"/>
              <w:jc w:val="both"/>
            </w:pPr>
            <w:r>
              <w:t>– ведущий специалист отдела по социальным вопросам администрации Кемского муниципального округа, секретарь Комиссии;</w:t>
            </w:r>
          </w:p>
        </w:tc>
      </w:tr>
      <w:tr w:rsidR="004905E1" w:rsidRPr="00071B2E" w:rsidTr="005951E5">
        <w:tc>
          <w:tcPr>
            <w:tcW w:w="2269" w:type="dxa"/>
            <w:shd w:val="clear" w:color="auto" w:fill="auto"/>
          </w:tcPr>
          <w:p w:rsidR="004905E1" w:rsidRDefault="004905E1" w:rsidP="004905E1">
            <w:pPr>
              <w:jc w:val="both"/>
            </w:pPr>
          </w:p>
          <w:p w:rsidR="004905E1" w:rsidRDefault="004905E1" w:rsidP="004905E1">
            <w:pPr>
              <w:jc w:val="both"/>
            </w:pPr>
          </w:p>
          <w:p w:rsidR="004905E1" w:rsidRDefault="004905E1" w:rsidP="004905E1">
            <w:pPr>
              <w:jc w:val="both"/>
            </w:pPr>
          </w:p>
          <w:p w:rsidR="004905E1" w:rsidRDefault="004905E1" w:rsidP="004905E1">
            <w:pPr>
              <w:jc w:val="both"/>
            </w:pPr>
            <w:r w:rsidRPr="005E7401">
              <w:t>Романов А.И.</w:t>
            </w:r>
          </w:p>
          <w:p w:rsidR="004905E1" w:rsidRDefault="004905E1" w:rsidP="004905E1">
            <w:pPr>
              <w:jc w:val="both"/>
            </w:pPr>
          </w:p>
          <w:p w:rsidR="004905E1" w:rsidRDefault="004905E1" w:rsidP="004905E1">
            <w:pPr>
              <w:jc w:val="both"/>
            </w:pPr>
            <w:r>
              <w:t>Санникова А.В.</w:t>
            </w:r>
          </w:p>
          <w:p w:rsidR="004905E1" w:rsidRDefault="004905E1" w:rsidP="004905E1">
            <w:pPr>
              <w:jc w:val="both"/>
            </w:pPr>
          </w:p>
          <w:p w:rsidR="004905E1" w:rsidRPr="00071B2E" w:rsidRDefault="004905E1" w:rsidP="004905E1">
            <w:pPr>
              <w:jc w:val="both"/>
            </w:pPr>
            <w:r>
              <w:t>Севрюкова М.Н.</w:t>
            </w:r>
          </w:p>
        </w:tc>
        <w:tc>
          <w:tcPr>
            <w:tcW w:w="7121" w:type="dxa"/>
            <w:shd w:val="clear" w:color="auto" w:fill="auto"/>
          </w:tcPr>
          <w:p w:rsidR="004905E1" w:rsidRDefault="004905E1" w:rsidP="004905E1">
            <w:pPr>
              <w:pStyle w:val="af3"/>
              <w:jc w:val="both"/>
            </w:pPr>
            <w:r w:rsidRPr="005E7401">
              <w:t xml:space="preserve">– заместитель начальника отдела надзорной деятельности и профилактической работы Кемского и Лоухского районов </w:t>
            </w:r>
          </w:p>
          <w:p w:rsidR="004905E1" w:rsidRDefault="004905E1" w:rsidP="004905E1">
            <w:pPr>
              <w:pStyle w:val="af3"/>
              <w:jc w:val="both"/>
            </w:pPr>
            <w:r>
              <w:t xml:space="preserve">Управления надзорной деятельности и профилактической работы </w:t>
            </w:r>
            <w:r w:rsidRPr="005E7401">
              <w:t xml:space="preserve">ГУ МЧС </w:t>
            </w:r>
            <w:r>
              <w:t xml:space="preserve">РФ </w:t>
            </w:r>
            <w:r w:rsidRPr="005E7401">
              <w:t>по РК (по согласованию);</w:t>
            </w:r>
            <w:r>
              <w:t xml:space="preserve">   </w:t>
            </w:r>
          </w:p>
          <w:p w:rsidR="004905E1" w:rsidRDefault="004905E1" w:rsidP="004905E1">
            <w:pPr>
              <w:pStyle w:val="af3"/>
              <w:jc w:val="both"/>
            </w:pPr>
            <w:r>
              <w:t>– ведущий специалист отдела жилищно-коммунального хозяйства администрации Кемского муниципального округа;</w:t>
            </w:r>
          </w:p>
          <w:p w:rsidR="004905E1" w:rsidRPr="00071B2E" w:rsidRDefault="004905E1" w:rsidP="004905E1">
            <w:pPr>
              <w:pStyle w:val="af3"/>
              <w:jc w:val="both"/>
            </w:pPr>
            <w:r>
              <w:t xml:space="preserve">- </w:t>
            </w:r>
            <w:r w:rsidRPr="00DA5DF8">
              <w:t>директор ГБУ СО РК «Центр помощи детям</w:t>
            </w:r>
            <w:r>
              <w:t>, оставшимся без попечения родителей,</w:t>
            </w:r>
            <w:r w:rsidRPr="00DA5DF8">
              <w:t xml:space="preserve"> №4»</w:t>
            </w:r>
            <w:r>
              <w:t xml:space="preserve"> (по согласованию).</w:t>
            </w:r>
          </w:p>
        </w:tc>
      </w:tr>
      <w:tr w:rsidR="004905E1" w:rsidRPr="00071B2E" w:rsidTr="005951E5">
        <w:trPr>
          <w:trHeight w:val="70"/>
        </w:trPr>
        <w:tc>
          <w:tcPr>
            <w:tcW w:w="2269" w:type="dxa"/>
            <w:shd w:val="clear" w:color="auto" w:fill="auto"/>
          </w:tcPr>
          <w:p w:rsidR="004905E1" w:rsidRPr="00DA59B7" w:rsidRDefault="004905E1" w:rsidP="004905E1">
            <w:pPr>
              <w:jc w:val="both"/>
              <w:rPr>
                <w:highlight w:val="yellow"/>
              </w:rPr>
            </w:pPr>
          </w:p>
        </w:tc>
        <w:tc>
          <w:tcPr>
            <w:tcW w:w="7121" w:type="dxa"/>
            <w:shd w:val="clear" w:color="auto" w:fill="auto"/>
          </w:tcPr>
          <w:p w:rsidR="004905E1" w:rsidRPr="00DA59B7" w:rsidRDefault="004905E1" w:rsidP="004905E1">
            <w:pPr>
              <w:pStyle w:val="af3"/>
              <w:rPr>
                <w:highlight w:val="yellow"/>
              </w:rPr>
            </w:pPr>
          </w:p>
        </w:tc>
      </w:tr>
    </w:tbl>
    <w:p w:rsidR="000A4875" w:rsidRDefault="00C63F34" w:rsidP="000A4875">
      <w:pPr>
        <w:tabs>
          <w:tab w:val="left" w:pos="5370"/>
        </w:tabs>
        <w:ind w:firstLine="851"/>
        <w:jc w:val="both"/>
      </w:pPr>
      <w:r>
        <w:t xml:space="preserve">2. </w:t>
      </w:r>
      <w:r w:rsidR="000A4875">
        <w:t xml:space="preserve"> </w:t>
      </w:r>
      <w:r w:rsidR="00BD3182">
        <w:t>Признать утратившим</w:t>
      </w:r>
      <w:r w:rsidR="000D518F" w:rsidRPr="00DA59B7">
        <w:t xml:space="preserve"> силу</w:t>
      </w:r>
      <w:r w:rsidR="00BD3182">
        <w:t xml:space="preserve"> </w:t>
      </w:r>
      <w:r w:rsidR="000D518F">
        <w:t>п</w:t>
      </w:r>
      <w:r w:rsidR="000D518F" w:rsidRPr="00DA59B7">
        <w:t xml:space="preserve">остановление администрации Кемского муниципального района от </w:t>
      </w:r>
      <w:r w:rsidR="00BD3182">
        <w:t xml:space="preserve">22 января 2025 года № 38 «О </w:t>
      </w:r>
      <w:r w:rsidR="00BD3182">
        <w:rPr>
          <w:rFonts w:eastAsia="Calibri"/>
          <w:lang w:eastAsia="en-US"/>
        </w:rPr>
        <w:t xml:space="preserve">составе </w:t>
      </w:r>
      <w:r w:rsidR="00BD3182" w:rsidRPr="00CA3689">
        <w:rPr>
          <w:rFonts w:eastAsia="Calibri"/>
          <w:lang w:eastAsia="en-US"/>
        </w:rPr>
        <w:t xml:space="preserve">комиссии по </w:t>
      </w:r>
      <w:r w:rsidR="00BD3182">
        <w:rPr>
          <w:rFonts w:eastAsia="Calibri"/>
          <w:lang w:eastAsia="en-US"/>
        </w:rPr>
        <w:t>принятию решения о включении (отказе во включении) в список</w:t>
      </w:r>
      <w:r w:rsidR="00BD3182" w:rsidRPr="00CA3689">
        <w:rPr>
          <w:rFonts w:eastAsia="Calibri"/>
          <w:lang w:eastAsia="en-US"/>
        </w:rPr>
        <w:t xml:space="preserve"> детей-сирот и детей,</w:t>
      </w:r>
      <w:r w:rsidR="00BD3182">
        <w:rPr>
          <w:rFonts w:eastAsia="Calibri"/>
          <w:lang w:eastAsia="en-US"/>
        </w:rPr>
        <w:t xml:space="preserve"> </w:t>
      </w:r>
      <w:r w:rsidR="00BD3182" w:rsidRPr="00CA3689">
        <w:rPr>
          <w:rFonts w:eastAsia="Calibri"/>
          <w:lang w:eastAsia="en-US"/>
        </w:rPr>
        <w:t>оставшихся без попечения родителей, лиц из числа</w:t>
      </w:r>
      <w:r w:rsidR="00BD3182">
        <w:rPr>
          <w:rFonts w:eastAsia="Calibri"/>
          <w:lang w:eastAsia="en-US"/>
        </w:rPr>
        <w:t xml:space="preserve"> </w:t>
      </w:r>
      <w:r w:rsidR="00BD3182" w:rsidRPr="00CA3689">
        <w:rPr>
          <w:rFonts w:eastAsia="Calibri"/>
          <w:lang w:eastAsia="en-US"/>
        </w:rPr>
        <w:t>детей-сирот и детей, оставшихся без попечения родителей,</w:t>
      </w:r>
      <w:r w:rsidR="00BD3182">
        <w:rPr>
          <w:rFonts w:eastAsia="Calibri"/>
          <w:lang w:eastAsia="en-US"/>
        </w:rPr>
        <w:t xml:space="preserve">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помещениями».</w:t>
      </w:r>
    </w:p>
    <w:p w:rsidR="00C63F34" w:rsidRDefault="000A4875" w:rsidP="000A4875">
      <w:pPr>
        <w:tabs>
          <w:tab w:val="left" w:pos="5370"/>
        </w:tabs>
        <w:jc w:val="both"/>
        <w:rPr>
          <w:color w:val="000000"/>
        </w:rPr>
      </w:pPr>
      <w:r>
        <w:rPr>
          <w:color w:val="000000"/>
        </w:rPr>
        <w:t xml:space="preserve">               3.  </w:t>
      </w:r>
      <w:r w:rsidR="005951E5">
        <w:rPr>
          <w:color w:val="000000"/>
        </w:rPr>
        <w:t xml:space="preserve"> </w:t>
      </w:r>
      <w:r w:rsidR="00C63F34" w:rsidRPr="00C63F34">
        <w:rPr>
          <w:color w:val="000000"/>
        </w:rPr>
        <w:t xml:space="preserve">Опубликовать настоящее постановление </w:t>
      </w:r>
      <w:r w:rsidR="004905E1">
        <w:rPr>
          <w:color w:val="000000"/>
        </w:rPr>
        <w:t xml:space="preserve">в </w:t>
      </w:r>
      <w:r w:rsidR="00C63F34" w:rsidRPr="00C63F34">
        <w:rPr>
          <w:color w:val="000000"/>
        </w:rPr>
        <w:t>информационном бюллетене «Вестник Кемского муниципального округа» и разместить на официальном сайте администрации Кемского муниципального округа в информационно-телекоммуникационной сети «Интернет».</w:t>
      </w:r>
    </w:p>
    <w:p w:rsidR="005951E5" w:rsidRPr="0097131C" w:rsidRDefault="005951E5" w:rsidP="005951E5">
      <w:pPr>
        <w:tabs>
          <w:tab w:val="left" w:pos="993"/>
        </w:tabs>
        <w:ind w:firstLine="709"/>
        <w:jc w:val="both"/>
      </w:pPr>
      <w:r>
        <w:rPr>
          <w:color w:val="000000"/>
        </w:rPr>
        <w:t xml:space="preserve">   4.        </w:t>
      </w:r>
      <w:r w:rsidRPr="00A9369B">
        <w:t xml:space="preserve">Настоящее постановление </w:t>
      </w:r>
      <w:r w:rsidR="004905E1">
        <w:t>распространяется на правоотношения, возникшие</w:t>
      </w:r>
      <w:r>
        <w:t xml:space="preserve"> с 1</w:t>
      </w:r>
      <w:bookmarkStart w:id="0" w:name="_GoBack"/>
      <w:bookmarkEnd w:id="0"/>
      <w:r>
        <w:t xml:space="preserve"> января 2026</w:t>
      </w:r>
      <w:r w:rsidRPr="00A9369B">
        <w:t xml:space="preserve"> года.</w:t>
      </w:r>
    </w:p>
    <w:p w:rsidR="000A4875" w:rsidRPr="000A4875" w:rsidRDefault="000A4875" w:rsidP="000A4875">
      <w:pPr>
        <w:tabs>
          <w:tab w:val="left" w:pos="5370"/>
        </w:tabs>
        <w:jc w:val="both"/>
      </w:pPr>
    </w:p>
    <w:p w:rsidR="000D518F" w:rsidRDefault="000D518F" w:rsidP="000D518F">
      <w:pPr>
        <w:rPr>
          <w:rStyle w:val="FontStyle29"/>
        </w:rPr>
      </w:pPr>
    </w:p>
    <w:p w:rsidR="000D518F" w:rsidRDefault="000D518F" w:rsidP="000D518F"/>
    <w:p w:rsidR="000D518F" w:rsidRPr="00675A15" w:rsidRDefault="000D518F" w:rsidP="000D518F">
      <w:r>
        <w:t xml:space="preserve">Глава Кемского муниципального округа                                                             С.В. Долинина </w:t>
      </w:r>
    </w:p>
    <w:p w:rsidR="000D518F" w:rsidRDefault="000D518F" w:rsidP="000D518F">
      <w:pPr>
        <w:ind w:firstLine="708"/>
      </w:pPr>
      <w:r>
        <w:t xml:space="preserve">                                                      </w:t>
      </w:r>
    </w:p>
    <w:p w:rsidR="005A7F6B" w:rsidRPr="0013784B" w:rsidRDefault="005A7F6B" w:rsidP="000D518F">
      <w:pPr>
        <w:pStyle w:val="a8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sectPr w:rsidR="005A7F6B" w:rsidRPr="0013784B" w:rsidSect="004E755E">
      <w:pgSz w:w="11906" w:h="16838" w:code="9"/>
      <w:pgMar w:top="1134" w:right="850" w:bottom="1134" w:left="1701" w:header="708" w:footer="40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6A93" w:rsidRDefault="00796A93" w:rsidP="00E55A7A">
      <w:r>
        <w:separator/>
      </w:r>
    </w:p>
  </w:endnote>
  <w:endnote w:type="continuationSeparator" w:id="0">
    <w:p w:rsidR="00796A93" w:rsidRDefault="00796A93" w:rsidP="00E55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6A93" w:rsidRDefault="00796A93" w:rsidP="00E55A7A">
      <w:r>
        <w:separator/>
      </w:r>
    </w:p>
  </w:footnote>
  <w:footnote w:type="continuationSeparator" w:id="0">
    <w:p w:rsidR="00796A93" w:rsidRDefault="00796A93" w:rsidP="00E55A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E31B0"/>
    <w:multiLevelType w:val="multilevel"/>
    <w:tmpl w:val="F11EC7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A6863B4"/>
    <w:multiLevelType w:val="multilevel"/>
    <w:tmpl w:val="D2A49A8C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  <w:color w:val="auto"/>
        <w:sz w:val="24"/>
      </w:rPr>
    </w:lvl>
    <w:lvl w:ilvl="1">
      <w:start w:val="12"/>
      <w:numFmt w:val="decimal"/>
      <w:lvlText w:val="%1.%2"/>
      <w:lvlJc w:val="left"/>
      <w:pPr>
        <w:ind w:left="704" w:hanging="420"/>
      </w:pPr>
      <w:rPr>
        <w:rFonts w:hint="default"/>
        <w:color w:val="auto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  <w:sz w:val="24"/>
      </w:rPr>
    </w:lvl>
  </w:abstractNum>
  <w:abstractNum w:abstractNumId="2">
    <w:nsid w:val="0C3F0982"/>
    <w:multiLevelType w:val="hybridMultilevel"/>
    <w:tmpl w:val="6DBE85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66012EB"/>
    <w:multiLevelType w:val="hybridMultilevel"/>
    <w:tmpl w:val="C5BC5C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F421AB"/>
    <w:multiLevelType w:val="multilevel"/>
    <w:tmpl w:val="9D204D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63F7932"/>
    <w:multiLevelType w:val="multilevel"/>
    <w:tmpl w:val="9D204D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39937458"/>
    <w:multiLevelType w:val="multilevel"/>
    <w:tmpl w:val="F11EC71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3CF54570"/>
    <w:multiLevelType w:val="hybridMultilevel"/>
    <w:tmpl w:val="3FA8A16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480406F9"/>
    <w:multiLevelType w:val="multilevel"/>
    <w:tmpl w:val="A1B4E9C2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00" w:hanging="1800"/>
      </w:pPr>
      <w:rPr>
        <w:rFonts w:hint="default"/>
      </w:rPr>
    </w:lvl>
  </w:abstractNum>
  <w:abstractNum w:abstractNumId="9">
    <w:nsid w:val="482D20C7"/>
    <w:multiLevelType w:val="hybridMultilevel"/>
    <w:tmpl w:val="3278715E"/>
    <w:lvl w:ilvl="0" w:tplc="7CE85066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489A78A7"/>
    <w:multiLevelType w:val="multilevel"/>
    <w:tmpl w:val="F11EC71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5AB47A5F"/>
    <w:multiLevelType w:val="multilevel"/>
    <w:tmpl w:val="EE54D4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6BE3238D"/>
    <w:multiLevelType w:val="multilevel"/>
    <w:tmpl w:val="A1B4E9C2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00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4"/>
  </w:num>
  <w:num w:numId="5">
    <w:abstractNumId w:val="5"/>
  </w:num>
  <w:num w:numId="6">
    <w:abstractNumId w:val="10"/>
  </w:num>
  <w:num w:numId="7">
    <w:abstractNumId w:val="6"/>
  </w:num>
  <w:num w:numId="8">
    <w:abstractNumId w:val="3"/>
  </w:num>
  <w:num w:numId="9">
    <w:abstractNumId w:val="1"/>
  </w:num>
  <w:num w:numId="10">
    <w:abstractNumId w:val="12"/>
  </w:num>
  <w:num w:numId="11">
    <w:abstractNumId w:val="0"/>
  </w:num>
  <w:num w:numId="12">
    <w:abstractNumId w:val="7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332402"/>
    <w:rsid w:val="0002230F"/>
    <w:rsid w:val="000318B5"/>
    <w:rsid w:val="00053320"/>
    <w:rsid w:val="00065088"/>
    <w:rsid w:val="00077602"/>
    <w:rsid w:val="000A4875"/>
    <w:rsid w:val="000B00C7"/>
    <w:rsid w:val="000D4202"/>
    <w:rsid w:val="000D518F"/>
    <w:rsid w:val="0013784B"/>
    <w:rsid w:val="00142905"/>
    <w:rsid w:val="00151B6D"/>
    <w:rsid w:val="001B6C0C"/>
    <w:rsid w:val="001C39B2"/>
    <w:rsid w:val="001D242C"/>
    <w:rsid w:val="001E6CDA"/>
    <w:rsid w:val="001F4067"/>
    <w:rsid w:val="001F4376"/>
    <w:rsid w:val="001F47EA"/>
    <w:rsid w:val="00211C3A"/>
    <w:rsid w:val="002245F7"/>
    <w:rsid w:val="002417AC"/>
    <w:rsid w:val="00294991"/>
    <w:rsid w:val="00294A1F"/>
    <w:rsid w:val="00295ABC"/>
    <w:rsid w:val="002B0D3B"/>
    <w:rsid w:val="002B12A5"/>
    <w:rsid w:val="002B5CDA"/>
    <w:rsid w:val="002C6C93"/>
    <w:rsid w:val="002D4946"/>
    <w:rsid w:val="002D4FE5"/>
    <w:rsid w:val="002D6024"/>
    <w:rsid w:val="002D7753"/>
    <w:rsid w:val="002E2A82"/>
    <w:rsid w:val="00302AFF"/>
    <w:rsid w:val="00332402"/>
    <w:rsid w:val="0035587F"/>
    <w:rsid w:val="003751AE"/>
    <w:rsid w:val="003A6E77"/>
    <w:rsid w:val="003C28A9"/>
    <w:rsid w:val="003D2C65"/>
    <w:rsid w:val="003D6149"/>
    <w:rsid w:val="004349B9"/>
    <w:rsid w:val="0044226C"/>
    <w:rsid w:val="004804A3"/>
    <w:rsid w:val="004905E1"/>
    <w:rsid w:val="004E755E"/>
    <w:rsid w:val="004F3A2D"/>
    <w:rsid w:val="005164AF"/>
    <w:rsid w:val="00555B40"/>
    <w:rsid w:val="00564DD6"/>
    <w:rsid w:val="005951E5"/>
    <w:rsid w:val="005A7F6B"/>
    <w:rsid w:val="005C62C4"/>
    <w:rsid w:val="005D6645"/>
    <w:rsid w:val="005F5072"/>
    <w:rsid w:val="00601AB3"/>
    <w:rsid w:val="006313FF"/>
    <w:rsid w:val="00665DD0"/>
    <w:rsid w:val="0069645D"/>
    <w:rsid w:val="006A10F4"/>
    <w:rsid w:val="006F62AE"/>
    <w:rsid w:val="00727BEB"/>
    <w:rsid w:val="007701A5"/>
    <w:rsid w:val="00796A93"/>
    <w:rsid w:val="007D5A34"/>
    <w:rsid w:val="007E1ECC"/>
    <w:rsid w:val="007F3B67"/>
    <w:rsid w:val="00800316"/>
    <w:rsid w:val="00881A0B"/>
    <w:rsid w:val="0088561A"/>
    <w:rsid w:val="00890BD7"/>
    <w:rsid w:val="008B51E3"/>
    <w:rsid w:val="008E22FF"/>
    <w:rsid w:val="008E2BD9"/>
    <w:rsid w:val="008E6F20"/>
    <w:rsid w:val="00914D30"/>
    <w:rsid w:val="009305BA"/>
    <w:rsid w:val="0093117C"/>
    <w:rsid w:val="009628DC"/>
    <w:rsid w:val="009C1130"/>
    <w:rsid w:val="009C6F5B"/>
    <w:rsid w:val="009E6A3B"/>
    <w:rsid w:val="00A00A4D"/>
    <w:rsid w:val="00A414A3"/>
    <w:rsid w:val="00A43BD2"/>
    <w:rsid w:val="00A52DF4"/>
    <w:rsid w:val="00A52E4D"/>
    <w:rsid w:val="00A6058C"/>
    <w:rsid w:val="00A66C75"/>
    <w:rsid w:val="00AB0F78"/>
    <w:rsid w:val="00AE1CA4"/>
    <w:rsid w:val="00AE512B"/>
    <w:rsid w:val="00B05815"/>
    <w:rsid w:val="00B3576F"/>
    <w:rsid w:val="00B61DD8"/>
    <w:rsid w:val="00B93F90"/>
    <w:rsid w:val="00BA1E07"/>
    <w:rsid w:val="00BC091C"/>
    <w:rsid w:val="00BD3182"/>
    <w:rsid w:val="00BF2918"/>
    <w:rsid w:val="00BF46DD"/>
    <w:rsid w:val="00C3586F"/>
    <w:rsid w:val="00C63F34"/>
    <w:rsid w:val="00C67F1C"/>
    <w:rsid w:val="00C75658"/>
    <w:rsid w:val="00CD70D9"/>
    <w:rsid w:val="00D344BD"/>
    <w:rsid w:val="00D36AEB"/>
    <w:rsid w:val="00D648FA"/>
    <w:rsid w:val="00D9430E"/>
    <w:rsid w:val="00DB00C3"/>
    <w:rsid w:val="00DB066D"/>
    <w:rsid w:val="00DC4DC6"/>
    <w:rsid w:val="00DF0AC8"/>
    <w:rsid w:val="00DF4D45"/>
    <w:rsid w:val="00E167F3"/>
    <w:rsid w:val="00E25F6D"/>
    <w:rsid w:val="00E55A7A"/>
    <w:rsid w:val="00E619EB"/>
    <w:rsid w:val="00ED52D6"/>
    <w:rsid w:val="00EE663C"/>
    <w:rsid w:val="00EF42B9"/>
    <w:rsid w:val="00F16300"/>
    <w:rsid w:val="00F41FFC"/>
    <w:rsid w:val="00F47AD5"/>
    <w:rsid w:val="00F55F5C"/>
    <w:rsid w:val="00F864B5"/>
    <w:rsid w:val="00F934BB"/>
    <w:rsid w:val="00F967A3"/>
    <w:rsid w:val="00FC4EA6"/>
    <w:rsid w:val="00FD064C"/>
    <w:rsid w:val="00FD6830"/>
    <w:rsid w:val="00FE4E21"/>
    <w:rsid w:val="00FF0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C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C6C93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C6C93"/>
    <w:pPr>
      <w:keepNext/>
      <w:jc w:val="center"/>
      <w:outlineLvl w:val="1"/>
    </w:pPr>
    <w:rPr>
      <w:b/>
      <w:sz w:val="2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512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6C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C6C93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ody Text"/>
    <w:basedOn w:val="a"/>
    <w:link w:val="a4"/>
    <w:rsid w:val="002C6C93"/>
    <w:pPr>
      <w:spacing w:after="120"/>
    </w:pPr>
  </w:style>
  <w:style w:type="character" w:customStyle="1" w:styleId="a4">
    <w:name w:val="Основной текст Знак"/>
    <w:basedOn w:val="a0"/>
    <w:link w:val="a3"/>
    <w:rsid w:val="002C6C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C6C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2C6C93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2C6C93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2C6C93"/>
    <w:rPr>
      <w:b/>
      <w:bCs/>
    </w:rPr>
  </w:style>
  <w:style w:type="paragraph" w:styleId="a8">
    <w:name w:val="List Paragraph"/>
    <w:basedOn w:val="a"/>
    <w:uiPriority w:val="34"/>
    <w:qFormat/>
    <w:rsid w:val="002C6C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9C11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C113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E55A7A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E55A7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55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E55A7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55A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E512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E22F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E22F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555B40"/>
    <w:pPr>
      <w:spacing w:before="100" w:beforeAutospacing="1" w:after="100" w:afterAutospacing="1"/>
    </w:pPr>
  </w:style>
  <w:style w:type="paragraph" w:customStyle="1" w:styleId="unformattext">
    <w:name w:val="unformattext"/>
    <w:basedOn w:val="a"/>
    <w:rsid w:val="00555B40"/>
    <w:pPr>
      <w:spacing w:before="100" w:beforeAutospacing="1" w:after="100" w:afterAutospacing="1"/>
    </w:pPr>
  </w:style>
  <w:style w:type="paragraph" w:customStyle="1" w:styleId="af">
    <w:name w:val="Знак"/>
    <w:basedOn w:val="a"/>
    <w:rsid w:val="006F62A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0">
    <w:basedOn w:val="a"/>
    <w:next w:val="af1"/>
    <w:link w:val="af2"/>
    <w:qFormat/>
    <w:rsid w:val="00DC4DC6"/>
    <w:pPr>
      <w:jc w:val="center"/>
    </w:pPr>
    <w:rPr>
      <w:b/>
      <w:szCs w:val="20"/>
    </w:rPr>
  </w:style>
  <w:style w:type="character" w:customStyle="1" w:styleId="af2">
    <w:name w:val="Название Знак"/>
    <w:link w:val="af0"/>
    <w:rsid w:val="00DC4DC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1">
    <w:name w:val="Title"/>
    <w:basedOn w:val="a"/>
    <w:next w:val="a"/>
    <w:link w:val="11"/>
    <w:uiPriority w:val="10"/>
    <w:qFormat/>
    <w:rsid w:val="00DC4DC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1">
    <w:name w:val="Название Знак1"/>
    <w:basedOn w:val="a0"/>
    <w:link w:val="af1"/>
    <w:uiPriority w:val="10"/>
    <w:rsid w:val="00DC4DC6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3">
    <w:name w:val="Body Text Indent"/>
    <w:basedOn w:val="a"/>
    <w:link w:val="af4"/>
    <w:uiPriority w:val="99"/>
    <w:unhideWhenUsed/>
    <w:rsid w:val="000D518F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rsid w:val="000D51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rsid w:val="000D518F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6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6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9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4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2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2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8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2C652-E920-4AB5-9C90-8FDE68042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Татьяна</cp:lastModifiedBy>
  <cp:revision>2</cp:revision>
  <cp:lastPrinted>2026-03-02T07:39:00Z</cp:lastPrinted>
  <dcterms:created xsi:type="dcterms:W3CDTF">2026-03-02T07:40:00Z</dcterms:created>
  <dcterms:modified xsi:type="dcterms:W3CDTF">2026-03-02T07:40:00Z</dcterms:modified>
</cp:coreProperties>
</file>