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6E" w:rsidRPr="002606C0" w:rsidRDefault="0092016E" w:rsidP="0092016E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6E" w:rsidRPr="0092016E" w:rsidRDefault="0092016E" w:rsidP="0092016E">
      <w:pPr>
        <w:jc w:val="center"/>
        <w:rPr>
          <w:b/>
          <w:sz w:val="24"/>
          <w:szCs w:val="24"/>
        </w:rPr>
      </w:pPr>
      <w:r w:rsidRPr="0092016E">
        <w:rPr>
          <w:b/>
          <w:sz w:val="24"/>
          <w:szCs w:val="24"/>
        </w:rPr>
        <w:t>Российская Федерация</w:t>
      </w:r>
    </w:p>
    <w:p w:rsidR="0092016E" w:rsidRPr="0092016E" w:rsidRDefault="0092016E" w:rsidP="0092016E">
      <w:pPr>
        <w:keepNext/>
        <w:jc w:val="center"/>
        <w:outlineLvl w:val="0"/>
        <w:rPr>
          <w:b/>
          <w:sz w:val="24"/>
          <w:szCs w:val="24"/>
        </w:rPr>
      </w:pPr>
      <w:r w:rsidRPr="0092016E">
        <w:rPr>
          <w:b/>
          <w:sz w:val="24"/>
          <w:szCs w:val="24"/>
        </w:rPr>
        <w:t>Республика Карелия</w:t>
      </w:r>
    </w:p>
    <w:p w:rsidR="0092016E" w:rsidRPr="0092016E" w:rsidRDefault="0092016E" w:rsidP="0092016E">
      <w:pPr>
        <w:keepNext/>
        <w:jc w:val="center"/>
        <w:outlineLvl w:val="0"/>
        <w:rPr>
          <w:b/>
          <w:sz w:val="24"/>
          <w:szCs w:val="24"/>
        </w:rPr>
      </w:pPr>
      <w:r w:rsidRPr="0092016E">
        <w:rPr>
          <w:b/>
          <w:sz w:val="24"/>
          <w:szCs w:val="24"/>
        </w:rPr>
        <w:t>Администрация Кемского муниципального округа</w:t>
      </w:r>
    </w:p>
    <w:p w:rsidR="0092016E" w:rsidRPr="006A6FDB" w:rsidRDefault="0092016E" w:rsidP="0092016E">
      <w:pPr>
        <w:spacing w:before="480"/>
        <w:jc w:val="center"/>
        <w:rPr>
          <w:b/>
          <w:sz w:val="28"/>
          <w:szCs w:val="28"/>
        </w:rPr>
      </w:pPr>
      <w:r w:rsidRPr="0092016E">
        <w:rPr>
          <w:b/>
          <w:sz w:val="24"/>
          <w:szCs w:val="24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E2399" w:rsidRDefault="00197BC2" w:rsidP="008137E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0088">
        <w:rPr>
          <w:sz w:val="24"/>
        </w:rPr>
        <w:t xml:space="preserve">    </w:t>
      </w:r>
    </w:p>
    <w:p w:rsidR="0092016E" w:rsidRDefault="0092016E" w:rsidP="0092016E">
      <w:pPr>
        <w:jc w:val="center"/>
        <w:rPr>
          <w:sz w:val="24"/>
          <w:szCs w:val="24"/>
        </w:rPr>
      </w:pPr>
    </w:p>
    <w:p w:rsidR="00D013A9" w:rsidRPr="00D013A9" w:rsidRDefault="00D013A9" w:rsidP="00D013A9">
      <w:pPr>
        <w:tabs>
          <w:tab w:val="right" w:pos="9639"/>
        </w:tabs>
        <w:ind w:right="140"/>
        <w:jc w:val="both"/>
        <w:rPr>
          <w:sz w:val="24"/>
          <w:szCs w:val="22"/>
        </w:rPr>
      </w:pPr>
      <w:r w:rsidRPr="00D013A9">
        <w:rPr>
          <w:sz w:val="24"/>
          <w:szCs w:val="22"/>
        </w:rPr>
        <w:t>27 февраля 2026 года</w:t>
      </w:r>
      <w:r w:rsidRPr="00D013A9">
        <w:rPr>
          <w:sz w:val="24"/>
          <w:szCs w:val="22"/>
        </w:rPr>
        <w:tab/>
        <w:t>№ 216</w:t>
      </w:r>
    </w:p>
    <w:p w:rsidR="00D013A9" w:rsidRPr="00D013A9" w:rsidRDefault="00D013A9" w:rsidP="00D013A9">
      <w:pPr>
        <w:rPr>
          <w:sz w:val="24"/>
          <w:szCs w:val="22"/>
        </w:rPr>
      </w:pPr>
      <w:r w:rsidRPr="00D013A9">
        <w:rPr>
          <w:sz w:val="24"/>
          <w:szCs w:val="22"/>
        </w:rPr>
        <w:t>г. Кемь</w:t>
      </w:r>
    </w:p>
    <w:p w:rsidR="0092016E" w:rsidRDefault="0092016E" w:rsidP="00D013A9">
      <w:pPr>
        <w:rPr>
          <w:sz w:val="24"/>
          <w:szCs w:val="24"/>
        </w:rPr>
      </w:pPr>
    </w:p>
    <w:p w:rsidR="0092016E" w:rsidRDefault="0092016E" w:rsidP="0092016E">
      <w:pPr>
        <w:jc w:val="center"/>
        <w:rPr>
          <w:sz w:val="24"/>
          <w:szCs w:val="24"/>
        </w:rPr>
      </w:pPr>
    </w:p>
    <w:p w:rsidR="00CF7244" w:rsidRDefault="00CF7244" w:rsidP="0092016E">
      <w:pPr>
        <w:jc w:val="center"/>
        <w:rPr>
          <w:sz w:val="24"/>
          <w:szCs w:val="24"/>
        </w:rPr>
      </w:pPr>
    </w:p>
    <w:p w:rsidR="0092016E" w:rsidRPr="00784A9F" w:rsidRDefault="0092016E" w:rsidP="0092016E">
      <w:pPr>
        <w:jc w:val="center"/>
        <w:rPr>
          <w:b/>
          <w:sz w:val="24"/>
          <w:szCs w:val="24"/>
        </w:rPr>
      </w:pPr>
      <w:r w:rsidRPr="00784A9F">
        <w:rPr>
          <w:b/>
          <w:sz w:val="24"/>
          <w:szCs w:val="24"/>
        </w:rPr>
        <w:t xml:space="preserve">Об организации </w:t>
      </w:r>
      <w:proofErr w:type="gramStart"/>
      <w:r w:rsidRPr="00784A9F">
        <w:rPr>
          <w:b/>
          <w:sz w:val="24"/>
          <w:szCs w:val="24"/>
        </w:rPr>
        <w:t>отдыха  детей</w:t>
      </w:r>
      <w:proofErr w:type="gramEnd"/>
      <w:r w:rsidRPr="00784A9F">
        <w:rPr>
          <w:b/>
          <w:sz w:val="24"/>
          <w:szCs w:val="24"/>
        </w:rPr>
        <w:t xml:space="preserve"> в каникулярное время в 2026 году</w:t>
      </w:r>
    </w:p>
    <w:p w:rsidR="0092016E" w:rsidRDefault="0092016E" w:rsidP="0092016E">
      <w:pPr>
        <w:jc w:val="center"/>
        <w:rPr>
          <w:sz w:val="24"/>
          <w:szCs w:val="24"/>
        </w:rPr>
      </w:pPr>
    </w:p>
    <w:p w:rsidR="00CF7244" w:rsidRDefault="00CF7244" w:rsidP="0092016E">
      <w:pPr>
        <w:jc w:val="both"/>
        <w:rPr>
          <w:sz w:val="24"/>
        </w:rPr>
      </w:pPr>
    </w:p>
    <w:p w:rsidR="0090490E" w:rsidRPr="006D5D4F" w:rsidRDefault="00CF7244" w:rsidP="0092016E">
      <w:pPr>
        <w:jc w:val="both"/>
        <w:rPr>
          <w:sz w:val="24"/>
          <w:szCs w:val="24"/>
        </w:rPr>
      </w:pPr>
      <w:r>
        <w:rPr>
          <w:sz w:val="24"/>
        </w:rPr>
        <w:t xml:space="preserve">          </w:t>
      </w:r>
      <w:r w:rsidR="0092016E">
        <w:rPr>
          <w:sz w:val="24"/>
        </w:rPr>
        <w:t xml:space="preserve">  </w:t>
      </w:r>
      <w:r w:rsidR="00883823" w:rsidRPr="006D5D4F">
        <w:rPr>
          <w:sz w:val="24"/>
          <w:szCs w:val="24"/>
        </w:rPr>
        <w:t>В</w:t>
      </w:r>
      <w:r w:rsidR="006A122D" w:rsidRPr="006D5D4F">
        <w:rPr>
          <w:sz w:val="24"/>
          <w:szCs w:val="24"/>
        </w:rPr>
        <w:t xml:space="preserve"> соответс</w:t>
      </w:r>
      <w:r w:rsidR="00880B97" w:rsidRPr="006D5D4F">
        <w:rPr>
          <w:sz w:val="24"/>
          <w:szCs w:val="24"/>
        </w:rPr>
        <w:t>т</w:t>
      </w:r>
      <w:r w:rsidR="006A122D" w:rsidRPr="006D5D4F">
        <w:rPr>
          <w:sz w:val="24"/>
          <w:szCs w:val="24"/>
        </w:rPr>
        <w:t xml:space="preserve">вии </w:t>
      </w:r>
      <w:r w:rsidR="00880B97" w:rsidRPr="006D5D4F">
        <w:rPr>
          <w:sz w:val="24"/>
          <w:szCs w:val="24"/>
        </w:rPr>
        <w:t xml:space="preserve">с </w:t>
      </w:r>
      <w:r w:rsidR="00A345DC" w:rsidRPr="006D5D4F">
        <w:rPr>
          <w:sz w:val="24"/>
          <w:szCs w:val="24"/>
        </w:rPr>
        <w:t xml:space="preserve">пунктом 11 части </w:t>
      </w:r>
      <w:r w:rsidR="00880B97" w:rsidRPr="006D5D4F">
        <w:rPr>
          <w:sz w:val="24"/>
          <w:szCs w:val="24"/>
        </w:rPr>
        <w:t>1 статьи 15 Федеральн</w:t>
      </w:r>
      <w:r w:rsidR="00A345DC" w:rsidRPr="006D5D4F">
        <w:rPr>
          <w:sz w:val="24"/>
          <w:szCs w:val="24"/>
        </w:rPr>
        <w:t>ого</w:t>
      </w:r>
      <w:r w:rsidR="00880B97" w:rsidRPr="006D5D4F">
        <w:rPr>
          <w:sz w:val="24"/>
          <w:szCs w:val="24"/>
        </w:rPr>
        <w:t xml:space="preserve"> закон</w:t>
      </w:r>
      <w:r w:rsidR="00A345DC" w:rsidRPr="006D5D4F">
        <w:rPr>
          <w:sz w:val="24"/>
          <w:szCs w:val="24"/>
        </w:rPr>
        <w:t xml:space="preserve">а </w:t>
      </w:r>
      <w:r w:rsidR="00880B97" w:rsidRPr="006D5D4F">
        <w:rPr>
          <w:sz w:val="24"/>
          <w:szCs w:val="24"/>
        </w:rPr>
        <w:t xml:space="preserve">от </w:t>
      </w:r>
      <w:r w:rsidR="008C2A9D">
        <w:rPr>
          <w:sz w:val="24"/>
          <w:szCs w:val="24"/>
        </w:rPr>
        <w:t xml:space="preserve"> </w:t>
      </w:r>
      <w:r w:rsidR="00880B97" w:rsidRPr="006D5D4F">
        <w:rPr>
          <w:sz w:val="24"/>
          <w:szCs w:val="24"/>
        </w:rPr>
        <w:t>6</w:t>
      </w:r>
      <w:r w:rsidR="00A345DC" w:rsidRPr="006D5D4F">
        <w:rPr>
          <w:sz w:val="24"/>
          <w:szCs w:val="24"/>
        </w:rPr>
        <w:t xml:space="preserve"> октября </w:t>
      </w:r>
      <w:r w:rsidR="00880B97" w:rsidRPr="006D5D4F">
        <w:rPr>
          <w:sz w:val="24"/>
          <w:szCs w:val="24"/>
        </w:rPr>
        <w:t>2003 N 131-ФЗ "Об общих принципах организации местного самоуправления в Российской Федерации"</w:t>
      </w:r>
      <w:r w:rsidR="00A345DC" w:rsidRPr="006D5D4F">
        <w:rPr>
          <w:sz w:val="24"/>
          <w:szCs w:val="24"/>
        </w:rPr>
        <w:t>,</w:t>
      </w:r>
      <w:r w:rsidR="006A122D" w:rsidRPr="006D5D4F">
        <w:rPr>
          <w:sz w:val="24"/>
          <w:szCs w:val="24"/>
        </w:rPr>
        <w:t xml:space="preserve"> соглашением </w:t>
      </w:r>
      <w:r w:rsidR="00883823" w:rsidRPr="006D5D4F">
        <w:rPr>
          <w:sz w:val="24"/>
          <w:szCs w:val="24"/>
        </w:rPr>
        <w:t>между Министерством образования</w:t>
      </w:r>
      <w:r w:rsidR="00E2153B" w:rsidRPr="006D5D4F">
        <w:rPr>
          <w:sz w:val="24"/>
          <w:szCs w:val="24"/>
        </w:rPr>
        <w:t xml:space="preserve"> и спорта</w:t>
      </w:r>
      <w:r w:rsidR="00883823" w:rsidRPr="006D5D4F">
        <w:rPr>
          <w:sz w:val="24"/>
          <w:szCs w:val="24"/>
        </w:rPr>
        <w:t xml:space="preserve"> Республики Карелия и  Администрацией Кемского муниципального </w:t>
      </w:r>
      <w:r w:rsidR="0092016E">
        <w:rPr>
          <w:sz w:val="24"/>
          <w:szCs w:val="24"/>
        </w:rPr>
        <w:t>округа</w:t>
      </w:r>
      <w:r w:rsidR="00883823" w:rsidRPr="006D5D4F">
        <w:rPr>
          <w:sz w:val="24"/>
          <w:szCs w:val="24"/>
        </w:rPr>
        <w:t xml:space="preserve">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</w:t>
      </w:r>
      <w:r w:rsidR="0092016E">
        <w:rPr>
          <w:sz w:val="24"/>
          <w:szCs w:val="24"/>
        </w:rPr>
        <w:t>округа</w:t>
      </w:r>
      <w:r w:rsidR="00883823" w:rsidRPr="006D5D4F">
        <w:rPr>
          <w:sz w:val="24"/>
          <w:szCs w:val="24"/>
        </w:rPr>
        <w:t xml:space="preserve"> на реализацию мероприятий государс</w:t>
      </w:r>
      <w:r w:rsidR="00880B97" w:rsidRPr="006D5D4F">
        <w:rPr>
          <w:sz w:val="24"/>
          <w:szCs w:val="24"/>
        </w:rPr>
        <w:t>т</w:t>
      </w:r>
      <w:r w:rsidR="00883823" w:rsidRPr="006D5D4F">
        <w:rPr>
          <w:sz w:val="24"/>
          <w:szCs w:val="24"/>
        </w:rPr>
        <w:t>венной программы Республики Карелия «Совершенс</w:t>
      </w:r>
      <w:r w:rsidR="00880B97" w:rsidRPr="006D5D4F">
        <w:rPr>
          <w:sz w:val="24"/>
          <w:szCs w:val="24"/>
        </w:rPr>
        <w:t>т</w:t>
      </w:r>
      <w:r w:rsidR="00883823" w:rsidRPr="006D5D4F">
        <w:rPr>
          <w:sz w:val="24"/>
          <w:szCs w:val="24"/>
        </w:rPr>
        <w:t>вование социальной защиты граждан»</w:t>
      </w:r>
      <w:r w:rsidR="001E6E42">
        <w:rPr>
          <w:sz w:val="24"/>
          <w:szCs w:val="24"/>
        </w:rPr>
        <w:t xml:space="preserve">, </w:t>
      </w:r>
      <w:bookmarkStart w:id="0" w:name="_Hlk126571928"/>
      <w:r w:rsidR="007B33E0" w:rsidRPr="006D5D4F">
        <w:rPr>
          <w:spacing w:val="-1"/>
          <w:sz w:val="24"/>
          <w:szCs w:val="24"/>
        </w:rPr>
        <w:t xml:space="preserve"> </w:t>
      </w:r>
      <w:r w:rsidR="0090490E" w:rsidRPr="006D5D4F">
        <w:rPr>
          <w:spacing w:val="-1"/>
          <w:sz w:val="24"/>
          <w:szCs w:val="24"/>
        </w:rPr>
        <w:t xml:space="preserve">приказом Министерства образования и спорта Республики Карелия от </w:t>
      </w:r>
      <w:r w:rsidR="0092016E">
        <w:rPr>
          <w:spacing w:val="-1"/>
          <w:sz w:val="24"/>
          <w:szCs w:val="24"/>
        </w:rPr>
        <w:t>30</w:t>
      </w:r>
      <w:r w:rsidR="0090490E" w:rsidRPr="006D5D4F">
        <w:rPr>
          <w:spacing w:val="-1"/>
          <w:sz w:val="24"/>
          <w:szCs w:val="24"/>
        </w:rPr>
        <w:t xml:space="preserve"> января 202</w:t>
      </w:r>
      <w:r w:rsidR="0092016E">
        <w:rPr>
          <w:spacing w:val="-1"/>
          <w:sz w:val="24"/>
          <w:szCs w:val="24"/>
        </w:rPr>
        <w:t>6</w:t>
      </w:r>
      <w:r w:rsidR="0090490E" w:rsidRPr="006D5D4F">
        <w:rPr>
          <w:spacing w:val="-1"/>
          <w:sz w:val="24"/>
          <w:szCs w:val="24"/>
        </w:rPr>
        <w:t xml:space="preserve"> года № </w:t>
      </w:r>
      <w:r w:rsidR="0092016E">
        <w:rPr>
          <w:spacing w:val="-1"/>
          <w:sz w:val="24"/>
          <w:szCs w:val="24"/>
        </w:rPr>
        <w:t>92</w:t>
      </w:r>
      <w:r w:rsidR="000F69E6">
        <w:rPr>
          <w:spacing w:val="-1"/>
          <w:sz w:val="24"/>
          <w:szCs w:val="24"/>
        </w:rPr>
        <w:t>/МОС-П</w:t>
      </w:r>
      <w:r w:rsidR="0090490E" w:rsidRPr="006D5D4F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92016E">
        <w:rPr>
          <w:spacing w:val="-1"/>
          <w:sz w:val="24"/>
          <w:szCs w:val="24"/>
        </w:rPr>
        <w:t>6</w:t>
      </w:r>
      <w:r w:rsidR="0090490E" w:rsidRPr="006D5D4F">
        <w:rPr>
          <w:spacing w:val="-1"/>
          <w:sz w:val="24"/>
          <w:szCs w:val="24"/>
        </w:rPr>
        <w:t xml:space="preserve"> году», </w:t>
      </w:r>
      <w:r w:rsidR="00784A9F">
        <w:rPr>
          <w:sz w:val="24"/>
          <w:szCs w:val="24"/>
        </w:rPr>
        <w:t>на основании представления Контрольно-счетной палаты Республики Карелия №1421/02-08/КСП-и от 26.12.2025,</w:t>
      </w:r>
      <w:r w:rsidR="00784A9F" w:rsidRPr="00784A9F">
        <w:rPr>
          <w:sz w:val="24"/>
          <w:szCs w:val="24"/>
        </w:rPr>
        <w:t xml:space="preserve"> </w:t>
      </w:r>
      <w:r w:rsidR="00784A9F" w:rsidRPr="006D5D4F">
        <w:rPr>
          <w:sz w:val="24"/>
          <w:szCs w:val="24"/>
        </w:rPr>
        <w:t xml:space="preserve">в целях организации отдыха детей в каникулярное время </w:t>
      </w:r>
      <w:r w:rsidR="00784A9F">
        <w:rPr>
          <w:sz w:val="24"/>
          <w:szCs w:val="24"/>
        </w:rPr>
        <w:t>в</w:t>
      </w:r>
      <w:r w:rsidR="00784A9F" w:rsidRPr="006D5D4F">
        <w:rPr>
          <w:sz w:val="24"/>
          <w:szCs w:val="24"/>
        </w:rPr>
        <w:t xml:space="preserve"> 202</w:t>
      </w:r>
      <w:r w:rsidR="00784A9F">
        <w:rPr>
          <w:sz w:val="24"/>
          <w:szCs w:val="24"/>
        </w:rPr>
        <w:t>6</w:t>
      </w:r>
      <w:r w:rsidR="00784A9F" w:rsidRPr="006D5D4F">
        <w:rPr>
          <w:sz w:val="24"/>
          <w:szCs w:val="24"/>
        </w:rPr>
        <w:t xml:space="preserve"> год</w:t>
      </w:r>
      <w:r w:rsidR="00784A9F">
        <w:rPr>
          <w:sz w:val="24"/>
          <w:szCs w:val="24"/>
        </w:rPr>
        <w:t>у,</w:t>
      </w:r>
    </w:p>
    <w:bookmarkEnd w:id="0"/>
    <w:p w:rsidR="00883823" w:rsidRPr="006D5D4F" w:rsidRDefault="00883823" w:rsidP="00A30A9C">
      <w:pPr>
        <w:jc w:val="both"/>
        <w:rPr>
          <w:sz w:val="24"/>
          <w:szCs w:val="24"/>
          <w:highlight w:val="yellow"/>
          <w:u w:val="single"/>
        </w:rPr>
      </w:pPr>
    </w:p>
    <w:p w:rsidR="00B760BF" w:rsidRPr="009C1B5C" w:rsidRDefault="00883823" w:rsidP="00350FFC">
      <w:pPr>
        <w:jc w:val="center"/>
        <w:rPr>
          <w:sz w:val="24"/>
          <w:szCs w:val="24"/>
        </w:rPr>
      </w:pPr>
      <w:r w:rsidRPr="009C1B5C">
        <w:rPr>
          <w:sz w:val="24"/>
          <w:szCs w:val="24"/>
        </w:rPr>
        <w:t>а</w:t>
      </w:r>
      <w:r w:rsidR="00B760BF" w:rsidRPr="009C1B5C">
        <w:rPr>
          <w:sz w:val="24"/>
          <w:szCs w:val="24"/>
        </w:rPr>
        <w:t xml:space="preserve">дминистрация Кемского муниципального </w:t>
      </w:r>
      <w:r w:rsidR="0092016E" w:rsidRPr="009C1B5C">
        <w:rPr>
          <w:sz w:val="24"/>
          <w:szCs w:val="24"/>
        </w:rPr>
        <w:t>округа</w:t>
      </w:r>
      <w:r w:rsidR="00B760BF" w:rsidRPr="009C1B5C">
        <w:rPr>
          <w:sz w:val="24"/>
          <w:szCs w:val="24"/>
        </w:rPr>
        <w:t xml:space="preserve"> </w:t>
      </w:r>
      <w:r w:rsidR="00196BB4" w:rsidRPr="009C1B5C">
        <w:rPr>
          <w:sz w:val="24"/>
          <w:szCs w:val="24"/>
        </w:rPr>
        <w:t>ПОСТАНОВЛЯЕТ</w:t>
      </w:r>
      <w:r w:rsidR="00B760BF" w:rsidRPr="009C1B5C">
        <w:rPr>
          <w:sz w:val="24"/>
          <w:szCs w:val="24"/>
        </w:rPr>
        <w:t>:</w:t>
      </w:r>
    </w:p>
    <w:p w:rsidR="00B12DE4" w:rsidRPr="009C1B5C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9C1B5C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9C1B5C">
        <w:rPr>
          <w:sz w:val="24"/>
          <w:szCs w:val="24"/>
        </w:rPr>
        <w:t xml:space="preserve"> сеть</w:t>
      </w:r>
      <w:r w:rsidR="009E781A" w:rsidRPr="009C1B5C">
        <w:rPr>
          <w:sz w:val="24"/>
          <w:szCs w:val="24"/>
        </w:rPr>
        <w:t xml:space="preserve"> лагерей дневного пребывания, </w:t>
      </w:r>
      <w:r w:rsidR="00EF5BEB" w:rsidRPr="009C1B5C">
        <w:rPr>
          <w:sz w:val="24"/>
          <w:szCs w:val="24"/>
        </w:rPr>
        <w:t>специализированных (</w:t>
      </w:r>
      <w:r w:rsidR="00426E5E" w:rsidRPr="009C1B5C">
        <w:rPr>
          <w:sz w:val="24"/>
          <w:szCs w:val="24"/>
        </w:rPr>
        <w:t>профильных</w:t>
      </w:r>
      <w:r w:rsidR="00EF5BEB" w:rsidRPr="009C1B5C">
        <w:rPr>
          <w:sz w:val="24"/>
          <w:szCs w:val="24"/>
        </w:rPr>
        <w:t>)</w:t>
      </w:r>
      <w:r w:rsidR="003027DC" w:rsidRPr="009C1B5C">
        <w:rPr>
          <w:sz w:val="24"/>
          <w:szCs w:val="24"/>
        </w:rPr>
        <w:t xml:space="preserve"> лагере</w:t>
      </w:r>
      <w:r w:rsidR="00897758" w:rsidRPr="009C1B5C">
        <w:rPr>
          <w:sz w:val="24"/>
          <w:szCs w:val="24"/>
        </w:rPr>
        <w:t xml:space="preserve">й </w:t>
      </w:r>
      <w:r w:rsidR="00B12DE4" w:rsidRPr="009C1B5C">
        <w:rPr>
          <w:sz w:val="24"/>
          <w:szCs w:val="24"/>
        </w:rPr>
        <w:t xml:space="preserve">для организации отдыха детей в каникулярное время </w:t>
      </w:r>
      <w:r w:rsidR="000F1289" w:rsidRPr="009C1B5C">
        <w:rPr>
          <w:sz w:val="24"/>
          <w:szCs w:val="24"/>
        </w:rPr>
        <w:t xml:space="preserve">в </w:t>
      </w:r>
      <w:r w:rsidR="00B12DE4" w:rsidRPr="009C1B5C">
        <w:rPr>
          <w:sz w:val="24"/>
          <w:szCs w:val="24"/>
        </w:rPr>
        <w:t>20</w:t>
      </w:r>
      <w:r w:rsidR="006E2142" w:rsidRPr="009C1B5C">
        <w:rPr>
          <w:sz w:val="24"/>
          <w:szCs w:val="24"/>
        </w:rPr>
        <w:t>2</w:t>
      </w:r>
      <w:r w:rsidR="00F22AA8" w:rsidRPr="009C1B5C">
        <w:rPr>
          <w:sz w:val="24"/>
          <w:szCs w:val="24"/>
        </w:rPr>
        <w:t>6</w:t>
      </w:r>
      <w:r w:rsidRPr="009C1B5C">
        <w:rPr>
          <w:sz w:val="24"/>
          <w:szCs w:val="24"/>
        </w:rPr>
        <w:t xml:space="preserve"> год</w:t>
      </w:r>
      <w:r w:rsidR="000F1289" w:rsidRPr="009C1B5C">
        <w:rPr>
          <w:sz w:val="24"/>
          <w:szCs w:val="24"/>
        </w:rPr>
        <w:t>у</w:t>
      </w:r>
      <w:r w:rsidRPr="009C1B5C">
        <w:rPr>
          <w:sz w:val="24"/>
          <w:szCs w:val="24"/>
        </w:rPr>
        <w:t xml:space="preserve"> </w:t>
      </w:r>
      <w:r w:rsidR="00B12DE4" w:rsidRPr="009C1B5C">
        <w:rPr>
          <w:sz w:val="24"/>
          <w:szCs w:val="24"/>
        </w:rPr>
        <w:t>(</w:t>
      </w:r>
      <w:r w:rsidR="00784A9F" w:rsidRPr="009C1B5C">
        <w:rPr>
          <w:sz w:val="24"/>
          <w:szCs w:val="24"/>
        </w:rPr>
        <w:t>П</w:t>
      </w:r>
      <w:r w:rsidR="00B12DE4" w:rsidRPr="009C1B5C">
        <w:rPr>
          <w:sz w:val="24"/>
          <w:szCs w:val="24"/>
        </w:rPr>
        <w:t>риложение 1).</w:t>
      </w:r>
    </w:p>
    <w:p w:rsidR="00B12DE4" w:rsidRPr="009C1B5C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Утвердить </w:t>
      </w:r>
      <w:r w:rsidR="00E27F5D" w:rsidRPr="009C1B5C">
        <w:rPr>
          <w:spacing w:val="-1"/>
          <w:sz w:val="24"/>
          <w:szCs w:val="24"/>
        </w:rPr>
        <w:t xml:space="preserve">объём средств и </w:t>
      </w:r>
      <w:r w:rsidRPr="009C1B5C">
        <w:rPr>
          <w:spacing w:val="-1"/>
          <w:sz w:val="24"/>
          <w:szCs w:val="24"/>
        </w:rPr>
        <w:t>размер платы</w:t>
      </w:r>
      <w:r w:rsidR="00426E5E" w:rsidRPr="009C1B5C">
        <w:rPr>
          <w:spacing w:val="-1"/>
          <w:sz w:val="24"/>
          <w:szCs w:val="24"/>
        </w:rPr>
        <w:t>,</w:t>
      </w:r>
      <w:r w:rsidR="002053AD" w:rsidRPr="009C1B5C">
        <w:rPr>
          <w:spacing w:val="-1"/>
          <w:sz w:val="24"/>
          <w:szCs w:val="24"/>
        </w:rPr>
        <w:t xml:space="preserve"> </w:t>
      </w:r>
      <w:r w:rsidR="00426E5E" w:rsidRPr="009C1B5C">
        <w:rPr>
          <w:spacing w:val="-1"/>
          <w:sz w:val="24"/>
          <w:szCs w:val="24"/>
        </w:rPr>
        <w:t>взимаемой с родителей (законных представителей)</w:t>
      </w:r>
      <w:r w:rsidR="00897758" w:rsidRPr="009C1B5C">
        <w:rPr>
          <w:spacing w:val="-1"/>
          <w:sz w:val="24"/>
          <w:szCs w:val="24"/>
        </w:rPr>
        <w:t xml:space="preserve"> </w:t>
      </w:r>
      <w:r w:rsidR="00426E5E" w:rsidRPr="009C1B5C">
        <w:rPr>
          <w:spacing w:val="-1"/>
          <w:sz w:val="24"/>
          <w:szCs w:val="24"/>
        </w:rPr>
        <w:t xml:space="preserve">на содержание </w:t>
      </w:r>
      <w:r w:rsidR="00004FD3" w:rsidRPr="009C1B5C">
        <w:rPr>
          <w:spacing w:val="-1"/>
          <w:sz w:val="24"/>
          <w:szCs w:val="24"/>
        </w:rPr>
        <w:t>детей</w:t>
      </w:r>
      <w:r w:rsidR="00897758" w:rsidRPr="009C1B5C">
        <w:rPr>
          <w:spacing w:val="-1"/>
          <w:sz w:val="24"/>
          <w:szCs w:val="24"/>
        </w:rPr>
        <w:t xml:space="preserve"> </w:t>
      </w:r>
      <w:r w:rsidRPr="009C1B5C">
        <w:rPr>
          <w:spacing w:val="-1"/>
          <w:sz w:val="24"/>
          <w:szCs w:val="24"/>
        </w:rPr>
        <w:t>в</w:t>
      </w:r>
      <w:r w:rsidR="009E781A" w:rsidRPr="009C1B5C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9C1B5C">
        <w:rPr>
          <w:spacing w:val="-1"/>
          <w:sz w:val="24"/>
          <w:szCs w:val="24"/>
        </w:rPr>
        <w:t>специализированных (</w:t>
      </w:r>
      <w:r w:rsidR="00485752" w:rsidRPr="009C1B5C">
        <w:rPr>
          <w:spacing w:val="-1"/>
          <w:sz w:val="24"/>
          <w:szCs w:val="24"/>
        </w:rPr>
        <w:t>профильных</w:t>
      </w:r>
      <w:r w:rsidR="00EF5BEB" w:rsidRPr="009C1B5C">
        <w:rPr>
          <w:spacing w:val="-1"/>
          <w:sz w:val="24"/>
          <w:szCs w:val="24"/>
        </w:rPr>
        <w:t>)</w:t>
      </w:r>
      <w:r w:rsidR="00485752" w:rsidRPr="009C1B5C">
        <w:rPr>
          <w:spacing w:val="-1"/>
          <w:sz w:val="24"/>
          <w:szCs w:val="24"/>
        </w:rPr>
        <w:t xml:space="preserve"> лагерях</w:t>
      </w:r>
      <w:r w:rsidR="00784A9F" w:rsidRPr="009C1B5C">
        <w:rPr>
          <w:spacing w:val="-1"/>
          <w:sz w:val="24"/>
          <w:szCs w:val="24"/>
        </w:rPr>
        <w:t xml:space="preserve"> (П</w:t>
      </w:r>
      <w:r w:rsidR="009E781A" w:rsidRPr="009C1B5C">
        <w:rPr>
          <w:spacing w:val="-1"/>
          <w:sz w:val="24"/>
          <w:szCs w:val="24"/>
        </w:rPr>
        <w:t>риложение 2)</w:t>
      </w:r>
      <w:r w:rsidRPr="009C1B5C">
        <w:rPr>
          <w:spacing w:val="-1"/>
          <w:sz w:val="24"/>
          <w:szCs w:val="24"/>
        </w:rPr>
        <w:t>.</w:t>
      </w:r>
    </w:p>
    <w:p w:rsidR="00EF5BEB" w:rsidRPr="009C1B5C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Утвердить </w:t>
      </w:r>
      <w:r w:rsidR="000F1289" w:rsidRPr="009C1B5C">
        <w:rPr>
          <w:spacing w:val="-1"/>
          <w:sz w:val="24"/>
          <w:szCs w:val="24"/>
        </w:rPr>
        <w:t>П</w:t>
      </w:r>
      <w:r w:rsidRPr="009C1B5C">
        <w:rPr>
          <w:spacing w:val="-1"/>
          <w:sz w:val="24"/>
          <w:szCs w:val="24"/>
        </w:rPr>
        <w:t xml:space="preserve">оложение об условиях взимания платы </w:t>
      </w:r>
      <w:r w:rsidR="00426E5E" w:rsidRPr="009C1B5C">
        <w:rPr>
          <w:spacing w:val="-1"/>
          <w:sz w:val="24"/>
          <w:szCs w:val="24"/>
        </w:rPr>
        <w:t xml:space="preserve">с родителей (законных представителей) </w:t>
      </w:r>
      <w:r w:rsidR="00490BE1" w:rsidRPr="009C1B5C">
        <w:rPr>
          <w:spacing w:val="-1"/>
          <w:sz w:val="24"/>
          <w:szCs w:val="24"/>
        </w:rPr>
        <w:t xml:space="preserve">за присмотр и уход за детьми </w:t>
      </w:r>
      <w:r w:rsidR="00426E5E" w:rsidRPr="009C1B5C">
        <w:rPr>
          <w:spacing w:val="-1"/>
          <w:sz w:val="24"/>
          <w:szCs w:val="24"/>
        </w:rPr>
        <w:t xml:space="preserve">в </w:t>
      </w:r>
      <w:r w:rsidR="009E781A" w:rsidRPr="009C1B5C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9C1B5C">
        <w:rPr>
          <w:spacing w:val="-1"/>
          <w:sz w:val="24"/>
          <w:szCs w:val="24"/>
        </w:rPr>
        <w:t>специализированных (</w:t>
      </w:r>
      <w:r w:rsidR="00485752" w:rsidRPr="009C1B5C">
        <w:rPr>
          <w:spacing w:val="-1"/>
          <w:sz w:val="24"/>
          <w:szCs w:val="24"/>
        </w:rPr>
        <w:t>профильных</w:t>
      </w:r>
      <w:r w:rsidR="00EF5BEB" w:rsidRPr="009C1B5C">
        <w:rPr>
          <w:spacing w:val="-1"/>
          <w:sz w:val="24"/>
          <w:szCs w:val="24"/>
        </w:rPr>
        <w:t>)</w:t>
      </w:r>
      <w:r w:rsidR="00485752" w:rsidRPr="009C1B5C">
        <w:rPr>
          <w:spacing w:val="-1"/>
          <w:sz w:val="24"/>
          <w:szCs w:val="24"/>
        </w:rPr>
        <w:t xml:space="preserve"> лагерях</w:t>
      </w:r>
      <w:r w:rsidR="00897758" w:rsidRPr="009C1B5C">
        <w:rPr>
          <w:spacing w:val="-1"/>
          <w:sz w:val="24"/>
          <w:szCs w:val="24"/>
        </w:rPr>
        <w:t xml:space="preserve"> </w:t>
      </w:r>
      <w:r w:rsidR="00784A9F" w:rsidRPr="009C1B5C">
        <w:rPr>
          <w:spacing w:val="-1"/>
          <w:sz w:val="24"/>
          <w:szCs w:val="24"/>
        </w:rPr>
        <w:t>(П</w:t>
      </w:r>
      <w:r w:rsidR="0097708C" w:rsidRPr="009C1B5C">
        <w:rPr>
          <w:spacing w:val="-1"/>
          <w:sz w:val="24"/>
          <w:szCs w:val="24"/>
        </w:rPr>
        <w:t>риложение 3).</w:t>
      </w:r>
    </w:p>
    <w:p w:rsidR="00485752" w:rsidRPr="009C1B5C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>Утвердить</w:t>
      </w:r>
      <w:r w:rsidR="00897758" w:rsidRPr="009C1B5C">
        <w:rPr>
          <w:sz w:val="24"/>
          <w:szCs w:val="24"/>
        </w:rPr>
        <w:t xml:space="preserve"> </w:t>
      </w:r>
      <w:r w:rsidR="00CD56A6" w:rsidRPr="009C1B5C">
        <w:rPr>
          <w:sz w:val="24"/>
          <w:szCs w:val="24"/>
        </w:rPr>
        <w:t xml:space="preserve">реестр </w:t>
      </w:r>
      <w:r w:rsidR="002439B0" w:rsidRPr="009C1B5C">
        <w:rPr>
          <w:sz w:val="24"/>
          <w:szCs w:val="24"/>
        </w:rPr>
        <w:t>лагерей дневного пр</w:t>
      </w:r>
      <w:r w:rsidR="009E781A" w:rsidRPr="009C1B5C">
        <w:rPr>
          <w:sz w:val="24"/>
          <w:szCs w:val="24"/>
        </w:rPr>
        <w:t xml:space="preserve">ебывания, </w:t>
      </w:r>
      <w:r w:rsidR="00EF5BEB" w:rsidRPr="009C1B5C">
        <w:rPr>
          <w:sz w:val="24"/>
          <w:szCs w:val="24"/>
        </w:rPr>
        <w:t>специализированных (</w:t>
      </w:r>
      <w:r w:rsidR="00560AFE" w:rsidRPr="009C1B5C">
        <w:rPr>
          <w:sz w:val="24"/>
          <w:szCs w:val="24"/>
        </w:rPr>
        <w:t>профильных</w:t>
      </w:r>
      <w:r w:rsidR="00EF5BEB" w:rsidRPr="009C1B5C">
        <w:rPr>
          <w:sz w:val="24"/>
          <w:szCs w:val="24"/>
        </w:rPr>
        <w:t>)</w:t>
      </w:r>
      <w:r w:rsidR="00560AFE" w:rsidRPr="009C1B5C">
        <w:rPr>
          <w:sz w:val="24"/>
          <w:szCs w:val="24"/>
        </w:rPr>
        <w:t xml:space="preserve"> лагерей</w:t>
      </w:r>
      <w:r w:rsidR="005639D5" w:rsidRPr="009C1B5C">
        <w:rPr>
          <w:sz w:val="24"/>
          <w:szCs w:val="24"/>
        </w:rPr>
        <w:t>,</w:t>
      </w:r>
      <w:r w:rsidR="00ED43B1" w:rsidRPr="009C1B5C">
        <w:rPr>
          <w:sz w:val="24"/>
          <w:szCs w:val="24"/>
        </w:rPr>
        <w:t xml:space="preserve"> действующих на территории Кемского муниципального </w:t>
      </w:r>
      <w:r w:rsidR="00F22AA8" w:rsidRPr="009C1B5C">
        <w:rPr>
          <w:sz w:val="24"/>
          <w:szCs w:val="24"/>
        </w:rPr>
        <w:t>округа</w:t>
      </w:r>
      <w:r w:rsidR="00ED43B1" w:rsidRPr="009C1B5C">
        <w:rPr>
          <w:sz w:val="24"/>
          <w:szCs w:val="24"/>
        </w:rPr>
        <w:t xml:space="preserve"> в каникулярн</w:t>
      </w:r>
      <w:r w:rsidR="00EF5BEB" w:rsidRPr="009C1B5C">
        <w:rPr>
          <w:sz w:val="24"/>
          <w:szCs w:val="24"/>
        </w:rPr>
        <w:t>ое</w:t>
      </w:r>
      <w:r w:rsidR="00897758" w:rsidRPr="009C1B5C">
        <w:rPr>
          <w:sz w:val="24"/>
          <w:szCs w:val="24"/>
        </w:rPr>
        <w:t xml:space="preserve"> </w:t>
      </w:r>
      <w:r w:rsidR="00EF5BEB" w:rsidRPr="009C1B5C">
        <w:rPr>
          <w:sz w:val="24"/>
          <w:szCs w:val="24"/>
        </w:rPr>
        <w:t>время</w:t>
      </w:r>
      <w:r w:rsidR="00ED43B1" w:rsidRPr="009C1B5C">
        <w:rPr>
          <w:sz w:val="24"/>
          <w:szCs w:val="24"/>
        </w:rPr>
        <w:t xml:space="preserve"> </w:t>
      </w:r>
      <w:r w:rsidR="000F1289" w:rsidRPr="009C1B5C">
        <w:rPr>
          <w:sz w:val="24"/>
          <w:szCs w:val="24"/>
        </w:rPr>
        <w:t xml:space="preserve">в </w:t>
      </w:r>
      <w:r w:rsidR="00ED43B1" w:rsidRPr="009C1B5C">
        <w:rPr>
          <w:sz w:val="24"/>
          <w:szCs w:val="24"/>
        </w:rPr>
        <w:t>20</w:t>
      </w:r>
      <w:r w:rsidR="006E2142" w:rsidRPr="009C1B5C">
        <w:rPr>
          <w:sz w:val="24"/>
          <w:szCs w:val="24"/>
        </w:rPr>
        <w:t>2</w:t>
      </w:r>
      <w:r w:rsidR="00F22AA8" w:rsidRPr="009C1B5C">
        <w:rPr>
          <w:sz w:val="24"/>
          <w:szCs w:val="24"/>
        </w:rPr>
        <w:t>6</w:t>
      </w:r>
      <w:r w:rsidR="00ED43B1" w:rsidRPr="009C1B5C">
        <w:rPr>
          <w:sz w:val="24"/>
          <w:szCs w:val="24"/>
        </w:rPr>
        <w:t>год</w:t>
      </w:r>
      <w:r w:rsidR="000F1289" w:rsidRPr="009C1B5C">
        <w:rPr>
          <w:sz w:val="24"/>
          <w:szCs w:val="24"/>
        </w:rPr>
        <w:t>у</w:t>
      </w:r>
      <w:r w:rsidR="00ED43B1" w:rsidRPr="009C1B5C">
        <w:rPr>
          <w:sz w:val="24"/>
          <w:szCs w:val="24"/>
        </w:rPr>
        <w:t xml:space="preserve"> (</w:t>
      </w:r>
      <w:r w:rsidR="00784A9F" w:rsidRPr="009C1B5C">
        <w:rPr>
          <w:sz w:val="24"/>
          <w:szCs w:val="24"/>
        </w:rPr>
        <w:t>П</w:t>
      </w:r>
      <w:r w:rsidR="00ED43B1" w:rsidRPr="009C1B5C">
        <w:rPr>
          <w:sz w:val="24"/>
          <w:szCs w:val="24"/>
        </w:rPr>
        <w:t xml:space="preserve">риложение </w:t>
      </w:r>
      <w:r w:rsidR="00C60C0A" w:rsidRPr="009C1B5C">
        <w:rPr>
          <w:sz w:val="24"/>
          <w:szCs w:val="24"/>
        </w:rPr>
        <w:t>4</w:t>
      </w:r>
      <w:r w:rsidR="00ED43B1" w:rsidRPr="009C1B5C">
        <w:rPr>
          <w:sz w:val="24"/>
          <w:szCs w:val="24"/>
        </w:rPr>
        <w:t>).</w:t>
      </w:r>
    </w:p>
    <w:p w:rsidR="00784A9F" w:rsidRPr="009C1B5C" w:rsidRDefault="00784A9F" w:rsidP="00784A9F">
      <w:pPr>
        <w:widowControl/>
        <w:numPr>
          <w:ilvl w:val="0"/>
          <w:numId w:val="8"/>
        </w:numPr>
        <w:autoSpaceDE/>
        <w:autoSpaceDN/>
        <w:adjustRightInd/>
        <w:ind w:firstLine="709"/>
        <w:jc w:val="both"/>
        <w:rPr>
          <w:sz w:val="24"/>
          <w:szCs w:val="24"/>
        </w:rPr>
      </w:pPr>
      <w:r w:rsidRPr="009C1B5C">
        <w:rPr>
          <w:sz w:val="24"/>
          <w:szCs w:val="24"/>
        </w:rPr>
        <w:t>Утвердить форму заявления о зачислении ребенка в лагерь (Приложение 5).</w:t>
      </w:r>
    </w:p>
    <w:p w:rsidR="00784A9F" w:rsidRPr="009C1B5C" w:rsidRDefault="00784A9F" w:rsidP="00784A9F">
      <w:pPr>
        <w:widowControl/>
        <w:numPr>
          <w:ilvl w:val="0"/>
          <w:numId w:val="8"/>
        </w:numPr>
        <w:autoSpaceDE/>
        <w:autoSpaceDN/>
        <w:adjustRightInd/>
        <w:ind w:firstLine="709"/>
        <w:jc w:val="both"/>
        <w:rPr>
          <w:sz w:val="24"/>
          <w:szCs w:val="24"/>
        </w:rPr>
      </w:pPr>
      <w:r w:rsidRPr="009C1B5C">
        <w:rPr>
          <w:sz w:val="24"/>
          <w:szCs w:val="24"/>
        </w:rPr>
        <w:t>Утвердить форму журнала регистрации заявлений о зачислении в лагерь (Приложение 6).</w:t>
      </w:r>
    </w:p>
    <w:p w:rsidR="0097708C" w:rsidRPr="009C1B5C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9C1B5C">
        <w:rPr>
          <w:sz w:val="24"/>
          <w:szCs w:val="24"/>
        </w:rPr>
        <w:t xml:space="preserve">Рекомендовать ГБУЗ </w:t>
      </w:r>
      <w:r w:rsidR="00B80556" w:rsidRPr="009C1B5C">
        <w:rPr>
          <w:sz w:val="24"/>
          <w:szCs w:val="24"/>
        </w:rPr>
        <w:t xml:space="preserve">РК </w:t>
      </w:r>
      <w:r w:rsidRPr="009C1B5C">
        <w:rPr>
          <w:sz w:val="24"/>
          <w:szCs w:val="24"/>
        </w:rPr>
        <w:t>«</w:t>
      </w:r>
      <w:proofErr w:type="spellStart"/>
      <w:r w:rsidRPr="009C1B5C">
        <w:rPr>
          <w:sz w:val="24"/>
          <w:szCs w:val="24"/>
        </w:rPr>
        <w:t>Кемская</w:t>
      </w:r>
      <w:proofErr w:type="spellEnd"/>
      <w:r w:rsidRPr="009C1B5C">
        <w:rPr>
          <w:sz w:val="24"/>
          <w:szCs w:val="24"/>
        </w:rPr>
        <w:t xml:space="preserve"> </w:t>
      </w:r>
      <w:r w:rsidR="00E2153B" w:rsidRPr="009C1B5C">
        <w:rPr>
          <w:sz w:val="24"/>
          <w:szCs w:val="24"/>
        </w:rPr>
        <w:t>ЦРБ</w:t>
      </w:r>
      <w:r w:rsidRPr="009C1B5C">
        <w:rPr>
          <w:sz w:val="24"/>
          <w:szCs w:val="24"/>
        </w:rPr>
        <w:t>»</w:t>
      </w:r>
      <w:r w:rsidR="00A345DC" w:rsidRPr="009C1B5C">
        <w:rPr>
          <w:sz w:val="24"/>
          <w:szCs w:val="24"/>
        </w:rPr>
        <w:t xml:space="preserve"> (Халилов З.А.)</w:t>
      </w:r>
      <w:r w:rsidRPr="009C1B5C">
        <w:rPr>
          <w:sz w:val="24"/>
          <w:szCs w:val="24"/>
        </w:rPr>
        <w:t xml:space="preserve"> обеспечить</w:t>
      </w:r>
      <w:r w:rsidR="00EE362B" w:rsidRPr="009C1B5C">
        <w:rPr>
          <w:sz w:val="24"/>
          <w:szCs w:val="24"/>
        </w:rPr>
        <w:t>:</w:t>
      </w:r>
    </w:p>
    <w:p w:rsidR="0097708C" w:rsidRPr="009C1B5C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9C1B5C">
        <w:rPr>
          <w:sz w:val="24"/>
          <w:szCs w:val="24"/>
        </w:rPr>
        <w:t xml:space="preserve">медицинское обслуживание детей в </w:t>
      </w:r>
      <w:r w:rsidR="00D37396" w:rsidRPr="009C1B5C">
        <w:rPr>
          <w:spacing w:val="-1"/>
          <w:sz w:val="24"/>
          <w:szCs w:val="24"/>
        </w:rPr>
        <w:t xml:space="preserve"> лагерях дневного пребывания, специализированных (профильных) лагерях</w:t>
      </w:r>
      <w:r w:rsidR="00485752" w:rsidRPr="009C1B5C">
        <w:rPr>
          <w:sz w:val="24"/>
          <w:szCs w:val="24"/>
        </w:rPr>
        <w:t xml:space="preserve"> (далее – Лагеря)</w:t>
      </w:r>
      <w:r w:rsidR="00EE362B" w:rsidRPr="009C1B5C">
        <w:rPr>
          <w:sz w:val="24"/>
          <w:szCs w:val="24"/>
        </w:rPr>
        <w:t>;</w:t>
      </w:r>
    </w:p>
    <w:p w:rsidR="0097708C" w:rsidRPr="009C1B5C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9C1B5C">
        <w:rPr>
          <w:sz w:val="24"/>
          <w:szCs w:val="24"/>
        </w:rPr>
        <w:lastRenderedPageBreak/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 w:rsidRPr="009C1B5C">
        <w:rPr>
          <w:sz w:val="24"/>
          <w:szCs w:val="24"/>
        </w:rPr>
        <w:t>муниципальных образовательных организациях</w:t>
      </w:r>
      <w:r w:rsidR="000E6D55" w:rsidRPr="009C1B5C">
        <w:rPr>
          <w:sz w:val="24"/>
          <w:szCs w:val="24"/>
        </w:rPr>
        <w:t>;</w:t>
      </w:r>
    </w:p>
    <w:p w:rsidR="000E6D55" w:rsidRPr="009C1B5C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9C1B5C">
        <w:rPr>
          <w:sz w:val="24"/>
          <w:szCs w:val="24"/>
        </w:rPr>
        <w:t xml:space="preserve">контроль со стороны медицинских работников Лагерей за соблюдением </w:t>
      </w:r>
      <w:r w:rsidR="007B33E0" w:rsidRPr="009C1B5C">
        <w:rPr>
          <w:sz w:val="24"/>
          <w:szCs w:val="24"/>
        </w:rPr>
        <w:t xml:space="preserve">санитарных правил, </w:t>
      </w:r>
      <w:r w:rsidRPr="009C1B5C">
        <w:rPr>
          <w:sz w:val="24"/>
          <w:szCs w:val="24"/>
        </w:rPr>
        <w:t>условий хранения продуктов, санитарно-противоэпидемического режима в пищеблоках</w:t>
      </w:r>
      <w:r w:rsidR="0012186C" w:rsidRPr="009C1B5C">
        <w:rPr>
          <w:sz w:val="24"/>
          <w:szCs w:val="24"/>
        </w:rPr>
        <w:t>.</w:t>
      </w:r>
    </w:p>
    <w:p w:rsidR="0035359C" w:rsidRPr="009C1B5C" w:rsidRDefault="00504BC8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9C1B5C">
        <w:rPr>
          <w:sz w:val="24"/>
          <w:szCs w:val="24"/>
        </w:rPr>
        <w:t xml:space="preserve">Уполномочить </w:t>
      </w:r>
      <w:r w:rsidR="00B12DE4" w:rsidRPr="009C1B5C">
        <w:rPr>
          <w:sz w:val="24"/>
          <w:szCs w:val="24"/>
        </w:rPr>
        <w:t>МКУ Кемско</w:t>
      </w:r>
      <w:r w:rsidR="00B30261" w:rsidRPr="009C1B5C">
        <w:rPr>
          <w:sz w:val="24"/>
          <w:szCs w:val="24"/>
        </w:rPr>
        <w:t>е</w:t>
      </w:r>
      <w:r w:rsidR="00B12DE4" w:rsidRPr="009C1B5C">
        <w:rPr>
          <w:sz w:val="24"/>
          <w:szCs w:val="24"/>
        </w:rPr>
        <w:t xml:space="preserve"> УО (</w:t>
      </w:r>
      <w:proofErr w:type="spellStart"/>
      <w:r w:rsidR="002E2399" w:rsidRPr="009C1B5C">
        <w:rPr>
          <w:sz w:val="24"/>
          <w:szCs w:val="24"/>
        </w:rPr>
        <w:t>Пауш</w:t>
      </w:r>
      <w:proofErr w:type="spellEnd"/>
      <w:r w:rsidR="002E2399" w:rsidRPr="009C1B5C">
        <w:rPr>
          <w:sz w:val="24"/>
          <w:szCs w:val="24"/>
        </w:rPr>
        <w:t xml:space="preserve"> М.И.)</w:t>
      </w:r>
      <w:r w:rsidR="00F7007B" w:rsidRPr="009C1B5C">
        <w:rPr>
          <w:sz w:val="24"/>
          <w:szCs w:val="24"/>
        </w:rPr>
        <w:t xml:space="preserve"> в части организации отдыха детей в возрасте от 6,5 до 1</w:t>
      </w:r>
      <w:r w:rsidR="00045883" w:rsidRPr="009C1B5C">
        <w:rPr>
          <w:sz w:val="24"/>
          <w:szCs w:val="24"/>
        </w:rPr>
        <w:t>8</w:t>
      </w:r>
      <w:r w:rsidR="00F7007B" w:rsidRPr="009C1B5C">
        <w:rPr>
          <w:sz w:val="24"/>
          <w:szCs w:val="24"/>
        </w:rPr>
        <w:t xml:space="preserve"> лет, обучающихся в муниципальных общеобразовательных организациях</w:t>
      </w:r>
      <w:r w:rsidR="006419E7" w:rsidRPr="009C1B5C">
        <w:rPr>
          <w:sz w:val="24"/>
          <w:szCs w:val="24"/>
        </w:rPr>
        <w:t xml:space="preserve">, а также в </w:t>
      </w:r>
      <w:proofErr w:type="gramStart"/>
      <w:r w:rsidR="006419E7" w:rsidRPr="009C1B5C">
        <w:rPr>
          <w:sz w:val="24"/>
          <w:szCs w:val="24"/>
        </w:rPr>
        <w:t>части  организации</w:t>
      </w:r>
      <w:proofErr w:type="gramEnd"/>
      <w:r w:rsidR="006419E7" w:rsidRPr="009C1B5C">
        <w:rPr>
          <w:sz w:val="24"/>
          <w:szCs w:val="24"/>
        </w:rPr>
        <w:t xml:space="preserve"> отдыха детей в возрасте от 7 до 17 лет на базе Муниципального бюджетного учреждения дополнительного образования </w:t>
      </w:r>
      <w:r w:rsidR="00367E66" w:rsidRPr="009C1B5C">
        <w:rPr>
          <w:sz w:val="24"/>
          <w:szCs w:val="24"/>
        </w:rPr>
        <w:t>«С</w:t>
      </w:r>
      <w:r w:rsidR="006419E7" w:rsidRPr="009C1B5C">
        <w:rPr>
          <w:sz w:val="24"/>
          <w:szCs w:val="24"/>
        </w:rPr>
        <w:t>портивн</w:t>
      </w:r>
      <w:r w:rsidR="00367E66" w:rsidRPr="009C1B5C">
        <w:rPr>
          <w:sz w:val="24"/>
          <w:szCs w:val="24"/>
        </w:rPr>
        <w:t>ая</w:t>
      </w:r>
      <w:r w:rsidR="006419E7" w:rsidRPr="009C1B5C">
        <w:rPr>
          <w:sz w:val="24"/>
          <w:szCs w:val="24"/>
        </w:rPr>
        <w:t xml:space="preserve"> школ</w:t>
      </w:r>
      <w:r w:rsidR="00367E66" w:rsidRPr="009C1B5C">
        <w:rPr>
          <w:sz w:val="24"/>
          <w:szCs w:val="24"/>
        </w:rPr>
        <w:t>а»</w:t>
      </w:r>
      <w:r w:rsidR="006419E7" w:rsidRPr="009C1B5C">
        <w:rPr>
          <w:sz w:val="24"/>
          <w:szCs w:val="24"/>
        </w:rPr>
        <w:t xml:space="preserve"> Кемского муниципального </w:t>
      </w:r>
      <w:r w:rsidR="00367E66" w:rsidRPr="009C1B5C">
        <w:rPr>
          <w:sz w:val="24"/>
          <w:szCs w:val="24"/>
        </w:rPr>
        <w:t>округа</w:t>
      </w:r>
      <w:r w:rsidR="00B12DE4" w:rsidRPr="009C1B5C">
        <w:rPr>
          <w:sz w:val="24"/>
          <w:szCs w:val="24"/>
        </w:rPr>
        <w:t>:</w:t>
      </w:r>
    </w:p>
    <w:p w:rsidR="00045883" w:rsidRPr="009C1B5C" w:rsidRDefault="00757C9A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pacing w:val="-2"/>
          <w:sz w:val="24"/>
          <w:szCs w:val="24"/>
        </w:rPr>
      </w:pPr>
      <w:r w:rsidRPr="009C1B5C">
        <w:rPr>
          <w:spacing w:val="-2"/>
          <w:sz w:val="24"/>
          <w:szCs w:val="24"/>
        </w:rPr>
        <w:t xml:space="preserve">     </w:t>
      </w:r>
      <w:r w:rsidR="00045883" w:rsidRPr="009C1B5C">
        <w:rPr>
          <w:spacing w:val="-2"/>
          <w:sz w:val="24"/>
          <w:szCs w:val="24"/>
        </w:rPr>
        <w:t xml:space="preserve">     </w:t>
      </w:r>
      <w:r w:rsidR="00045883" w:rsidRPr="009C1B5C">
        <w:rPr>
          <w:sz w:val="24"/>
          <w:szCs w:val="24"/>
        </w:rPr>
        <w:t>обеспечить организацию отдыха детей в каникулярное время в 202</w:t>
      </w:r>
      <w:r w:rsidR="00F22AA8" w:rsidRPr="009C1B5C">
        <w:rPr>
          <w:sz w:val="24"/>
          <w:szCs w:val="24"/>
        </w:rPr>
        <w:t>6</w:t>
      </w:r>
      <w:r w:rsidR="00045883" w:rsidRPr="009C1B5C">
        <w:rPr>
          <w:sz w:val="24"/>
          <w:szCs w:val="24"/>
        </w:rPr>
        <w:t xml:space="preserve"> году на территории Кемского муниципального </w:t>
      </w:r>
      <w:r w:rsidR="00367E66" w:rsidRPr="009C1B5C">
        <w:rPr>
          <w:sz w:val="24"/>
          <w:szCs w:val="24"/>
        </w:rPr>
        <w:t>округ</w:t>
      </w:r>
      <w:r w:rsidR="00045883" w:rsidRPr="009C1B5C">
        <w:rPr>
          <w:sz w:val="24"/>
          <w:szCs w:val="24"/>
        </w:rPr>
        <w:t>а;</w:t>
      </w:r>
      <w:r w:rsidR="00045883" w:rsidRPr="009C1B5C">
        <w:rPr>
          <w:spacing w:val="-2"/>
          <w:sz w:val="24"/>
          <w:szCs w:val="24"/>
        </w:rPr>
        <w:t xml:space="preserve">     </w:t>
      </w:r>
      <w:r w:rsidRPr="009C1B5C">
        <w:rPr>
          <w:spacing w:val="-2"/>
          <w:sz w:val="24"/>
          <w:szCs w:val="24"/>
        </w:rPr>
        <w:t xml:space="preserve">       </w:t>
      </w:r>
    </w:p>
    <w:p w:rsidR="00367E66" w:rsidRPr="009C1B5C" w:rsidRDefault="00045883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z w:val="24"/>
          <w:szCs w:val="24"/>
        </w:rPr>
      </w:pPr>
      <w:r w:rsidRPr="009C1B5C">
        <w:rPr>
          <w:spacing w:val="-2"/>
          <w:sz w:val="24"/>
          <w:szCs w:val="24"/>
        </w:rPr>
        <w:t xml:space="preserve">          </w:t>
      </w:r>
      <w:bookmarkStart w:id="1" w:name="_Hlk221804875"/>
      <w:r w:rsidR="00367E66" w:rsidRPr="009C1B5C">
        <w:rPr>
          <w:sz w:val="24"/>
          <w:szCs w:val="24"/>
        </w:rPr>
        <w:t xml:space="preserve">обеспечить доступность организаций отдыха детей и их оздоровления для детей-инвалидов и детей с ограниченными возможностями здоровья; обеспечить потребность в отдыхе и оздоровлении детей-инвалидов и детей с ограниченными возможностями здоровья в размере 1% от общего количества детей планируемых к приему в организации отдыха детей и их оздоровления, в соответствии с постановлением Правительства Республики Карелия от 18 ноября 2025 года № 390-П, и соблюдение Порядка обеспечения выполнения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здоровья, утвержденного постановлением Правительства Республики Карелия от 6 июня 2025 года № 208-П; </w:t>
      </w:r>
      <w:bookmarkEnd w:id="1"/>
    </w:p>
    <w:p w:rsidR="005827C5" w:rsidRPr="009C1B5C" w:rsidRDefault="005827C5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</w:t>
      </w:r>
      <w:bookmarkStart w:id="2" w:name="_Hlk221805392"/>
      <w:r w:rsidRPr="009C1B5C">
        <w:rPr>
          <w:sz w:val="24"/>
          <w:szCs w:val="24"/>
        </w:rPr>
        <w:t>обеспечить организацию отдыха и занятости детей, находящихся в трудной жизненной ситуации, обеспечить охват детей, находящихся в трудной</w:t>
      </w:r>
      <w:r w:rsidR="007A2712" w:rsidRPr="009C1B5C">
        <w:rPr>
          <w:sz w:val="24"/>
          <w:szCs w:val="24"/>
        </w:rPr>
        <w:t xml:space="preserve"> жизненной ситуации, не менее 50% от общей численности обучающихся образовательной организации, зачисленных в лагерь;</w:t>
      </w:r>
      <w:bookmarkEnd w:id="2"/>
    </w:p>
    <w:p w:rsidR="00367E66" w:rsidRPr="009C1B5C" w:rsidRDefault="00367E66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обеспечить максимальному количеству детей, находящихся в трудной жизненной ситуации, условия для организованного отдыха, предусмотреть организацию образовательной и оздоровительной деятельности с детьми</w:t>
      </w:r>
      <w:r w:rsidR="0077419A" w:rsidRPr="009C1B5C">
        <w:rPr>
          <w:sz w:val="24"/>
          <w:szCs w:val="24"/>
        </w:rPr>
        <w:t>-</w:t>
      </w:r>
      <w:r w:rsidRPr="009C1B5C">
        <w:rPr>
          <w:sz w:val="24"/>
          <w:szCs w:val="24"/>
        </w:rPr>
        <w:t xml:space="preserve">инвалидами, детьми с ограниченными возможностями здоровья, одаренными, социально активными, а также с детьми, состоящими на различных видах профилактического учета в органах и учреждениях системы профилактики безнадзорности и правонарушений несовершеннолетних; </w:t>
      </w:r>
    </w:p>
    <w:p w:rsidR="00757C9A" w:rsidRPr="009C1B5C" w:rsidRDefault="00367E66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 обеспечить организацию инклюзивных смен для детей с инвалидностью и детей с ограниченными возможностями здоровья на базе муниципальных образовательных организаций</w:t>
      </w:r>
    </w:p>
    <w:p w:rsidR="00A31BD3" w:rsidRPr="009C1B5C" w:rsidRDefault="00757C9A" w:rsidP="00045883">
      <w:pPr>
        <w:shd w:val="clear" w:color="auto" w:fill="FFFFFF"/>
        <w:tabs>
          <w:tab w:val="left" w:pos="1018"/>
        </w:tabs>
        <w:spacing w:before="19"/>
        <w:jc w:val="both"/>
        <w:rPr>
          <w:sz w:val="24"/>
          <w:szCs w:val="24"/>
        </w:rPr>
      </w:pPr>
      <w:r w:rsidRPr="009C1B5C">
        <w:rPr>
          <w:spacing w:val="-13"/>
          <w:sz w:val="24"/>
          <w:szCs w:val="24"/>
        </w:rPr>
        <w:t xml:space="preserve">           </w:t>
      </w:r>
      <w:r w:rsidR="00A31BD3" w:rsidRPr="009C1B5C">
        <w:rPr>
          <w:sz w:val="24"/>
          <w:szCs w:val="24"/>
        </w:rPr>
        <w:t xml:space="preserve">обеспечить охват детей в соответствии с целевыми показателями, установленными соглашением между Министерством образования и спорта Республики Карелия и  Администрацией Кемского муниципального </w:t>
      </w:r>
      <w:r w:rsidR="007A3AFD" w:rsidRPr="009C1B5C">
        <w:rPr>
          <w:sz w:val="24"/>
          <w:szCs w:val="24"/>
        </w:rPr>
        <w:t>округа</w:t>
      </w:r>
      <w:r w:rsidR="00A31BD3" w:rsidRPr="009C1B5C">
        <w:rPr>
          <w:sz w:val="24"/>
          <w:szCs w:val="24"/>
        </w:rPr>
        <w:t>;</w:t>
      </w:r>
    </w:p>
    <w:p w:rsidR="0035359C" w:rsidRPr="009C1B5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9C1B5C">
        <w:rPr>
          <w:sz w:val="24"/>
          <w:szCs w:val="24"/>
        </w:rPr>
        <w:t xml:space="preserve">обеспечить контроль </w:t>
      </w:r>
      <w:r w:rsidR="00045883" w:rsidRPr="009C1B5C">
        <w:rPr>
          <w:sz w:val="24"/>
          <w:szCs w:val="24"/>
        </w:rPr>
        <w:t xml:space="preserve">за </w:t>
      </w:r>
      <w:r w:rsidRPr="009C1B5C">
        <w:rPr>
          <w:sz w:val="24"/>
          <w:szCs w:val="24"/>
        </w:rPr>
        <w:t>соблюдени</w:t>
      </w:r>
      <w:r w:rsidR="00045883" w:rsidRPr="009C1B5C">
        <w:rPr>
          <w:sz w:val="24"/>
          <w:szCs w:val="24"/>
        </w:rPr>
        <w:t>ем</w:t>
      </w:r>
      <w:r w:rsidRPr="009C1B5C">
        <w:rPr>
          <w:sz w:val="24"/>
          <w:szCs w:val="24"/>
        </w:rPr>
        <w:t xml:space="preserve"> санитарно-гигиенических норм и требований к устройству, содержанию и организации режима Лагер</w:t>
      </w:r>
      <w:r w:rsidR="0050690B" w:rsidRPr="009C1B5C">
        <w:rPr>
          <w:sz w:val="24"/>
          <w:szCs w:val="24"/>
        </w:rPr>
        <w:t>ей</w:t>
      </w:r>
      <w:r w:rsidRPr="009C1B5C">
        <w:rPr>
          <w:sz w:val="24"/>
          <w:szCs w:val="24"/>
        </w:rPr>
        <w:t>;</w:t>
      </w:r>
    </w:p>
    <w:p w:rsidR="0035359C" w:rsidRPr="009C1B5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9C1B5C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Pr="009C1B5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9C1B5C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9C1B5C">
        <w:rPr>
          <w:sz w:val="24"/>
          <w:szCs w:val="24"/>
        </w:rPr>
        <w:t>в Лагерях;</w:t>
      </w:r>
    </w:p>
    <w:p w:rsidR="00F7007B" w:rsidRPr="009C1B5C" w:rsidRDefault="00F7007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9C1B5C">
        <w:rPr>
          <w:spacing w:val="-13"/>
          <w:sz w:val="24"/>
          <w:szCs w:val="24"/>
        </w:rPr>
        <w:t xml:space="preserve">обеспечить контроль за своевременным </w:t>
      </w:r>
      <w:proofErr w:type="gramStart"/>
      <w:r w:rsidRPr="009C1B5C">
        <w:rPr>
          <w:spacing w:val="-13"/>
          <w:sz w:val="24"/>
          <w:szCs w:val="24"/>
        </w:rPr>
        <w:t>предоставлением  сведений</w:t>
      </w:r>
      <w:proofErr w:type="gramEnd"/>
      <w:r w:rsidRPr="009C1B5C">
        <w:rPr>
          <w:spacing w:val="-13"/>
          <w:sz w:val="24"/>
          <w:szCs w:val="24"/>
        </w:rPr>
        <w:t xml:space="preserve"> в Министерство образования и спорта Республики Карелия для включения в реестр  организаций  отдыха детей и их оздоровления, расположенных на территории Республики Карелия;</w:t>
      </w:r>
    </w:p>
    <w:p w:rsidR="0035359C" w:rsidRPr="009C1B5C" w:rsidRDefault="00B12DE4" w:rsidP="007A3AFD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9C1B5C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9C1B5C">
        <w:rPr>
          <w:sz w:val="24"/>
          <w:szCs w:val="24"/>
        </w:rPr>
        <w:br/>
        <w:t>результативности и эффективности использования средств</w:t>
      </w:r>
      <w:r w:rsidR="00186A66" w:rsidRPr="009C1B5C">
        <w:rPr>
          <w:sz w:val="24"/>
          <w:szCs w:val="24"/>
        </w:rPr>
        <w:t xml:space="preserve"> субсидии на организацию отдыха </w:t>
      </w:r>
      <w:r w:rsidRPr="009C1B5C">
        <w:rPr>
          <w:sz w:val="24"/>
          <w:szCs w:val="24"/>
        </w:rPr>
        <w:t xml:space="preserve">детей в </w:t>
      </w:r>
      <w:r w:rsidR="00350FFC" w:rsidRPr="009C1B5C">
        <w:rPr>
          <w:sz w:val="24"/>
          <w:szCs w:val="24"/>
        </w:rPr>
        <w:t>Лагерях</w:t>
      </w:r>
      <w:r w:rsidR="00EE3E8B" w:rsidRPr="009C1B5C">
        <w:rPr>
          <w:sz w:val="24"/>
          <w:szCs w:val="24"/>
        </w:rPr>
        <w:t>;</w:t>
      </w:r>
    </w:p>
    <w:p w:rsidR="0065066A" w:rsidRPr="009C1B5C" w:rsidRDefault="0065066A" w:rsidP="0065066A">
      <w:pPr>
        <w:shd w:val="clear" w:color="auto" w:fill="FFFFFF"/>
        <w:tabs>
          <w:tab w:val="left" w:pos="1018"/>
        </w:tabs>
        <w:spacing w:before="19"/>
        <w:jc w:val="both"/>
        <w:rPr>
          <w:spacing w:val="-13"/>
          <w:sz w:val="24"/>
          <w:szCs w:val="24"/>
        </w:rPr>
      </w:pPr>
      <w:r w:rsidRPr="009C1B5C">
        <w:rPr>
          <w:b/>
          <w:sz w:val="24"/>
          <w:szCs w:val="24"/>
        </w:rPr>
        <w:t xml:space="preserve">           </w:t>
      </w:r>
      <w:r w:rsidRPr="009C1B5C">
        <w:rPr>
          <w:sz w:val="24"/>
          <w:szCs w:val="24"/>
        </w:rPr>
        <w:t>обеспечить предоставление в Министерство образования и спорта Республики Карелия информации</w:t>
      </w:r>
      <w:r w:rsidR="00317D88" w:rsidRPr="009C1B5C">
        <w:rPr>
          <w:sz w:val="24"/>
          <w:szCs w:val="24"/>
        </w:rPr>
        <w:t xml:space="preserve"> об организации отдыха и оздоровления детей по формам и в сроки мониторинга оздоровительной кампании 2026 года, установленные Министерством просвещения </w:t>
      </w:r>
      <w:r w:rsidR="00317D88" w:rsidRPr="009C1B5C">
        <w:rPr>
          <w:sz w:val="24"/>
          <w:szCs w:val="24"/>
        </w:rPr>
        <w:lastRenderedPageBreak/>
        <w:t>Российской Федерации;</w:t>
      </w:r>
    </w:p>
    <w:p w:rsidR="00317D88" w:rsidRPr="009C1B5C" w:rsidRDefault="00A31BD3" w:rsidP="00DC560C">
      <w:pPr>
        <w:ind w:firstLine="567"/>
        <w:jc w:val="both"/>
        <w:rPr>
          <w:spacing w:val="-1"/>
          <w:sz w:val="24"/>
          <w:szCs w:val="24"/>
        </w:rPr>
      </w:pPr>
      <w:r w:rsidRPr="009C1B5C">
        <w:rPr>
          <w:sz w:val="24"/>
          <w:szCs w:val="24"/>
        </w:rPr>
        <w:t xml:space="preserve"> </w:t>
      </w:r>
      <w:bookmarkStart w:id="3" w:name="_Hlk221091931"/>
      <w:r w:rsidRPr="009C1B5C">
        <w:rPr>
          <w:sz w:val="24"/>
          <w:szCs w:val="24"/>
        </w:rPr>
        <w:t xml:space="preserve">обеспечить </w:t>
      </w:r>
      <w:r w:rsidR="000E6034" w:rsidRPr="009C1B5C">
        <w:rPr>
          <w:sz w:val="24"/>
          <w:szCs w:val="24"/>
        </w:rPr>
        <w:t>предоставл</w:t>
      </w:r>
      <w:r w:rsidRPr="009C1B5C">
        <w:rPr>
          <w:sz w:val="24"/>
          <w:szCs w:val="24"/>
        </w:rPr>
        <w:t>ение</w:t>
      </w:r>
      <w:r w:rsidR="000E6034" w:rsidRPr="009C1B5C">
        <w:rPr>
          <w:sz w:val="24"/>
          <w:szCs w:val="24"/>
        </w:rPr>
        <w:t xml:space="preserve"> в Министерство образования и спорта Республики Карелия информаци</w:t>
      </w:r>
      <w:r w:rsidR="004D3EDC" w:rsidRPr="009C1B5C">
        <w:rPr>
          <w:sz w:val="24"/>
          <w:szCs w:val="24"/>
        </w:rPr>
        <w:t>и</w:t>
      </w:r>
      <w:r w:rsidR="000E6034" w:rsidRPr="009C1B5C">
        <w:rPr>
          <w:sz w:val="24"/>
          <w:szCs w:val="24"/>
        </w:rPr>
        <w:t xml:space="preserve"> </w:t>
      </w:r>
      <w:bookmarkEnd w:id="3"/>
      <w:r w:rsidR="000E6034" w:rsidRPr="009C1B5C">
        <w:rPr>
          <w:sz w:val="24"/>
          <w:szCs w:val="24"/>
        </w:rPr>
        <w:t>о проведении туристических походов в</w:t>
      </w:r>
      <w:r w:rsidR="00DC560C" w:rsidRPr="009C1B5C">
        <w:rPr>
          <w:sz w:val="24"/>
          <w:szCs w:val="24"/>
        </w:rPr>
        <w:t xml:space="preserve"> </w:t>
      </w:r>
      <w:r w:rsidR="000E6034" w:rsidRPr="009C1B5C">
        <w:rPr>
          <w:sz w:val="24"/>
          <w:szCs w:val="24"/>
        </w:rPr>
        <w:t>организациях отдыха детей и их оздоровления, организуемых</w:t>
      </w:r>
      <w:r w:rsidR="00DC560C" w:rsidRPr="009C1B5C">
        <w:rPr>
          <w:sz w:val="24"/>
          <w:szCs w:val="24"/>
        </w:rPr>
        <w:t xml:space="preserve"> на базе общеобразовательных учреждений, в каникулярное время 202</w:t>
      </w:r>
      <w:r w:rsidR="007A3AFD" w:rsidRPr="009C1B5C">
        <w:rPr>
          <w:sz w:val="24"/>
          <w:szCs w:val="24"/>
        </w:rPr>
        <w:t xml:space="preserve">6 </w:t>
      </w:r>
      <w:r w:rsidR="00DC560C" w:rsidRPr="009C1B5C">
        <w:rPr>
          <w:sz w:val="24"/>
          <w:szCs w:val="24"/>
        </w:rPr>
        <w:t xml:space="preserve">года, нарастающим итогом, </w:t>
      </w:r>
      <w:r w:rsidR="00317D88" w:rsidRPr="009C1B5C">
        <w:rPr>
          <w:sz w:val="24"/>
          <w:szCs w:val="24"/>
        </w:rPr>
        <w:t xml:space="preserve">в срок до 10 апреля, 10 июля, 10 августа, 10 сентября, 10 ноября текущего года и итоговую информацию в срок до 10 декабря 2026 года по форме согласно приложению 3 к приказу </w:t>
      </w:r>
      <w:bookmarkStart w:id="4" w:name="_Hlk126579295"/>
      <w:r w:rsidR="000E6034" w:rsidRPr="009C1B5C">
        <w:rPr>
          <w:spacing w:val="-1"/>
          <w:sz w:val="24"/>
          <w:szCs w:val="24"/>
        </w:rPr>
        <w:t xml:space="preserve">Министерства образования и спорта Республики Карелия от </w:t>
      </w:r>
      <w:r w:rsidR="00317D88" w:rsidRPr="009C1B5C">
        <w:rPr>
          <w:spacing w:val="-1"/>
          <w:sz w:val="24"/>
          <w:szCs w:val="24"/>
        </w:rPr>
        <w:t>30</w:t>
      </w:r>
      <w:r w:rsidR="004D3EDC" w:rsidRPr="009C1B5C">
        <w:rPr>
          <w:spacing w:val="-1"/>
          <w:sz w:val="24"/>
          <w:szCs w:val="24"/>
        </w:rPr>
        <w:t xml:space="preserve"> января 202</w:t>
      </w:r>
      <w:r w:rsidR="00317D88" w:rsidRPr="009C1B5C">
        <w:rPr>
          <w:spacing w:val="-1"/>
          <w:sz w:val="24"/>
          <w:szCs w:val="24"/>
        </w:rPr>
        <w:t>6</w:t>
      </w:r>
      <w:r w:rsidR="004D3EDC" w:rsidRPr="009C1B5C">
        <w:rPr>
          <w:spacing w:val="-1"/>
          <w:sz w:val="24"/>
          <w:szCs w:val="24"/>
        </w:rPr>
        <w:t xml:space="preserve"> года № </w:t>
      </w:r>
      <w:r w:rsidR="00317D88" w:rsidRPr="009C1B5C">
        <w:rPr>
          <w:spacing w:val="-1"/>
          <w:sz w:val="24"/>
          <w:szCs w:val="24"/>
        </w:rPr>
        <w:t>92</w:t>
      </w:r>
      <w:r w:rsidR="004D3EDC" w:rsidRPr="009C1B5C">
        <w:rPr>
          <w:spacing w:val="-1"/>
          <w:sz w:val="24"/>
          <w:szCs w:val="24"/>
        </w:rPr>
        <w:t xml:space="preserve">/МОС-П </w:t>
      </w:r>
      <w:r w:rsidR="000E6034" w:rsidRPr="009C1B5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317D88" w:rsidRPr="009C1B5C">
        <w:rPr>
          <w:spacing w:val="-1"/>
          <w:sz w:val="24"/>
          <w:szCs w:val="24"/>
        </w:rPr>
        <w:t>6</w:t>
      </w:r>
      <w:r w:rsidR="000E6034" w:rsidRPr="009C1B5C">
        <w:rPr>
          <w:spacing w:val="-1"/>
          <w:sz w:val="24"/>
          <w:szCs w:val="24"/>
        </w:rPr>
        <w:t xml:space="preserve"> году»;</w:t>
      </w:r>
      <w:r w:rsidR="007A3AFD" w:rsidRPr="009C1B5C">
        <w:rPr>
          <w:spacing w:val="-1"/>
          <w:sz w:val="24"/>
          <w:szCs w:val="24"/>
        </w:rPr>
        <w:t xml:space="preserve">  </w:t>
      </w:r>
    </w:p>
    <w:p w:rsidR="00BC5831" w:rsidRPr="009C1B5C" w:rsidRDefault="00BC5831" w:rsidP="00DC560C">
      <w:pPr>
        <w:ind w:firstLine="567"/>
        <w:jc w:val="both"/>
        <w:rPr>
          <w:sz w:val="24"/>
          <w:szCs w:val="24"/>
        </w:rPr>
      </w:pPr>
      <w:r w:rsidRPr="009C1B5C">
        <w:rPr>
          <w:sz w:val="24"/>
          <w:szCs w:val="24"/>
        </w:rPr>
        <w:t>обеспечить своевременное предоставление сведений в Министерство образования и спорта Республики Карелия для включения в реестр организаций отдыха детей и их оздоровления, расположенных на территории Республики Карелия</w:t>
      </w:r>
      <w:r w:rsidR="0077419A" w:rsidRPr="009C1B5C">
        <w:rPr>
          <w:sz w:val="24"/>
          <w:szCs w:val="24"/>
        </w:rPr>
        <w:t>, не менее чем за 20 рабочих дней до планируемого открытия лагеря дневного пребывания, специализированного (профильного) лагеря;</w:t>
      </w:r>
    </w:p>
    <w:p w:rsidR="00FE2F06" w:rsidRPr="009C1B5C" w:rsidRDefault="00FE2F06" w:rsidP="00DC560C">
      <w:pPr>
        <w:ind w:firstLine="567"/>
        <w:jc w:val="both"/>
        <w:rPr>
          <w:spacing w:val="-1"/>
          <w:sz w:val="24"/>
          <w:szCs w:val="24"/>
        </w:rPr>
      </w:pPr>
      <w:bookmarkStart w:id="5" w:name="_Hlk158021904"/>
      <w:bookmarkEnd w:id="4"/>
      <w:r w:rsidRPr="009C1B5C">
        <w:rPr>
          <w:sz w:val="24"/>
          <w:szCs w:val="24"/>
        </w:rPr>
        <w:t>обеспечить выполнение целевых показателей результативности,</w:t>
      </w:r>
      <w:r w:rsidR="00A11B7A" w:rsidRPr="009C1B5C">
        <w:rPr>
          <w:sz w:val="24"/>
          <w:szCs w:val="24"/>
        </w:rPr>
        <w:t xml:space="preserve"> </w:t>
      </w:r>
      <w:r w:rsidRPr="009C1B5C">
        <w:rPr>
          <w:sz w:val="24"/>
          <w:szCs w:val="24"/>
        </w:rPr>
        <w:t xml:space="preserve">установленных соглашением между </w:t>
      </w:r>
      <w:r w:rsidR="00883823" w:rsidRPr="009C1B5C">
        <w:rPr>
          <w:sz w:val="24"/>
          <w:szCs w:val="24"/>
        </w:rPr>
        <w:t>Министерством образования</w:t>
      </w:r>
      <w:r w:rsidR="00880B97" w:rsidRPr="009C1B5C">
        <w:rPr>
          <w:sz w:val="24"/>
          <w:szCs w:val="24"/>
        </w:rPr>
        <w:t xml:space="preserve"> и спорта</w:t>
      </w:r>
      <w:r w:rsidR="00883823" w:rsidRPr="009C1B5C">
        <w:rPr>
          <w:sz w:val="24"/>
          <w:szCs w:val="24"/>
        </w:rPr>
        <w:t xml:space="preserve"> Республики Карелия и Администрацией Кемского муниципального </w:t>
      </w:r>
      <w:bookmarkEnd w:id="5"/>
      <w:r w:rsidR="00317D88" w:rsidRPr="009C1B5C">
        <w:rPr>
          <w:sz w:val="24"/>
          <w:szCs w:val="24"/>
        </w:rPr>
        <w:t>округа</w:t>
      </w:r>
      <w:r w:rsidR="001C088C" w:rsidRPr="009C1B5C">
        <w:rPr>
          <w:spacing w:val="-1"/>
          <w:sz w:val="24"/>
          <w:szCs w:val="24"/>
        </w:rPr>
        <w:t>;</w:t>
      </w:r>
    </w:p>
    <w:p w:rsidR="001C088C" w:rsidRPr="009C1B5C" w:rsidRDefault="001C088C" w:rsidP="00DC560C">
      <w:pPr>
        <w:ind w:firstLine="567"/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>обеспечить информирование населения о порядке предоставления услуги по организации отдыха детей их оздоровления посредством размещения в открытой и доступной  форме информации на официальн</w:t>
      </w:r>
      <w:r w:rsidR="003C1F6E" w:rsidRPr="009C1B5C">
        <w:rPr>
          <w:spacing w:val="-1"/>
          <w:sz w:val="24"/>
          <w:szCs w:val="24"/>
        </w:rPr>
        <w:t>ых</w:t>
      </w:r>
      <w:r w:rsidRPr="009C1B5C">
        <w:rPr>
          <w:spacing w:val="-1"/>
          <w:sz w:val="24"/>
          <w:szCs w:val="24"/>
        </w:rPr>
        <w:t xml:space="preserve"> сайт</w:t>
      </w:r>
      <w:r w:rsidR="003C1F6E" w:rsidRPr="009C1B5C">
        <w:rPr>
          <w:spacing w:val="-1"/>
          <w:sz w:val="24"/>
          <w:szCs w:val="24"/>
        </w:rPr>
        <w:t>ах</w:t>
      </w:r>
      <w:r w:rsidRPr="009C1B5C">
        <w:rPr>
          <w:spacing w:val="-1"/>
          <w:sz w:val="24"/>
          <w:szCs w:val="24"/>
        </w:rPr>
        <w:t xml:space="preserve"> администрации Кемского муниципального </w:t>
      </w:r>
      <w:r w:rsidR="007A3AFD" w:rsidRPr="009C1B5C">
        <w:rPr>
          <w:spacing w:val="-1"/>
          <w:sz w:val="24"/>
          <w:szCs w:val="24"/>
        </w:rPr>
        <w:t>округа</w:t>
      </w:r>
      <w:r w:rsidR="003C1F6E" w:rsidRPr="009C1B5C">
        <w:rPr>
          <w:spacing w:val="-1"/>
          <w:sz w:val="24"/>
          <w:szCs w:val="24"/>
        </w:rPr>
        <w:t>, МКУ Кемского УО, сайтах и информационных стендах образовательных организаций;</w:t>
      </w:r>
    </w:p>
    <w:p w:rsidR="00E00AEB" w:rsidRPr="009C1B5C" w:rsidRDefault="00E00AEB" w:rsidP="000F76BF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bookmarkStart w:id="6" w:name="_Hlk221720076"/>
      <w:r w:rsidRPr="009C1B5C">
        <w:rPr>
          <w:spacing w:val="-9"/>
          <w:sz w:val="24"/>
          <w:szCs w:val="24"/>
        </w:rPr>
        <w:t xml:space="preserve">принять меры по устранению </w:t>
      </w:r>
      <w:proofErr w:type="gramStart"/>
      <w:r w:rsidRPr="009C1B5C">
        <w:rPr>
          <w:spacing w:val="-9"/>
          <w:sz w:val="24"/>
          <w:szCs w:val="24"/>
        </w:rPr>
        <w:t>нарушений ,</w:t>
      </w:r>
      <w:proofErr w:type="gramEnd"/>
      <w:r w:rsidRPr="009C1B5C">
        <w:rPr>
          <w:spacing w:val="-9"/>
          <w:sz w:val="24"/>
          <w:szCs w:val="24"/>
        </w:rPr>
        <w:t xml:space="preserve"> имевших место при организации отдыха детей в 2025 году.</w:t>
      </w:r>
    </w:p>
    <w:p w:rsidR="00B30261" w:rsidRPr="009C1B5C" w:rsidRDefault="00B30261" w:rsidP="00B30261">
      <w:pPr>
        <w:pStyle w:val="ad"/>
        <w:numPr>
          <w:ilvl w:val="0"/>
          <w:numId w:val="8"/>
        </w:numPr>
        <w:ind w:left="0" w:firstLine="720"/>
        <w:jc w:val="both"/>
        <w:rPr>
          <w:spacing w:val="-1"/>
          <w:sz w:val="24"/>
          <w:szCs w:val="24"/>
        </w:rPr>
      </w:pPr>
      <w:bookmarkStart w:id="7" w:name="_Hlk188952310"/>
      <w:bookmarkEnd w:id="6"/>
      <w:r w:rsidRPr="009C1B5C">
        <w:rPr>
          <w:spacing w:val="-1"/>
          <w:sz w:val="24"/>
          <w:szCs w:val="24"/>
        </w:rPr>
        <w:t>Уполномочить МКУ Кемское УО</w:t>
      </w:r>
      <w:r w:rsidR="00F2357C" w:rsidRPr="009C1B5C">
        <w:rPr>
          <w:spacing w:val="-1"/>
          <w:sz w:val="24"/>
          <w:szCs w:val="24"/>
        </w:rPr>
        <w:t xml:space="preserve"> </w:t>
      </w:r>
      <w:r w:rsidRPr="009C1B5C">
        <w:rPr>
          <w:spacing w:val="-1"/>
          <w:sz w:val="24"/>
          <w:szCs w:val="24"/>
        </w:rPr>
        <w:t>(</w:t>
      </w:r>
      <w:proofErr w:type="spellStart"/>
      <w:r w:rsidR="002E2399" w:rsidRPr="009C1B5C">
        <w:rPr>
          <w:spacing w:val="-1"/>
          <w:sz w:val="24"/>
          <w:szCs w:val="24"/>
        </w:rPr>
        <w:t>Пауш</w:t>
      </w:r>
      <w:proofErr w:type="spellEnd"/>
      <w:r w:rsidR="002E2399" w:rsidRPr="009C1B5C">
        <w:rPr>
          <w:spacing w:val="-1"/>
          <w:sz w:val="24"/>
          <w:szCs w:val="24"/>
        </w:rPr>
        <w:t xml:space="preserve"> М.И.)</w:t>
      </w:r>
      <w:r w:rsidRPr="009C1B5C">
        <w:rPr>
          <w:spacing w:val="-1"/>
          <w:sz w:val="24"/>
          <w:szCs w:val="24"/>
        </w:rPr>
        <w:t xml:space="preserve"> в </w:t>
      </w:r>
      <w:proofErr w:type="gramStart"/>
      <w:r w:rsidRPr="009C1B5C">
        <w:rPr>
          <w:spacing w:val="-1"/>
          <w:sz w:val="24"/>
          <w:szCs w:val="24"/>
        </w:rPr>
        <w:t>части  организации</w:t>
      </w:r>
      <w:proofErr w:type="gramEnd"/>
      <w:r w:rsidRPr="009C1B5C">
        <w:rPr>
          <w:spacing w:val="-1"/>
          <w:sz w:val="24"/>
          <w:szCs w:val="24"/>
        </w:rPr>
        <w:t xml:space="preserve"> отдыха </w:t>
      </w:r>
      <w:r w:rsidR="00E00AEB" w:rsidRPr="009C1B5C">
        <w:rPr>
          <w:spacing w:val="-1"/>
          <w:sz w:val="24"/>
          <w:szCs w:val="24"/>
        </w:rPr>
        <w:t xml:space="preserve">и оздоровления </w:t>
      </w:r>
      <w:r w:rsidRPr="009C1B5C">
        <w:rPr>
          <w:spacing w:val="-1"/>
          <w:sz w:val="24"/>
          <w:szCs w:val="24"/>
        </w:rPr>
        <w:t xml:space="preserve">детей, </w:t>
      </w:r>
      <w:r w:rsidR="00E00AEB" w:rsidRPr="009C1B5C">
        <w:rPr>
          <w:spacing w:val="-1"/>
          <w:sz w:val="24"/>
          <w:szCs w:val="24"/>
        </w:rPr>
        <w:t>являющихся гражданами Российской Федерации</w:t>
      </w:r>
      <w:r w:rsidR="007A2712" w:rsidRPr="009C1B5C">
        <w:rPr>
          <w:spacing w:val="-1"/>
          <w:sz w:val="24"/>
          <w:szCs w:val="24"/>
        </w:rPr>
        <w:t>,</w:t>
      </w:r>
      <w:r w:rsidR="00E00AEB" w:rsidRPr="009C1B5C">
        <w:rPr>
          <w:spacing w:val="-1"/>
          <w:sz w:val="24"/>
          <w:szCs w:val="24"/>
        </w:rPr>
        <w:t xml:space="preserve"> в возрасте от 6 до 16 лет (включительно на дату заезда ребенка в лагерь)</w:t>
      </w:r>
      <w:r w:rsidR="000F76BF" w:rsidRPr="009C1B5C">
        <w:rPr>
          <w:spacing w:val="-1"/>
          <w:sz w:val="24"/>
          <w:szCs w:val="24"/>
        </w:rPr>
        <w:t xml:space="preserve">, </w:t>
      </w:r>
      <w:r w:rsidRPr="009C1B5C">
        <w:rPr>
          <w:spacing w:val="-1"/>
          <w:sz w:val="24"/>
          <w:szCs w:val="24"/>
        </w:rPr>
        <w:t xml:space="preserve">находящихся в трудной жизненной ситуации, проживающих в Кемском муниципальном </w:t>
      </w:r>
      <w:r w:rsidR="00317D88" w:rsidRPr="009C1B5C">
        <w:rPr>
          <w:spacing w:val="-1"/>
          <w:sz w:val="24"/>
          <w:szCs w:val="24"/>
        </w:rPr>
        <w:t>округе</w:t>
      </w:r>
      <w:r w:rsidRPr="009C1B5C">
        <w:rPr>
          <w:spacing w:val="-1"/>
          <w:sz w:val="24"/>
          <w:szCs w:val="24"/>
        </w:rPr>
        <w:t>, направляемых по путевкам в организации отдыха детей и их оздоровления, расположенных за пределами Республики Карелия:</w:t>
      </w:r>
    </w:p>
    <w:bookmarkEnd w:id="7"/>
    <w:p w:rsidR="00F2357C" w:rsidRPr="009C1B5C" w:rsidRDefault="00B30261" w:rsidP="00F2357C">
      <w:pPr>
        <w:ind w:firstLine="567"/>
        <w:jc w:val="both"/>
        <w:rPr>
          <w:b/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организовать работу по отдыху и оздоровлению детей, находящихся в трудной жизненной ситуации, проживающих в Кемском муниципальном </w:t>
      </w:r>
      <w:r w:rsidR="00317D88" w:rsidRPr="009C1B5C">
        <w:rPr>
          <w:spacing w:val="-1"/>
          <w:sz w:val="24"/>
          <w:szCs w:val="24"/>
        </w:rPr>
        <w:t>округе</w:t>
      </w:r>
      <w:r w:rsidR="00F2357C" w:rsidRPr="009C1B5C">
        <w:rPr>
          <w:spacing w:val="-1"/>
          <w:sz w:val="24"/>
          <w:szCs w:val="24"/>
        </w:rPr>
        <w:t xml:space="preserve">, </w:t>
      </w:r>
      <w:bookmarkStart w:id="8" w:name="_Hlk221092980"/>
      <w:r w:rsidR="00F2357C" w:rsidRPr="009C1B5C">
        <w:rPr>
          <w:spacing w:val="-1"/>
          <w:sz w:val="24"/>
          <w:szCs w:val="24"/>
        </w:rPr>
        <w:t>в соответствии с</w:t>
      </w:r>
      <w:r w:rsidR="00F2357C" w:rsidRPr="009C1B5C">
        <w:rPr>
          <w:b/>
          <w:i/>
          <w:spacing w:val="-1"/>
          <w:sz w:val="24"/>
          <w:szCs w:val="24"/>
        </w:rPr>
        <w:t xml:space="preserve"> </w:t>
      </w:r>
      <w:r w:rsidR="00F2357C" w:rsidRPr="009C1B5C">
        <w:rPr>
          <w:spacing w:val="-1"/>
          <w:sz w:val="24"/>
          <w:szCs w:val="24"/>
        </w:rPr>
        <w:t xml:space="preserve">приложением </w:t>
      </w:r>
      <w:r w:rsidR="001D24B1" w:rsidRPr="009C1B5C">
        <w:rPr>
          <w:spacing w:val="-1"/>
          <w:sz w:val="24"/>
          <w:szCs w:val="24"/>
        </w:rPr>
        <w:t>1</w:t>
      </w:r>
      <w:r w:rsidR="00F2357C" w:rsidRPr="009C1B5C">
        <w:rPr>
          <w:spacing w:val="-1"/>
          <w:sz w:val="24"/>
          <w:szCs w:val="24"/>
        </w:rPr>
        <w:t xml:space="preserve"> к </w:t>
      </w:r>
      <w:bookmarkStart w:id="9" w:name="_Hlk126587448"/>
      <w:r w:rsidR="00F2357C" w:rsidRPr="009C1B5C">
        <w:rPr>
          <w:spacing w:val="-1"/>
          <w:sz w:val="24"/>
          <w:szCs w:val="24"/>
        </w:rPr>
        <w:t xml:space="preserve">приказу Министерства образования и спорта Республики Карелия от </w:t>
      </w:r>
      <w:r w:rsidR="001D24B1" w:rsidRPr="009C1B5C">
        <w:rPr>
          <w:spacing w:val="-1"/>
          <w:sz w:val="24"/>
          <w:szCs w:val="24"/>
        </w:rPr>
        <w:t>30</w:t>
      </w:r>
      <w:r w:rsidR="00766ACC" w:rsidRPr="009C1B5C">
        <w:rPr>
          <w:spacing w:val="-1"/>
          <w:sz w:val="24"/>
          <w:szCs w:val="24"/>
        </w:rPr>
        <w:t xml:space="preserve"> января 202</w:t>
      </w:r>
      <w:r w:rsidR="001D24B1" w:rsidRPr="009C1B5C">
        <w:rPr>
          <w:spacing w:val="-1"/>
          <w:sz w:val="24"/>
          <w:szCs w:val="24"/>
        </w:rPr>
        <w:t>6</w:t>
      </w:r>
      <w:r w:rsidR="00766ACC" w:rsidRPr="009C1B5C">
        <w:rPr>
          <w:spacing w:val="-1"/>
          <w:sz w:val="24"/>
          <w:szCs w:val="24"/>
        </w:rPr>
        <w:t xml:space="preserve"> года № </w:t>
      </w:r>
      <w:r w:rsidR="001D24B1" w:rsidRPr="009C1B5C">
        <w:rPr>
          <w:spacing w:val="-1"/>
          <w:sz w:val="24"/>
          <w:szCs w:val="24"/>
        </w:rPr>
        <w:t>92</w:t>
      </w:r>
      <w:r w:rsidR="00766ACC" w:rsidRPr="009C1B5C">
        <w:rPr>
          <w:spacing w:val="-1"/>
          <w:sz w:val="24"/>
          <w:szCs w:val="24"/>
        </w:rPr>
        <w:t xml:space="preserve">/МОС-П </w:t>
      </w:r>
      <w:r w:rsidR="00F2357C" w:rsidRPr="009C1B5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1D24B1" w:rsidRPr="009C1B5C">
        <w:rPr>
          <w:spacing w:val="-1"/>
          <w:sz w:val="24"/>
          <w:szCs w:val="24"/>
        </w:rPr>
        <w:t>6</w:t>
      </w:r>
      <w:r w:rsidR="00F2357C" w:rsidRPr="009C1B5C">
        <w:rPr>
          <w:spacing w:val="-1"/>
          <w:sz w:val="24"/>
          <w:szCs w:val="24"/>
        </w:rPr>
        <w:t xml:space="preserve"> году»;</w:t>
      </w:r>
      <w:bookmarkEnd w:id="8"/>
    </w:p>
    <w:bookmarkEnd w:id="9"/>
    <w:p w:rsidR="00F2357C" w:rsidRPr="009C1B5C" w:rsidRDefault="00F2357C" w:rsidP="00F2357C">
      <w:pPr>
        <w:ind w:firstLine="567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обеспечить прием заявлений </w:t>
      </w:r>
      <w:r w:rsidR="000F76BF" w:rsidRPr="009C1B5C">
        <w:rPr>
          <w:sz w:val="24"/>
          <w:szCs w:val="24"/>
        </w:rPr>
        <w:t>и документов</w:t>
      </w:r>
      <w:r w:rsidRPr="009C1B5C">
        <w:rPr>
          <w:sz w:val="24"/>
          <w:szCs w:val="24"/>
        </w:rPr>
        <w:t xml:space="preserve"> на отдых и оздоровление детей, находящихся в трудной жизненной ситуации, от </w:t>
      </w:r>
      <w:proofErr w:type="gramStart"/>
      <w:r w:rsidRPr="009C1B5C">
        <w:rPr>
          <w:sz w:val="24"/>
          <w:szCs w:val="24"/>
        </w:rPr>
        <w:t>родителей(</w:t>
      </w:r>
      <w:proofErr w:type="gramEnd"/>
      <w:r w:rsidRPr="009C1B5C">
        <w:rPr>
          <w:sz w:val="24"/>
          <w:szCs w:val="24"/>
        </w:rPr>
        <w:t>законных представителей);</w:t>
      </w:r>
    </w:p>
    <w:p w:rsidR="00F2357C" w:rsidRPr="009C1B5C" w:rsidRDefault="00F2357C" w:rsidP="00F2357C">
      <w:pPr>
        <w:ind w:firstLine="567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организовать информационно-разъяснительную работу с населением по вопросу предоставления путевок для детей, находящихся в трудной жизненной ситуации, через средства массовой   информации, официальный  сайт администрации Кемского муниципального </w:t>
      </w:r>
      <w:r w:rsidR="001D24B1" w:rsidRPr="009C1B5C">
        <w:rPr>
          <w:sz w:val="24"/>
          <w:szCs w:val="24"/>
        </w:rPr>
        <w:t>округа</w:t>
      </w:r>
      <w:r w:rsidR="004C6DDE" w:rsidRPr="009C1B5C">
        <w:rPr>
          <w:sz w:val="24"/>
          <w:szCs w:val="24"/>
        </w:rPr>
        <w:t>, учреждений и другие источники, общедоступные для населения;</w:t>
      </w:r>
    </w:p>
    <w:p w:rsidR="00DC560C" w:rsidRPr="009C1B5C" w:rsidRDefault="004C6DDE" w:rsidP="00A30A9C">
      <w:pPr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 создать комиссию по рассмотрению заявлений и принятию решения о предоставлении  детям, находящимся в трудной жизненной ситуации, путевок в организации отдыха детей и их оздоровления</w:t>
      </w:r>
      <w:r w:rsidR="000F76BF" w:rsidRPr="009C1B5C">
        <w:rPr>
          <w:sz w:val="24"/>
          <w:szCs w:val="24"/>
        </w:rPr>
        <w:t>;</w:t>
      </w:r>
    </w:p>
    <w:p w:rsidR="000F76BF" w:rsidRPr="009C1B5C" w:rsidRDefault="000F76BF" w:rsidP="000F76BF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bookmarkStart w:id="10" w:name="_Hlk221721908"/>
      <w:r w:rsidRPr="009C1B5C">
        <w:rPr>
          <w:spacing w:val="-9"/>
          <w:sz w:val="24"/>
          <w:szCs w:val="24"/>
        </w:rPr>
        <w:t xml:space="preserve">принять меры по устранению </w:t>
      </w:r>
      <w:proofErr w:type="gramStart"/>
      <w:r w:rsidRPr="009C1B5C">
        <w:rPr>
          <w:spacing w:val="-9"/>
          <w:sz w:val="24"/>
          <w:szCs w:val="24"/>
        </w:rPr>
        <w:t>нарушений ,</w:t>
      </w:r>
      <w:proofErr w:type="gramEnd"/>
      <w:r w:rsidRPr="009C1B5C">
        <w:rPr>
          <w:spacing w:val="-9"/>
          <w:sz w:val="24"/>
          <w:szCs w:val="24"/>
        </w:rPr>
        <w:t xml:space="preserve"> имевших место при организации отдыха детей в 2025 году.</w:t>
      </w:r>
    </w:p>
    <w:bookmarkEnd w:id="10"/>
    <w:p w:rsidR="009C7F3C" w:rsidRPr="009C1B5C" w:rsidRDefault="009C7F3C" w:rsidP="009C7F3C">
      <w:pPr>
        <w:pStyle w:val="ad"/>
        <w:numPr>
          <w:ilvl w:val="0"/>
          <w:numId w:val="8"/>
        </w:numPr>
        <w:jc w:val="both"/>
        <w:rPr>
          <w:spacing w:val="-1"/>
          <w:sz w:val="24"/>
          <w:szCs w:val="24"/>
        </w:rPr>
      </w:pPr>
      <w:r w:rsidRPr="009C1B5C">
        <w:rPr>
          <w:sz w:val="24"/>
          <w:szCs w:val="24"/>
        </w:rPr>
        <w:t xml:space="preserve"> </w:t>
      </w:r>
      <w:r w:rsidRPr="009C1B5C">
        <w:rPr>
          <w:spacing w:val="-1"/>
          <w:sz w:val="24"/>
          <w:szCs w:val="24"/>
        </w:rPr>
        <w:t>Уполномочить МКУ Кемское УО (</w:t>
      </w:r>
      <w:proofErr w:type="spellStart"/>
      <w:r w:rsidRPr="009C1B5C">
        <w:rPr>
          <w:spacing w:val="-1"/>
          <w:sz w:val="24"/>
          <w:szCs w:val="24"/>
        </w:rPr>
        <w:t>Пауш</w:t>
      </w:r>
      <w:proofErr w:type="spellEnd"/>
      <w:r w:rsidRPr="009C1B5C">
        <w:rPr>
          <w:spacing w:val="-1"/>
          <w:sz w:val="24"/>
          <w:szCs w:val="24"/>
        </w:rPr>
        <w:t xml:space="preserve"> М.И.) в </w:t>
      </w:r>
      <w:proofErr w:type="gramStart"/>
      <w:r w:rsidRPr="009C1B5C">
        <w:rPr>
          <w:spacing w:val="-1"/>
          <w:sz w:val="24"/>
          <w:szCs w:val="24"/>
        </w:rPr>
        <w:t>части  организации</w:t>
      </w:r>
      <w:proofErr w:type="gramEnd"/>
      <w:r w:rsidRPr="009C1B5C">
        <w:rPr>
          <w:spacing w:val="-1"/>
          <w:sz w:val="24"/>
          <w:szCs w:val="24"/>
        </w:rPr>
        <w:t xml:space="preserve"> отдыха детей, </w:t>
      </w:r>
    </w:p>
    <w:p w:rsidR="009C7F3C" w:rsidRPr="009C1B5C" w:rsidRDefault="009C7F3C" w:rsidP="009C7F3C">
      <w:pPr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обучающихся с 5 по 8 класс (включительно) по общеобразовательным программам и проживающих </w:t>
      </w:r>
      <w:bookmarkStart w:id="11" w:name="_Hlk188952939"/>
      <w:r w:rsidRPr="009C1B5C">
        <w:rPr>
          <w:spacing w:val="-1"/>
          <w:sz w:val="24"/>
          <w:szCs w:val="24"/>
        </w:rPr>
        <w:t xml:space="preserve">на территории </w:t>
      </w:r>
      <w:r w:rsidR="00537FAA" w:rsidRPr="009C1B5C">
        <w:rPr>
          <w:spacing w:val="-1"/>
          <w:sz w:val="24"/>
          <w:szCs w:val="24"/>
        </w:rPr>
        <w:t>Кемского муниципального округа</w:t>
      </w:r>
      <w:r w:rsidRPr="009C1B5C">
        <w:rPr>
          <w:spacing w:val="-1"/>
          <w:sz w:val="24"/>
          <w:szCs w:val="24"/>
        </w:rPr>
        <w:t>, относящейся к Арктической зоне Российской Федерации и являющихся гражданами Российской Федерации</w:t>
      </w:r>
      <w:bookmarkEnd w:id="11"/>
      <w:r w:rsidRPr="009C1B5C">
        <w:rPr>
          <w:spacing w:val="-1"/>
          <w:sz w:val="24"/>
          <w:szCs w:val="24"/>
        </w:rPr>
        <w:t xml:space="preserve">:  </w:t>
      </w:r>
    </w:p>
    <w:p w:rsidR="009C7F3C" w:rsidRPr="009C1B5C" w:rsidRDefault="009C7F3C" w:rsidP="009C7F3C">
      <w:pPr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           организовать</w:t>
      </w:r>
      <w:r w:rsidR="007A3AF0" w:rsidRPr="009C1B5C">
        <w:rPr>
          <w:spacing w:val="-1"/>
          <w:sz w:val="24"/>
          <w:szCs w:val="24"/>
        </w:rPr>
        <w:t xml:space="preserve"> работу по отдыху и оздоровлению детей, обучающихся с 5 по 8 класс (включительно) по общеобразовательным программам и проживающих на территории Республики Карелия, относящейся к Арктической зоне Российской Федерации и являющихся гражданами Российской Федерации, в соответствии с приказом Министерства образования и спорта Республики Карелия от 19 мая 2022 года № 586 «О мерах по реализации мероприятий по обеспечению отдыха и оздоровления детей, проживающих в Арктической зоне Российской </w:t>
      </w:r>
      <w:r w:rsidR="007A3AF0" w:rsidRPr="009C1B5C">
        <w:rPr>
          <w:spacing w:val="-1"/>
          <w:sz w:val="24"/>
          <w:szCs w:val="24"/>
        </w:rPr>
        <w:lastRenderedPageBreak/>
        <w:t>Федерации</w:t>
      </w:r>
      <w:r w:rsidR="001D24B1" w:rsidRPr="009C1B5C">
        <w:rPr>
          <w:spacing w:val="-1"/>
          <w:sz w:val="24"/>
          <w:szCs w:val="24"/>
        </w:rPr>
        <w:t xml:space="preserve"> в соответствии с</w:t>
      </w:r>
      <w:r w:rsidR="001D24B1" w:rsidRPr="009C1B5C">
        <w:rPr>
          <w:b/>
          <w:i/>
          <w:spacing w:val="-1"/>
          <w:sz w:val="24"/>
          <w:szCs w:val="24"/>
        </w:rPr>
        <w:t xml:space="preserve"> </w:t>
      </w:r>
      <w:r w:rsidR="001D24B1" w:rsidRPr="009C1B5C">
        <w:rPr>
          <w:spacing w:val="-1"/>
          <w:sz w:val="24"/>
          <w:szCs w:val="24"/>
        </w:rPr>
        <w:t>приложением 1 к приказу Министерства образования и спорта Республики Карелия от 30 января 2026 года № 92/МОС-П «О мерах по организации отдыха детей в каникулярное время в 2026 году»;</w:t>
      </w:r>
    </w:p>
    <w:p w:rsidR="007A3AF0" w:rsidRPr="009C1B5C" w:rsidRDefault="007A3AF0" w:rsidP="009C7F3C">
      <w:pPr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          обеспечить прием заявлений </w:t>
      </w:r>
      <w:r w:rsidR="00336FF8" w:rsidRPr="009C1B5C">
        <w:rPr>
          <w:spacing w:val="-1"/>
          <w:sz w:val="24"/>
          <w:szCs w:val="24"/>
        </w:rPr>
        <w:t xml:space="preserve">и документов </w:t>
      </w:r>
      <w:r w:rsidRPr="009C1B5C">
        <w:rPr>
          <w:spacing w:val="-1"/>
          <w:sz w:val="24"/>
          <w:szCs w:val="24"/>
        </w:rPr>
        <w:t xml:space="preserve">на отдых и оздоровление детей, обучающихся </w:t>
      </w:r>
      <w:bookmarkStart w:id="12" w:name="_Hlk188953779"/>
      <w:r w:rsidRPr="009C1B5C">
        <w:rPr>
          <w:spacing w:val="-1"/>
          <w:sz w:val="24"/>
          <w:szCs w:val="24"/>
        </w:rPr>
        <w:t>с 5 по 8 класс (включительно) по общеобразовательным программам и проживающих на территории Республики Карелия, относящейся к Арктической зоне Российской Федерации</w:t>
      </w:r>
      <w:bookmarkEnd w:id="12"/>
      <w:r w:rsidR="001F20F7" w:rsidRPr="009C1B5C">
        <w:rPr>
          <w:spacing w:val="-1"/>
          <w:sz w:val="24"/>
          <w:szCs w:val="24"/>
        </w:rPr>
        <w:t>, от родителей (законных представителей) детей;</w:t>
      </w:r>
    </w:p>
    <w:p w:rsidR="001F20F7" w:rsidRPr="009C1B5C" w:rsidRDefault="001F20F7" w:rsidP="009C7F3C">
      <w:pPr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         обеспечить в приоритетном порядке предоставление путевок в организации отдыха детей и их оздоровления детям, ранее не обеспеченным отдыхом и оздоровлением за счет средств федеральной и региональной субсидий;</w:t>
      </w:r>
    </w:p>
    <w:p w:rsidR="001F20F7" w:rsidRPr="009C1B5C" w:rsidRDefault="001F20F7" w:rsidP="009C7F3C">
      <w:pPr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         организовать информационно-разъяснительную работу с населением по вопросу предоставления </w:t>
      </w:r>
      <w:proofErr w:type="gramStart"/>
      <w:r w:rsidRPr="009C1B5C">
        <w:rPr>
          <w:spacing w:val="-1"/>
          <w:sz w:val="24"/>
          <w:szCs w:val="24"/>
        </w:rPr>
        <w:t>путевок  для</w:t>
      </w:r>
      <w:proofErr w:type="gramEnd"/>
      <w:r w:rsidRPr="009C1B5C">
        <w:rPr>
          <w:spacing w:val="-1"/>
          <w:sz w:val="24"/>
          <w:szCs w:val="24"/>
        </w:rPr>
        <w:t xml:space="preserve"> </w:t>
      </w:r>
      <w:bookmarkStart w:id="13" w:name="_Hlk188953971"/>
      <w:r w:rsidRPr="009C1B5C">
        <w:rPr>
          <w:spacing w:val="-1"/>
          <w:sz w:val="24"/>
          <w:szCs w:val="24"/>
        </w:rPr>
        <w:t>обучающихся с 5 по 8 класс (включительно) по общеобразовательным программам и проживающих на территории Республики Карелия, относящейся к Арктической зоне Российской Федерации</w:t>
      </w:r>
      <w:bookmarkEnd w:id="13"/>
      <w:r w:rsidRPr="009C1B5C">
        <w:rPr>
          <w:spacing w:val="-1"/>
          <w:sz w:val="24"/>
          <w:szCs w:val="24"/>
        </w:rPr>
        <w:t xml:space="preserve">, через средства массовой информации, </w:t>
      </w:r>
      <w:r w:rsidR="00336FF8" w:rsidRPr="009C1B5C">
        <w:rPr>
          <w:spacing w:val="-1"/>
          <w:sz w:val="24"/>
          <w:szCs w:val="24"/>
        </w:rPr>
        <w:t xml:space="preserve">сайт администрации Кемского муниципального округа, </w:t>
      </w:r>
      <w:r w:rsidRPr="009C1B5C">
        <w:rPr>
          <w:spacing w:val="-1"/>
          <w:sz w:val="24"/>
          <w:szCs w:val="24"/>
        </w:rPr>
        <w:t>официальные сайты учреждений и другие источники, общедоступные для населения;</w:t>
      </w:r>
    </w:p>
    <w:p w:rsidR="009C7F3C" w:rsidRPr="009C1B5C" w:rsidRDefault="001F20F7" w:rsidP="00A30A9C">
      <w:pPr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         </w:t>
      </w:r>
      <w:bookmarkStart w:id="14" w:name="_Hlk221722732"/>
      <w:r w:rsidR="00336FF8" w:rsidRPr="009C1B5C">
        <w:rPr>
          <w:spacing w:val="-1"/>
          <w:sz w:val="24"/>
          <w:szCs w:val="24"/>
        </w:rPr>
        <w:t>создать</w:t>
      </w:r>
      <w:r w:rsidRPr="009C1B5C">
        <w:rPr>
          <w:spacing w:val="-1"/>
          <w:sz w:val="24"/>
          <w:szCs w:val="24"/>
        </w:rPr>
        <w:t xml:space="preserve"> комисси</w:t>
      </w:r>
      <w:r w:rsidR="00336FF8" w:rsidRPr="009C1B5C">
        <w:rPr>
          <w:spacing w:val="-1"/>
          <w:sz w:val="24"/>
          <w:szCs w:val="24"/>
        </w:rPr>
        <w:t>ю</w:t>
      </w:r>
      <w:r w:rsidRPr="009C1B5C">
        <w:rPr>
          <w:spacing w:val="-1"/>
          <w:sz w:val="24"/>
          <w:szCs w:val="24"/>
        </w:rPr>
        <w:t xml:space="preserve"> по рассмотрению заявлений и принятию решений о предоставлении детям, обучающимся с 5 по 8 класс (включительно) по общеобразовательным программам и проживающим на территории Республики Карелия, относящейся к Арктической зоне Российской Федерации, путевок в организации отдыха детей и их оздоровления</w:t>
      </w:r>
      <w:r w:rsidR="00336FF8" w:rsidRPr="009C1B5C">
        <w:rPr>
          <w:spacing w:val="-1"/>
          <w:sz w:val="24"/>
          <w:szCs w:val="24"/>
        </w:rPr>
        <w:t>;</w:t>
      </w:r>
      <w:bookmarkEnd w:id="14"/>
    </w:p>
    <w:p w:rsidR="00336FF8" w:rsidRPr="009C1B5C" w:rsidRDefault="00336FF8" w:rsidP="00336FF8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bookmarkStart w:id="15" w:name="_Hlk221722575"/>
      <w:r w:rsidRPr="009C1B5C">
        <w:rPr>
          <w:spacing w:val="-9"/>
          <w:sz w:val="24"/>
          <w:szCs w:val="24"/>
        </w:rPr>
        <w:t xml:space="preserve">принять меры по устранению </w:t>
      </w:r>
      <w:proofErr w:type="gramStart"/>
      <w:r w:rsidRPr="009C1B5C">
        <w:rPr>
          <w:spacing w:val="-9"/>
          <w:sz w:val="24"/>
          <w:szCs w:val="24"/>
        </w:rPr>
        <w:t>нарушений ,</w:t>
      </w:r>
      <w:proofErr w:type="gramEnd"/>
      <w:r w:rsidRPr="009C1B5C">
        <w:rPr>
          <w:spacing w:val="-9"/>
          <w:sz w:val="24"/>
          <w:szCs w:val="24"/>
        </w:rPr>
        <w:t xml:space="preserve"> имевших место при организации отдыха детей в 2025 году.</w:t>
      </w:r>
    </w:p>
    <w:bookmarkEnd w:id="15"/>
    <w:p w:rsidR="00AE02A9" w:rsidRPr="009C1B5C" w:rsidRDefault="00511E7B" w:rsidP="00955CDC">
      <w:pPr>
        <w:pStyle w:val="ad"/>
        <w:numPr>
          <w:ilvl w:val="0"/>
          <w:numId w:val="8"/>
        </w:numPr>
        <w:ind w:left="0" w:firstLine="720"/>
        <w:jc w:val="both"/>
        <w:rPr>
          <w:sz w:val="24"/>
          <w:szCs w:val="24"/>
        </w:rPr>
      </w:pPr>
      <w:r w:rsidRPr="009C1B5C">
        <w:rPr>
          <w:sz w:val="24"/>
          <w:szCs w:val="24"/>
        </w:rPr>
        <w:t>Уполномочить</w:t>
      </w:r>
      <w:r w:rsidR="00C13365" w:rsidRPr="009C1B5C">
        <w:rPr>
          <w:sz w:val="24"/>
          <w:szCs w:val="24"/>
        </w:rPr>
        <w:t xml:space="preserve"> администрацию Кемского муниципального </w:t>
      </w:r>
      <w:r w:rsidR="001D24B1" w:rsidRPr="009C1B5C">
        <w:rPr>
          <w:sz w:val="24"/>
          <w:szCs w:val="24"/>
        </w:rPr>
        <w:t>округа</w:t>
      </w:r>
      <w:r w:rsidR="00C13365" w:rsidRPr="009C1B5C">
        <w:rPr>
          <w:sz w:val="24"/>
          <w:szCs w:val="24"/>
        </w:rPr>
        <w:t xml:space="preserve"> Республики Карелия (</w:t>
      </w:r>
      <w:proofErr w:type="spellStart"/>
      <w:r w:rsidR="00C13365" w:rsidRPr="009C1B5C">
        <w:rPr>
          <w:sz w:val="24"/>
          <w:szCs w:val="24"/>
        </w:rPr>
        <w:t>Бахвалова</w:t>
      </w:r>
      <w:proofErr w:type="spellEnd"/>
      <w:r w:rsidR="00C13365" w:rsidRPr="009C1B5C">
        <w:rPr>
          <w:sz w:val="24"/>
          <w:szCs w:val="24"/>
        </w:rPr>
        <w:t xml:space="preserve"> Ю.Ю.) в части организации отдыха и оздоровления детей </w:t>
      </w:r>
      <w:r w:rsidR="00336FF8" w:rsidRPr="009C1B5C">
        <w:rPr>
          <w:sz w:val="24"/>
          <w:szCs w:val="24"/>
        </w:rPr>
        <w:t xml:space="preserve">в возрасте от 6,5 до 17 лет (включительно на дату заезда ребенка в лагерь), обучающихся в общеобразовательных организациях Республики Карелия, из числа семей граждан, постоянно проживающих </w:t>
      </w:r>
      <w:r w:rsidR="00AE02A9" w:rsidRPr="009C1B5C">
        <w:rPr>
          <w:sz w:val="24"/>
          <w:szCs w:val="24"/>
        </w:rPr>
        <w:t>в Кемском муниципальном округе,</w:t>
      </w:r>
      <w:r w:rsidR="00336FF8" w:rsidRPr="009C1B5C">
        <w:rPr>
          <w:sz w:val="24"/>
          <w:szCs w:val="24"/>
        </w:rPr>
        <w:t xml:space="preserve">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 w:rsidR="00AE02A9" w:rsidRPr="009C1B5C">
        <w:rPr>
          <w:sz w:val="24"/>
          <w:szCs w:val="24"/>
        </w:rPr>
        <w:t>:</w:t>
      </w:r>
    </w:p>
    <w:p w:rsidR="00C13365" w:rsidRPr="009C1B5C" w:rsidRDefault="00817118" w:rsidP="00AE02A9">
      <w:pPr>
        <w:pStyle w:val="ad"/>
        <w:ind w:left="0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 </w:t>
      </w:r>
      <w:r w:rsidR="00C13365" w:rsidRPr="009C1B5C">
        <w:rPr>
          <w:sz w:val="24"/>
          <w:szCs w:val="24"/>
        </w:rPr>
        <w:t xml:space="preserve">обеспечить  прием </w:t>
      </w:r>
      <w:bookmarkStart w:id="16" w:name="_Hlk221722776"/>
      <w:r w:rsidR="00C13365" w:rsidRPr="009C1B5C">
        <w:rPr>
          <w:sz w:val="24"/>
          <w:szCs w:val="24"/>
        </w:rPr>
        <w:t xml:space="preserve">заявлений </w:t>
      </w:r>
      <w:r w:rsidR="00AE02A9" w:rsidRPr="009C1B5C">
        <w:rPr>
          <w:sz w:val="24"/>
          <w:szCs w:val="24"/>
        </w:rPr>
        <w:t xml:space="preserve">и документов </w:t>
      </w:r>
      <w:r w:rsidR="00C13365" w:rsidRPr="009C1B5C">
        <w:rPr>
          <w:sz w:val="24"/>
          <w:szCs w:val="24"/>
        </w:rPr>
        <w:t>на отдых и оздоровление детей из числа семей граждан,</w:t>
      </w:r>
      <w:r w:rsidRPr="009C1B5C">
        <w:rPr>
          <w:sz w:val="24"/>
          <w:szCs w:val="24"/>
        </w:rPr>
        <w:t xml:space="preserve"> </w:t>
      </w:r>
      <w:r w:rsidR="00C13365" w:rsidRPr="009C1B5C">
        <w:rPr>
          <w:sz w:val="24"/>
          <w:szCs w:val="24"/>
        </w:rPr>
        <w:t xml:space="preserve">постоянно проживающих в Кемском муниципальном </w:t>
      </w:r>
      <w:r w:rsidR="001D24B1" w:rsidRPr="009C1B5C">
        <w:rPr>
          <w:sz w:val="24"/>
          <w:szCs w:val="24"/>
        </w:rPr>
        <w:t>округе</w:t>
      </w:r>
      <w:r w:rsidR="00C13365" w:rsidRPr="009C1B5C">
        <w:rPr>
          <w:sz w:val="24"/>
          <w:szCs w:val="24"/>
        </w:rPr>
        <w:t>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родителей (законных представителей</w:t>
      </w:r>
      <w:r w:rsidRPr="009C1B5C">
        <w:rPr>
          <w:sz w:val="24"/>
          <w:szCs w:val="24"/>
        </w:rPr>
        <w:t>) детей</w:t>
      </w:r>
      <w:bookmarkEnd w:id="16"/>
      <w:r w:rsidRPr="009C1B5C">
        <w:rPr>
          <w:sz w:val="24"/>
          <w:szCs w:val="24"/>
        </w:rPr>
        <w:t>;</w:t>
      </w:r>
    </w:p>
    <w:p w:rsidR="00817118" w:rsidRPr="009C1B5C" w:rsidRDefault="00817118" w:rsidP="00817118">
      <w:pPr>
        <w:pStyle w:val="ad"/>
        <w:ind w:left="0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  организовать информационно-разъяснительную работу с населением по вопросу предоставления путевок для детей из числа семей граждан, постоянно проживающих в Кемском муниципальном </w:t>
      </w:r>
      <w:r w:rsidR="001D24B1" w:rsidRPr="009C1B5C">
        <w:rPr>
          <w:sz w:val="24"/>
          <w:szCs w:val="24"/>
        </w:rPr>
        <w:t>округе</w:t>
      </w:r>
      <w:r w:rsidRPr="009C1B5C">
        <w:rPr>
          <w:sz w:val="24"/>
          <w:szCs w:val="24"/>
        </w:rPr>
        <w:t xml:space="preserve">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через средства массовой информации, официальный сайт администрации Кемского муниципального </w:t>
      </w:r>
      <w:r w:rsidR="001D24B1" w:rsidRPr="009C1B5C">
        <w:rPr>
          <w:sz w:val="24"/>
          <w:szCs w:val="24"/>
        </w:rPr>
        <w:t>округа</w:t>
      </w:r>
      <w:r w:rsidRPr="009C1B5C">
        <w:rPr>
          <w:sz w:val="24"/>
          <w:szCs w:val="24"/>
        </w:rPr>
        <w:t xml:space="preserve"> Республики Карелия, </w:t>
      </w:r>
      <w:r w:rsidR="0031222A" w:rsidRPr="009C1B5C">
        <w:rPr>
          <w:sz w:val="24"/>
          <w:szCs w:val="24"/>
        </w:rPr>
        <w:t>официальные сайты</w:t>
      </w:r>
      <w:r w:rsidR="00746DA2" w:rsidRPr="009C1B5C">
        <w:rPr>
          <w:sz w:val="24"/>
          <w:szCs w:val="24"/>
        </w:rPr>
        <w:t xml:space="preserve"> </w:t>
      </w:r>
      <w:r w:rsidRPr="009C1B5C">
        <w:rPr>
          <w:sz w:val="24"/>
          <w:szCs w:val="24"/>
        </w:rPr>
        <w:t>учреждений и другие источники, общедоступные для населения</w:t>
      </w:r>
      <w:r w:rsidR="00AE02A9" w:rsidRPr="009C1B5C">
        <w:rPr>
          <w:sz w:val="24"/>
          <w:szCs w:val="24"/>
        </w:rPr>
        <w:t>;</w:t>
      </w:r>
    </w:p>
    <w:p w:rsidR="00AE02A9" w:rsidRPr="009C1B5C" w:rsidRDefault="00AE02A9" w:rsidP="00817118">
      <w:pPr>
        <w:pStyle w:val="ad"/>
        <w:ind w:left="0"/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  </w:t>
      </w:r>
      <w:r w:rsidRPr="009C1B5C">
        <w:rPr>
          <w:spacing w:val="-1"/>
          <w:sz w:val="24"/>
          <w:szCs w:val="24"/>
        </w:rPr>
        <w:t xml:space="preserve">создать комиссию </w:t>
      </w:r>
      <w:r w:rsidR="00FA01B8" w:rsidRPr="009C1B5C">
        <w:rPr>
          <w:sz w:val="24"/>
          <w:szCs w:val="24"/>
        </w:rPr>
        <w:t>по рассмотрению заявлений и принятию решения о предоставлении детям</w:t>
      </w:r>
      <w:r w:rsidR="007A2712" w:rsidRPr="009C1B5C">
        <w:rPr>
          <w:sz w:val="24"/>
          <w:szCs w:val="24"/>
        </w:rPr>
        <w:t xml:space="preserve"> </w:t>
      </w:r>
      <w:r w:rsidR="00FA01B8" w:rsidRPr="009C1B5C">
        <w:rPr>
          <w:sz w:val="24"/>
          <w:szCs w:val="24"/>
        </w:rPr>
        <w:t>из числа семей граждан – участников специальной военной операции, детям, проживающим в Арктической зоне, путевок в организации отдыха детей и их оздоровления;</w:t>
      </w:r>
    </w:p>
    <w:p w:rsidR="00AE02A9" w:rsidRPr="009C1B5C" w:rsidRDefault="00AE02A9" w:rsidP="00AE02A9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 xml:space="preserve">принять меры по устранению </w:t>
      </w:r>
      <w:proofErr w:type="gramStart"/>
      <w:r w:rsidRPr="009C1B5C">
        <w:rPr>
          <w:spacing w:val="-9"/>
          <w:sz w:val="24"/>
          <w:szCs w:val="24"/>
        </w:rPr>
        <w:t>нарушений ,</w:t>
      </w:r>
      <w:proofErr w:type="gramEnd"/>
      <w:r w:rsidRPr="009C1B5C">
        <w:rPr>
          <w:spacing w:val="-9"/>
          <w:sz w:val="24"/>
          <w:szCs w:val="24"/>
        </w:rPr>
        <w:t xml:space="preserve"> имевших место при организации отдыха детей в 2025 году.</w:t>
      </w:r>
    </w:p>
    <w:p w:rsidR="00937EA3" w:rsidRPr="009C1B5C" w:rsidRDefault="00B30261" w:rsidP="009C7F3C">
      <w:pPr>
        <w:pStyle w:val="ad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709"/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</w:t>
      </w:r>
      <w:r w:rsidR="00937EA3" w:rsidRPr="009C1B5C"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9C1B5C" w:rsidRDefault="004C6DDE" w:rsidP="00AE02A9">
      <w:pPr>
        <w:shd w:val="clear" w:color="auto" w:fill="FFFFFF"/>
        <w:spacing w:before="19"/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      </w:t>
      </w:r>
      <w:r w:rsidR="00AE02A9" w:rsidRPr="009C1B5C">
        <w:rPr>
          <w:spacing w:val="-1"/>
          <w:sz w:val="24"/>
          <w:szCs w:val="24"/>
        </w:rPr>
        <w:t xml:space="preserve">      </w:t>
      </w:r>
      <w:r w:rsidRPr="009C1B5C">
        <w:rPr>
          <w:spacing w:val="-1"/>
          <w:sz w:val="24"/>
          <w:szCs w:val="24"/>
        </w:rPr>
        <w:t xml:space="preserve"> </w:t>
      </w:r>
      <w:r w:rsidR="00937EA3" w:rsidRPr="009C1B5C">
        <w:rPr>
          <w:spacing w:val="-1"/>
          <w:sz w:val="24"/>
          <w:szCs w:val="24"/>
        </w:rPr>
        <w:t>организовать работу Лагер</w:t>
      </w:r>
      <w:r w:rsidR="000C73EC" w:rsidRPr="009C1B5C">
        <w:rPr>
          <w:spacing w:val="-1"/>
          <w:sz w:val="24"/>
          <w:szCs w:val="24"/>
        </w:rPr>
        <w:t>ей</w:t>
      </w:r>
      <w:r w:rsidR="00937EA3" w:rsidRPr="009C1B5C">
        <w:rPr>
          <w:spacing w:val="-1"/>
          <w:sz w:val="24"/>
          <w:szCs w:val="24"/>
        </w:rPr>
        <w:t>;</w:t>
      </w:r>
    </w:p>
    <w:p w:rsidR="00937EA3" w:rsidRPr="009C1B5C" w:rsidRDefault="00937EA3" w:rsidP="00B30261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9C1B5C">
        <w:rPr>
          <w:spacing w:val="-1"/>
          <w:sz w:val="24"/>
          <w:szCs w:val="24"/>
        </w:rPr>
        <w:t>обеспеч</w:t>
      </w:r>
      <w:r w:rsidR="000C73EC" w:rsidRPr="009C1B5C">
        <w:rPr>
          <w:spacing w:val="-1"/>
          <w:sz w:val="24"/>
          <w:szCs w:val="24"/>
        </w:rPr>
        <w:t>и</w:t>
      </w:r>
      <w:r w:rsidRPr="009C1B5C">
        <w:rPr>
          <w:spacing w:val="-1"/>
          <w:sz w:val="24"/>
          <w:szCs w:val="24"/>
        </w:rPr>
        <w:t>ть целевое использование выделенных средств;</w:t>
      </w:r>
    </w:p>
    <w:p w:rsidR="005827C5" w:rsidRPr="009C1B5C" w:rsidRDefault="005827C5" w:rsidP="00B30261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9C1B5C">
        <w:rPr>
          <w:sz w:val="24"/>
          <w:szCs w:val="24"/>
        </w:rPr>
        <w:t xml:space="preserve">обеспечить доступность организаций отдыха детей и их оздоровления для детей-инвалидов и детей с ограниченными возможностями здоровья; обеспечить потребность в отдыхе и оздоровлении детей-инвалидов и детей с ограниченными возможностями здоровья в размере 1% от общего количества детей планируемых к приему в организации отдыха детей и </w:t>
      </w:r>
      <w:r w:rsidRPr="009C1B5C">
        <w:rPr>
          <w:sz w:val="24"/>
          <w:szCs w:val="24"/>
        </w:rPr>
        <w:lastRenderedPageBreak/>
        <w:t>их оздоровления, в соответствии с постановлением Правительства Республики Карелия от 18 ноября 2025 года № 390-П, и соблюдение Порядка обеспечения выполнения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здоровья, утвержденного постановлением Правительства Республики Карелия от 6 июня 2025 года № 208-П;</w:t>
      </w:r>
    </w:p>
    <w:p w:rsidR="006177C3" w:rsidRPr="009C1B5C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bookmarkStart w:id="17" w:name="_Hlk158026054"/>
      <w:r w:rsidRPr="009C1B5C">
        <w:rPr>
          <w:spacing w:val="-14"/>
          <w:sz w:val="24"/>
          <w:szCs w:val="24"/>
        </w:rPr>
        <w:t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</w:t>
      </w:r>
      <w:bookmarkEnd w:id="17"/>
      <w:r w:rsidRPr="009C1B5C">
        <w:rPr>
          <w:spacing w:val="-14"/>
          <w:sz w:val="24"/>
          <w:szCs w:val="24"/>
        </w:rPr>
        <w:t>, профильных смен и мероприятий Общероссийского общественно-государственного движения детей и молодежи «Движение первых»;</w:t>
      </w:r>
    </w:p>
    <w:p w:rsidR="007A2712" w:rsidRPr="009C1B5C" w:rsidRDefault="007A2712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>обеспечить организацию отдыха и занятости детей, находящихся в трудной жизненной ситуации, обеспечить охват детей, находящихся в трудной жизненной ситуации, не менее 50% от общей численности обучающихся образовательной организации, зачисленных в лагерь;</w:t>
      </w:r>
    </w:p>
    <w:p w:rsidR="004C43D3" w:rsidRPr="009C1B5C" w:rsidRDefault="004C43D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 xml:space="preserve">установить правила нахождения </w:t>
      </w:r>
      <w:r w:rsidR="00EC6D44" w:rsidRPr="009C1B5C">
        <w:rPr>
          <w:spacing w:val="-14"/>
          <w:sz w:val="24"/>
          <w:szCs w:val="24"/>
        </w:rPr>
        <w:t xml:space="preserve">и поведения </w:t>
      </w:r>
      <w:r w:rsidRPr="009C1B5C">
        <w:rPr>
          <w:spacing w:val="-14"/>
          <w:sz w:val="24"/>
          <w:szCs w:val="24"/>
        </w:rPr>
        <w:t>на территории организации отдыха детей и их оздоровления и  обеспечить их  доведение до сведения граждан путем размещения на официальном сайте организации отдыха детей и их оздоровления в информационно-телекоммуникационной сети «Интернет», в иных доступных местах  на территории организации отдыха детей и их оздоровления;</w:t>
      </w:r>
    </w:p>
    <w:p w:rsidR="00C83616" w:rsidRPr="009C1B5C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bookmarkStart w:id="18" w:name="_Hlk158026286"/>
      <w:r w:rsidRPr="009C1B5C">
        <w:rPr>
          <w:spacing w:val="-14"/>
          <w:sz w:val="24"/>
          <w:szCs w:val="24"/>
        </w:rPr>
        <w:t xml:space="preserve"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</w:t>
      </w:r>
      <w:bookmarkEnd w:id="18"/>
      <w:r w:rsidRPr="009C1B5C">
        <w:rPr>
          <w:spacing w:val="-14"/>
          <w:sz w:val="24"/>
          <w:szCs w:val="24"/>
        </w:rPr>
        <w:t xml:space="preserve">тематических мероприятий, </w:t>
      </w:r>
      <w:r w:rsidR="00224E2D" w:rsidRPr="009C1B5C">
        <w:rPr>
          <w:spacing w:val="-14"/>
          <w:sz w:val="24"/>
          <w:szCs w:val="24"/>
        </w:rPr>
        <w:t>посвященных</w:t>
      </w:r>
      <w:r w:rsidR="00FA01B8" w:rsidRPr="009C1B5C">
        <w:rPr>
          <w:spacing w:val="-14"/>
          <w:sz w:val="24"/>
          <w:szCs w:val="24"/>
        </w:rPr>
        <w:t xml:space="preserve"> </w:t>
      </w:r>
      <w:r w:rsidR="00224E2D" w:rsidRPr="009C1B5C">
        <w:rPr>
          <w:spacing w:val="-14"/>
          <w:sz w:val="24"/>
          <w:szCs w:val="24"/>
        </w:rPr>
        <w:t xml:space="preserve"> Году </w:t>
      </w:r>
      <w:r w:rsidR="00C83616" w:rsidRPr="009C1B5C">
        <w:rPr>
          <w:spacing w:val="-14"/>
          <w:sz w:val="24"/>
          <w:szCs w:val="24"/>
        </w:rPr>
        <w:t>единства народов России</w:t>
      </w:r>
      <w:r w:rsidR="00FA01B8" w:rsidRPr="009C1B5C">
        <w:rPr>
          <w:spacing w:val="-14"/>
          <w:sz w:val="24"/>
          <w:szCs w:val="24"/>
        </w:rPr>
        <w:t xml:space="preserve"> и гражданско-патриотического воспитания детей и молодежи</w:t>
      </w:r>
      <w:r w:rsidR="00C83616" w:rsidRPr="009C1B5C">
        <w:rPr>
          <w:spacing w:val="-14"/>
          <w:sz w:val="24"/>
          <w:szCs w:val="24"/>
        </w:rPr>
        <w:t xml:space="preserve">; </w:t>
      </w:r>
    </w:p>
    <w:p w:rsidR="006177C3" w:rsidRPr="009C1B5C" w:rsidRDefault="00224E2D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мероприятий республиканской акции «Не допустим гибели детей на водоемах!»;</w:t>
      </w:r>
    </w:p>
    <w:p w:rsidR="00B96027" w:rsidRPr="009C1B5C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>обеспечить организацию полноценного и качественного питания детей в Лагер</w:t>
      </w:r>
      <w:r w:rsidR="000F1289" w:rsidRPr="009C1B5C">
        <w:rPr>
          <w:sz w:val="24"/>
          <w:szCs w:val="24"/>
        </w:rPr>
        <w:t>ях</w:t>
      </w:r>
      <w:r w:rsidRPr="009C1B5C">
        <w:rPr>
          <w:sz w:val="24"/>
          <w:szCs w:val="24"/>
        </w:rPr>
        <w:t xml:space="preserve"> и контроль </w:t>
      </w:r>
      <w:r w:rsidR="00FA01B8" w:rsidRPr="009C1B5C">
        <w:rPr>
          <w:sz w:val="24"/>
          <w:szCs w:val="24"/>
        </w:rPr>
        <w:t xml:space="preserve">за </w:t>
      </w:r>
      <w:r w:rsidRPr="009C1B5C">
        <w:rPr>
          <w:sz w:val="24"/>
          <w:szCs w:val="24"/>
        </w:rPr>
        <w:t>соблюдени</w:t>
      </w:r>
      <w:r w:rsidR="00FA01B8" w:rsidRPr="009C1B5C">
        <w:rPr>
          <w:sz w:val="24"/>
          <w:szCs w:val="24"/>
        </w:rPr>
        <w:t>ем</w:t>
      </w:r>
      <w:r w:rsidRPr="009C1B5C">
        <w:rPr>
          <w:sz w:val="24"/>
          <w:szCs w:val="24"/>
        </w:rPr>
        <w:t xml:space="preserve"> утвержденных норм питания детей</w:t>
      </w:r>
      <w:r w:rsidR="00D37396" w:rsidRPr="009C1B5C">
        <w:rPr>
          <w:sz w:val="24"/>
          <w:szCs w:val="24"/>
        </w:rPr>
        <w:t>;</w:t>
      </w:r>
    </w:p>
    <w:p w:rsidR="00B96027" w:rsidRPr="009C1B5C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z w:val="24"/>
          <w:szCs w:val="24"/>
          <w:u w:val="single"/>
        </w:rPr>
      </w:pPr>
      <w:r w:rsidRPr="009C1B5C">
        <w:rPr>
          <w:spacing w:val="-11"/>
          <w:sz w:val="24"/>
          <w:szCs w:val="24"/>
        </w:rPr>
        <w:t>создать в Лагер</w:t>
      </w:r>
      <w:r w:rsidR="000F1289" w:rsidRPr="009C1B5C">
        <w:rPr>
          <w:spacing w:val="-11"/>
          <w:sz w:val="24"/>
          <w:szCs w:val="24"/>
        </w:rPr>
        <w:t>ях</w:t>
      </w:r>
      <w:r w:rsidRPr="009C1B5C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9C1B5C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9C1B5C">
        <w:rPr>
          <w:sz w:val="24"/>
          <w:szCs w:val="24"/>
        </w:rPr>
        <w:t>детей на водо</w:t>
      </w:r>
      <w:r w:rsidR="001C5D65" w:rsidRPr="009C1B5C">
        <w:rPr>
          <w:sz w:val="24"/>
          <w:szCs w:val="24"/>
        </w:rPr>
        <w:t>ё</w:t>
      </w:r>
      <w:r w:rsidRPr="009C1B5C">
        <w:rPr>
          <w:sz w:val="24"/>
          <w:szCs w:val="24"/>
        </w:rPr>
        <w:t>мах в весенний, летний, осенний период;</w:t>
      </w:r>
    </w:p>
    <w:p w:rsidR="00EB40F9" w:rsidRPr="009C1B5C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обеспечить комплексную безопасность детей и подростков, безопасность жизни и  охрану здоровья</w:t>
      </w:r>
      <w:r w:rsidR="002201F1" w:rsidRPr="009C1B5C">
        <w:rPr>
          <w:spacing w:val="-14"/>
          <w:sz w:val="24"/>
          <w:szCs w:val="24"/>
        </w:rPr>
        <w:t xml:space="preserve"> участников Лагерей </w:t>
      </w:r>
      <w:r w:rsidR="002201F1" w:rsidRPr="009C1B5C">
        <w:rPr>
          <w:sz w:val="24"/>
          <w:szCs w:val="24"/>
        </w:rPr>
        <w:t xml:space="preserve"> совместно с территориальными подразделениями Министерства внутренних дел по Республике Карелия, Управления по обеспечению безопасности дорожного движения Министерства внутренних дел Российской Федерации по Республике Карелия, Управления </w:t>
      </w:r>
      <w:proofErr w:type="spellStart"/>
      <w:r w:rsidR="002201F1" w:rsidRPr="009C1B5C">
        <w:rPr>
          <w:sz w:val="24"/>
          <w:szCs w:val="24"/>
        </w:rPr>
        <w:t>Росгвардии</w:t>
      </w:r>
      <w:proofErr w:type="spellEnd"/>
      <w:r w:rsidR="002201F1" w:rsidRPr="009C1B5C">
        <w:rPr>
          <w:sz w:val="24"/>
          <w:szCs w:val="24"/>
        </w:rPr>
        <w:t xml:space="preserve"> по Республике Карелия, Управления Федеральной службы по надзору в сфере защиты прав потребителей и благополучия человека по Республике Карелия,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в соответствии с установленными нормами и правилами;</w:t>
      </w:r>
    </w:p>
    <w:p w:rsidR="002A7616" w:rsidRPr="009C1B5C" w:rsidRDefault="002A7616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обеспечить наличие охраны или службы безопасности;</w:t>
      </w:r>
    </w:p>
    <w:p w:rsidR="00EB40F9" w:rsidRPr="009C1B5C" w:rsidRDefault="00EB40F9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обеспечить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туристических маршрутов, других маршрутов передвижения, походов, экспедиций, слетов и иных аналогичных мероприятий</w:t>
      </w:r>
      <w:r w:rsidR="002A7616" w:rsidRPr="009C1B5C">
        <w:rPr>
          <w:spacing w:val="-14"/>
          <w:sz w:val="24"/>
          <w:szCs w:val="24"/>
        </w:rPr>
        <w:t>;</w:t>
      </w:r>
    </w:p>
    <w:p w:rsidR="004C6DDE" w:rsidRPr="009C1B5C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обеспечить проведение с детьми мероприятий по технике безопасности</w:t>
      </w:r>
      <w:r w:rsidR="000F1289" w:rsidRPr="009C1B5C">
        <w:rPr>
          <w:spacing w:val="-14"/>
          <w:sz w:val="24"/>
          <w:szCs w:val="24"/>
        </w:rPr>
        <w:t xml:space="preserve"> </w:t>
      </w:r>
      <w:r w:rsidR="00AD1C27" w:rsidRPr="009C1B5C">
        <w:rPr>
          <w:spacing w:val="-14"/>
          <w:sz w:val="24"/>
          <w:szCs w:val="24"/>
        </w:rPr>
        <w:t xml:space="preserve">(инструктажей, профилактических бесед) по правилам  противопожарной </w:t>
      </w:r>
      <w:r w:rsidR="000F1289" w:rsidRPr="009C1B5C">
        <w:rPr>
          <w:spacing w:val="-14"/>
          <w:sz w:val="24"/>
          <w:szCs w:val="24"/>
        </w:rPr>
        <w:t>и</w:t>
      </w:r>
      <w:r w:rsidR="00AD1C27" w:rsidRPr="009C1B5C">
        <w:rPr>
          <w:spacing w:val="-14"/>
          <w:sz w:val="24"/>
          <w:szCs w:val="24"/>
        </w:rPr>
        <w:t xml:space="preserve"> электробезопасности, правилам  поведения обучающихся во время занятий, </w:t>
      </w:r>
      <w:r w:rsidR="00010B47" w:rsidRPr="009C1B5C">
        <w:rPr>
          <w:spacing w:val="-14"/>
          <w:sz w:val="24"/>
          <w:szCs w:val="24"/>
        </w:rPr>
        <w:t xml:space="preserve"> пеших прогулок  и экскурсий, правилам поведения в общественных местах, в том числе при обнаружении  неизвестных /подозрительных предметов, а также мероприятий</w:t>
      </w:r>
      <w:r w:rsidR="00B66BBA" w:rsidRPr="009C1B5C">
        <w:rPr>
          <w:spacing w:val="-14"/>
          <w:sz w:val="24"/>
          <w:szCs w:val="24"/>
        </w:rPr>
        <w:t>, направленных  на  обучение  детей основам  безопасности на воде и в лесу, формирование умений и навыков оказания первой помощи в чрезвычайных ситуациях природного и техногенного характера, противодействие идеологии  терроризма,  экстремистским проявлениям в детско-молодежной среде;</w:t>
      </w:r>
      <w:r w:rsidR="00010B47" w:rsidRPr="009C1B5C">
        <w:rPr>
          <w:spacing w:val="-14"/>
          <w:sz w:val="24"/>
          <w:szCs w:val="24"/>
        </w:rPr>
        <w:t xml:space="preserve"> </w:t>
      </w:r>
    </w:p>
    <w:p w:rsidR="00B96027" w:rsidRPr="009C1B5C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осуществ</w:t>
      </w:r>
      <w:r w:rsidR="0032178F" w:rsidRPr="009C1B5C">
        <w:rPr>
          <w:spacing w:val="-14"/>
          <w:sz w:val="24"/>
          <w:szCs w:val="24"/>
        </w:rPr>
        <w:t>и</w:t>
      </w:r>
      <w:r w:rsidRPr="009C1B5C">
        <w:rPr>
          <w:spacing w:val="-14"/>
          <w:sz w:val="24"/>
          <w:szCs w:val="24"/>
        </w:rPr>
        <w:t>ть</w:t>
      </w:r>
      <w:r w:rsidR="00E953DB" w:rsidRPr="009C1B5C">
        <w:rPr>
          <w:spacing w:val="-14"/>
          <w:sz w:val="24"/>
          <w:szCs w:val="24"/>
        </w:rPr>
        <w:t xml:space="preserve"> 100 процентное </w:t>
      </w:r>
      <w:r w:rsidRPr="009C1B5C">
        <w:rPr>
          <w:spacing w:val="-14"/>
          <w:sz w:val="24"/>
          <w:szCs w:val="24"/>
        </w:rPr>
        <w:t>страхование детей, находящихся в Лагерях, а также при перевозке детей различными видами транспорта</w:t>
      </w:r>
      <w:r w:rsidR="002201F1" w:rsidRPr="009C1B5C">
        <w:rPr>
          <w:spacing w:val="-14"/>
          <w:sz w:val="24"/>
          <w:szCs w:val="24"/>
        </w:rPr>
        <w:t xml:space="preserve"> на период работы Лагерей</w:t>
      </w:r>
      <w:r w:rsidRPr="009C1B5C">
        <w:rPr>
          <w:spacing w:val="-14"/>
          <w:sz w:val="24"/>
          <w:szCs w:val="24"/>
        </w:rPr>
        <w:t>;</w:t>
      </w:r>
    </w:p>
    <w:p w:rsidR="005D636A" w:rsidRPr="009C1B5C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 xml:space="preserve">обеспечить предварительные медицинские осмотры, профессиональную гигиеническую подготовку </w:t>
      </w:r>
      <w:r w:rsidRPr="009C1B5C">
        <w:rPr>
          <w:spacing w:val="-14"/>
          <w:sz w:val="24"/>
          <w:szCs w:val="24"/>
        </w:rPr>
        <w:lastRenderedPageBreak/>
        <w:t>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Pr="009C1B5C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не допус</w:t>
      </w:r>
      <w:r w:rsidR="0032178F" w:rsidRPr="009C1B5C">
        <w:rPr>
          <w:spacing w:val="-14"/>
          <w:sz w:val="24"/>
          <w:szCs w:val="24"/>
        </w:rPr>
        <w:t>ти</w:t>
      </w:r>
      <w:r w:rsidRPr="009C1B5C">
        <w:rPr>
          <w:spacing w:val="-14"/>
          <w:sz w:val="24"/>
          <w:szCs w:val="24"/>
        </w:rPr>
        <w:t>ть приём</w:t>
      </w:r>
      <w:r w:rsidR="0011422A" w:rsidRPr="009C1B5C">
        <w:rPr>
          <w:spacing w:val="-14"/>
          <w:sz w:val="24"/>
          <w:szCs w:val="24"/>
        </w:rPr>
        <w:t>а</w:t>
      </w:r>
      <w:r w:rsidRPr="009C1B5C">
        <w:rPr>
          <w:spacing w:val="-14"/>
          <w:sz w:val="24"/>
          <w:szCs w:val="24"/>
        </w:rPr>
        <w:t xml:space="preserve"> на отдых детей без медицинских документов, свидетельствующих об отсутствии у них заболеваний;</w:t>
      </w:r>
    </w:p>
    <w:p w:rsidR="002A7616" w:rsidRPr="009C1B5C" w:rsidRDefault="002A7616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обеспечить контроль за присмотром и уходом за детьми со стороны тех психолого-педагогических работников организации отдыха и оздоровления детей, которые будут непосредственно осуществлять эту деятельность;</w:t>
      </w:r>
    </w:p>
    <w:p w:rsidR="00B96027" w:rsidRPr="009C1B5C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 w:rsidRPr="009C1B5C">
        <w:rPr>
          <w:sz w:val="24"/>
          <w:szCs w:val="24"/>
        </w:rPr>
        <w:t>Л</w:t>
      </w:r>
      <w:r w:rsidRPr="009C1B5C">
        <w:rPr>
          <w:sz w:val="24"/>
          <w:szCs w:val="24"/>
        </w:rPr>
        <w:t>агер</w:t>
      </w:r>
      <w:r w:rsidR="000F1289" w:rsidRPr="009C1B5C">
        <w:rPr>
          <w:sz w:val="24"/>
          <w:szCs w:val="24"/>
        </w:rPr>
        <w:t>ей</w:t>
      </w:r>
      <w:r w:rsidRPr="009C1B5C">
        <w:rPr>
          <w:sz w:val="24"/>
          <w:szCs w:val="24"/>
        </w:rPr>
        <w:t>, их своевременной подготовке и открытию, в том числе с использованием механизмов государственно-частного партнерства;</w:t>
      </w:r>
    </w:p>
    <w:p w:rsidR="008C2F7C" w:rsidRPr="009C1B5C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9C1B5C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 согласно правил</w:t>
      </w:r>
      <w:r w:rsidR="0011422A" w:rsidRPr="009C1B5C">
        <w:rPr>
          <w:sz w:val="24"/>
          <w:szCs w:val="24"/>
        </w:rPr>
        <w:t>ам</w:t>
      </w:r>
      <w:r w:rsidRPr="009C1B5C">
        <w:rPr>
          <w:sz w:val="24"/>
          <w:szCs w:val="24"/>
        </w:rPr>
        <w:t xml:space="preserve">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9C1B5C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 xml:space="preserve"> осуществ</w:t>
      </w:r>
      <w:r w:rsidR="0032178F" w:rsidRPr="009C1B5C">
        <w:rPr>
          <w:sz w:val="24"/>
          <w:szCs w:val="24"/>
        </w:rPr>
        <w:t>ит</w:t>
      </w:r>
      <w:r w:rsidRPr="009C1B5C">
        <w:rPr>
          <w:sz w:val="24"/>
          <w:szCs w:val="24"/>
        </w:rPr>
        <w:t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485752" w:rsidRPr="009C1B5C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>организовать работу малозатратных форм отдыха детей</w:t>
      </w:r>
      <w:r w:rsidR="0011422A" w:rsidRPr="009C1B5C">
        <w:rPr>
          <w:sz w:val="24"/>
          <w:szCs w:val="24"/>
        </w:rPr>
        <w:t xml:space="preserve">, досуговых площадок </w:t>
      </w:r>
      <w:r w:rsidRPr="009C1B5C">
        <w:rPr>
          <w:sz w:val="24"/>
          <w:szCs w:val="24"/>
        </w:rPr>
        <w:t>в каникулярное время;</w:t>
      </w:r>
    </w:p>
    <w:p w:rsidR="0035359C" w:rsidRPr="009C1B5C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z w:val="24"/>
          <w:szCs w:val="24"/>
        </w:rPr>
        <w:t>организовать ведение учёта детей в Лагер</w:t>
      </w:r>
      <w:r w:rsidR="000F1289" w:rsidRPr="009C1B5C">
        <w:rPr>
          <w:sz w:val="24"/>
          <w:szCs w:val="24"/>
        </w:rPr>
        <w:t>ях</w:t>
      </w:r>
      <w:r w:rsidRPr="009C1B5C">
        <w:rPr>
          <w:sz w:val="24"/>
          <w:szCs w:val="24"/>
        </w:rPr>
        <w:t>;</w:t>
      </w:r>
    </w:p>
    <w:p w:rsidR="008E4A52" w:rsidRPr="009C1B5C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9C1B5C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8"/>
          <w:sz w:val="24"/>
          <w:szCs w:val="24"/>
        </w:rPr>
        <w:t xml:space="preserve"> обеспечить комплекс мер, направленных на повышение уровня </w:t>
      </w:r>
      <w:r w:rsidR="00F621A3" w:rsidRPr="009C1B5C">
        <w:rPr>
          <w:spacing w:val="-18"/>
          <w:sz w:val="24"/>
          <w:szCs w:val="24"/>
        </w:rPr>
        <w:t xml:space="preserve">инженерно-технической </w:t>
      </w:r>
      <w:r w:rsidRPr="009C1B5C">
        <w:rPr>
          <w:spacing w:val="-18"/>
          <w:sz w:val="24"/>
          <w:szCs w:val="24"/>
        </w:rPr>
        <w:t>укрепленности;</w:t>
      </w:r>
    </w:p>
    <w:p w:rsidR="008E4A52" w:rsidRPr="009C1B5C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8"/>
          <w:sz w:val="24"/>
          <w:szCs w:val="24"/>
        </w:rPr>
        <w:t>обеспечить гарантированное эл</w:t>
      </w:r>
      <w:r w:rsidR="009164A1" w:rsidRPr="009C1B5C">
        <w:rPr>
          <w:spacing w:val="-18"/>
          <w:sz w:val="24"/>
          <w:szCs w:val="24"/>
        </w:rPr>
        <w:t>ектроснабжение и водоснабжение Л</w:t>
      </w:r>
      <w:r w:rsidRPr="009C1B5C">
        <w:rPr>
          <w:spacing w:val="-18"/>
          <w:sz w:val="24"/>
          <w:szCs w:val="24"/>
        </w:rPr>
        <w:t>агер</w:t>
      </w:r>
      <w:r w:rsidR="000F1289" w:rsidRPr="009C1B5C">
        <w:rPr>
          <w:spacing w:val="-18"/>
          <w:sz w:val="24"/>
          <w:szCs w:val="24"/>
        </w:rPr>
        <w:t>ей</w:t>
      </w:r>
      <w:r w:rsidRPr="009C1B5C">
        <w:rPr>
          <w:spacing w:val="-18"/>
          <w:sz w:val="24"/>
          <w:szCs w:val="24"/>
        </w:rPr>
        <w:t>;</w:t>
      </w:r>
    </w:p>
    <w:p w:rsidR="0035359C" w:rsidRPr="009C1B5C" w:rsidRDefault="000022C7" w:rsidP="0011422A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0"/>
          <w:sz w:val="24"/>
          <w:szCs w:val="24"/>
        </w:rPr>
        <w:t xml:space="preserve">обеспечить </w:t>
      </w:r>
      <w:r w:rsidR="00EE362B" w:rsidRPr="009C1B5C">
        <w:rPr>
          <w:spacing w:val="-10"/>
          <w:sz w:val="24"/>
          <w:szCs w:val="24"/>
        </w:rPr>
        <w:t xml:space="preserve">комплексную </w:t>
      </w:r>
      <w:r w:rsidRPr="009C1B5C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9C1B5C">
        <w:rPr>
          <w:spacing w:val="-10"/>
          <w:sz w:val="24"/>
          <w:szCs w:val="24"/>
        </w:rPr>
        <w:t xml:space="preserve"> Лагер</w:t>
      </w:r>
      <w:r w:rsidR="000F1289" w:rsidRPr="009C1B5C">
        <w:rPr>
          <w:spacing w:val="-10"/>
          <w:sz w:val="24"/>
          <w:szCs w:val="24"/>
        </w:rPr>
        <w:t>ей</w:t>
      </w:r>
      <w:r w:rsidR="009164A1" w:rsidRPr="009C1B5C">
        <w:rPr>
          <w:spacing w:val="-10"/>
          <w:sz w:val="24"/>
          <w:szCs w:val="24"/>
        </w:rPr>
        <w:t xml:space="preserve">, </w:t>
      </w:r>
      <w:r w:rsidR="0011422A" w:rsidRPr="009C1B5C">
        <w:rPr>
          <w:spacing w:val="-14"/>
          <w:sz w:val="24"/>
          <w:szCs w:val="24"/>
        </w:rPr>
        <w:t xml:space="preserve">транспорта, мест массового пребывания детей </w:t>
      </w:r>
      <w:r w:rsidR="009164A1" w:rsidRPr="009C1B5C">
        <w:rPr>
          <w:spacing w:val="-10"/>
          <w:sz w:val="24"/>
          <w:szCs w:val="24"/>
        </w:rPr>
        <w:t>в том числе</w:t>
      </w:r>
      <w:r w:rsidRPr="009C1B5C">
        <w:rPr>
          <w:spacing w:val="-10"/>
          <w:sz w:val="24"/>
          <w:szCs w:val="24"/>
        </w:rPr>
        <w:t>:</w:t>
      </w:r>
    </w:p>
    <w:p w:rsidR="0035359C" w:rsidRPr="009C1B5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1"/>
          <w:sz w:val="24"/>
          <w:szCs w:val="24"/>
        </w:rPr>
        <w:t>назначить должностных лиц, ответственных за обеспечение пожарной безопасности и</w:t>
      </w:r>
      <w:r w:rsidRPr="009C1B5C">
        <w:rPr>
          <w:spacing w:val="-11"/>
          <w:sz w:val="24"/>
          <w:szCs w:val="24"/>
        </w:rPr>
        <w:br/>
      </w:r>
      <w:r w:rsidRPr="009C1B5C">
        <w:rPr>
          <w:sz w:val="24"/>
          <w:szCs w:val="24"/>
        </w:rPr>
        <w:t>антитеррористической защищенности в Лагерях;</w:t>
      </w:r>
    </w:p>
    <w:p w:rsidR="0035359C" w:rsidRPr="009C1B5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z w:val="24"/>
          <w:szCs w:val="24"/>
        </w:rPr>
      </w:pPr>
      <w:r w:rsidRPr="009C1B5C">
        <w:rPr>
          <w:spacing w:val="-7"/>
          <w:sz w:val="24"/>
          <w:szCs w:val="24"/>
        </w:rPr>
        <w:t xml:space="preserve">провести инструктажи персонала </w:t>
      </w:r>
      <w:r w:rsidR="00B7409D" w:rsidRPr="009C1B5C">
        <w:rPr>
          <w:spacing w:val="-7"/>
          <w:sz w:val="24"/>
          <w:szCs w:val="24"/>
        </w:rPr>
        <w:t xml:space="preserve">по технике безопасности, охране труда, правилам пожарной безопасности и охраны жизни людей на водных объектах, </w:t>
      </w:r>
      <w:r w:rsidRPr="009C1B5C">
        <w:rPr>
          <w:spacing w:val="-7"/>
          <w:sz w:val="24"/>
          <w:szCs w:val="24"/>
        </w:rPr>
        <w:t>по действиям при возникновении чрезвычайных</w:t>
      </w:r>
      <w:r w:rsidR="00B7409D" w:rsidRPr="009C1B5C">
        <w:rPr>
          <w:spacing w:val="-7"/>
          <w:sz w:val="24"/>
          <w:szCs w:val="24"/>
        </w:rPr>
        <w:t xml:space="preserve"> </w:t>
      </w:r>
      <w:r w:rsidRPr="009C1B5C">
        <w:rPr>
          <w:spacing w:val="-10"/>
          <w:sz w:val="24"/>
          <w:szCs w:val="24"/>
        </w:rPr>
        <w:t>ситуаций, в том числе террористического характера,</w:t>
      </w:r>
      <w:r w:rsidR="00903D35" w:rsidRPr="009C1B5C">
        <w:rPr>
          <w:spacing w:val="-10"/>
          <w:sz w:val="24"/>
          <w:szCs w:val="24"/>
        </w:rPr>
        <w:t xml:space="preserve"> предупреждению несчастных случаев с детьми,</w:t>
      </w:r>
      <w:r w:rsidRPr="009C1B5C">
        <w:rPr>
          <w:spacing w:val="-10"/>
          <w:sz w:val="24"/>
          <w:szCs w:val="24"/>
        </w:rPr>
        <w:t xml:space="preserve"> с отметками в журналах учёта занятий по</w:t>
      </w:r>
      <w:r w:rsidRPr="009C1B5C">
        <w:rPr>
          <w:spacing w:val="-10"/>
          <w:sz w:val="24"/>
          <w:szCs w:val="24"/>
        </w:rPr>
        <w:br/>
      </w:r>
      <w:r w:rsidRPr="009C1B5C">
        <w:rPr>
          <w:sz w:val="24"/>
          <w:szCs w:val="24"/>
        </w:rPr>
        <w:t>действиям в чрезвычайных ситуациях;</w:t>
      </w:r>
    </w:p>
    <w:p w:rsidR="00224E2D" w:rsidRPr="009C1B5C" w:rsidRDefault="00224E2D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обеспечить контроль со стороны медицинских работников  лагерей за соблюдением санитарных правил, в том числе за соблюдением условий хранения продуктов, санитарно-противоэпидемического режима в пищеблоках;</w:t>
      </w:r>
    </w:p>
    <w:p w:rsidR="00224E2D" w:rsidRPr="009C1B5C" w:rsidRDefault="00224E2D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C1B5C">
        <w:rPr>
          <w:spacing w:val="-14"/>
          <w:sz w:val="24"/>
          <w:szCs w:val="24"/>
        </w:rPr>
        <w:t>обеспечить оказание  психологической помощи детям, испытывающим трудности в социализации и адаптации</w:t>
      </w:r>
      <w:r w:rsidR="001B799A" w:rsidRPr="009C1B5C">
        <w:rPr>
          <w:spacing w:val="-14"/>
          <w:sz w:val="24"/>
          <w:szCs w:val="24"/>
        </w:rPr>
        <w:t xml:space="preserve"> в организациях отдыха  детей и их оздоровления;</w:t>
      </w:r>
    </w:p>
    <w:p w:rsidR="00B96027" w:rsidRPr="009C1B5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b/>
          <w:spacing w:val="-10"/>
          <w:sz w:val="24"/>
          <w:szCs w:val="24"/>
        </w:rPr>
      </w:pPr>
      <w:r w:rsidRPr="009C1B5C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9C1B5C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1D7657" w:rsidRPr="009C1B5C" w:rsidRDefault="001D765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9C1B5C">
        <w:rPr>
          <w:sz w:val="24"/>
          <w:szCs w:val="24"/>
        </w:rPr>
        <w:t>обеспечить направление в адрес Управления Федеральной службы по надзору в сфере защиты прав потребителей и благополучия человека по Республике Карелия, федерального бюджетного учреждения здравоохранения «Центр гигиены и эпидемиологии в Республике Карелия» документов для получения санитарно-эпидемиологического заключения о соответствии организации отдыха детей и их оздоровления требованиям санитарных правил не позднее 3 месяцев до планируемого начала работы организации отдыха детей и их оздоровления;</w:t>
      </w:r>
    </w:p>
    <w:p w:rsidR="00937EA3" w:rsidRPr="009C1B5C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9C1B5C">
        <w:rPr>
          <w:sz w:val="24"/>
          <w:szCs w:val="24"/>
        </w:rPr>
        <w:t>обеспечить выполнение целевых показателей результативности,  установленных соглашением между Министерством образования</w:t>
      </w:r>
      <w:r w:rsidR="00A345DC" w:rsidRPr="009C1B5C">
        <w:rPr>
          <w:sz w:val="24"/>
          <w:szCs w:val="24"/>
        </w:rPr>
        <w:t xml:space="preserve"> и спорта</w:t>
      </w:r>
      <w:r w:rsidRPr="009C1B5C">
        <w:rPr>
          <w:sz w:val="24"/>
          <w:szCs w:val="24"/>
        </w:rPr>
        <w:t xml:space="preserve"> Республики Карелия и  Администрацией Кемского муниципального </w:t>
      </w:r>
      <w:r w:rsidR="00C83616" w:rsidRPr="009C1B5C">
        <w:rPr>
          <w:sz w:val="24"/>
          <w:szCs w:val="24"/>
        </w:rPr>
        <w:t>округа</w:t>
      </w:r>
      <w:r w:rsidR="00937EA3" w:rsidRPr="009C1B5C">
        <w:rPr>
          <w:spacing w:val="-1"/>
          <w:sz w:val="24"/>
          <w:szCs w:val="24"/>
        </w:rPr>
        <w:t>;</w:t>
      </w:r>
    </w:p>
    <w:p w:rsidR="000022C7" w:rsidRPr="009C1B5C" w:rsidRDefault="000022C7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b/>
          <w:spacing w:val="-9"/>
          <w:sz w:val="24"/>
          <w:szCs w:val="24"/>
          <w:u w:val="single"/>
        </w:rPr>
      </w:pPr>
      <w:r w:rsidRPr="009C1B5C">
        <w:rPr>
          <w:spacing w:val="-8"/>
          <w:sz w:val="24"/>
          <w:szCs w:val="24"/>
        </w:rPr>
        <w:t xml:space="preserve">осуществлять </w:t>
      </w:r>
      <w:r w:rsidR="00307259" w:rsidRPr="009C1B5C">
        <w:rPr>
          <w:spacing w:val="-8"/>
          <w:sz w:val="24"/>
          <w:szCs w:val="24"/>
        </w:rPr>
        <w:t xml:space="preserve">широкое </w:t>
      </w:r>
      <w:r w:rsidRPr="009C1B5C">
        <w:rPr>
          <w:spacing w:val="-8"/>
          <w:sz w:val="24"/>
          <w:szCs w:val="24"/>
        </w:rPr>
        <w:t>информационное сопровождение мероприятий по организации отдыха</w:t>
      </w:r>
      <w:r w:rsidR="00307259" w:rsidRPr="009C1B5C">
        <w:rPr>
          <w:spacing w:val="-8"/>
          <w:sz w:val="24"/>
          <w:szCs w:val="24"/>
        </w:rPr>
        <w:t xml:space="preserve"> и оздоровления </w:t>
      </w:r>
      <w:r w:rsidRPr="009C1B5C">
        <w:rPr>
          <w:spacing w:val="-8"/>
          <w:sz w:val="24"/>
          <w:szCs w:val="24"/>
        </w:rPr>
        <w:t xml:space="preserve"> </w:t>
      </w:r>
      <w:r w:rsidRPr="009C1B5C">
        <w:rPr>
          <w:spacing w:val="-9"/>
          <w:sz w:val="24"/>
          <w:szCs w:val="24"/>
        </w:rPr>
        <w:t xml:space="preserve">детей в </w:t>
      </w:r>
      <w:r w:rsidR="0005761A" w:rsidRPr="009C1B5C">
        <w:rPr>
          <w:spacing w:val="-9"/>
          <w:sz w:val="24"/>
          <w:szCs w:val="24"/>
        </w:rPr>
        <w:t>Л</w:t>
      </w:r>
      <w:r w:rsidR="00350FFC" w:rsidRPr="009C1B5C">
        <w:rPr>
          <w:spacing w:val="-9"/>
          <w:sz w:val="24"/>
          <w:szCs w:val="24"/>
        </w:rPr>
        <w:t>агер</w:t>
      </w:r>
      <w:r w:rsidR="0005761A" w:rsidRPr="009C1B5C">
        <w:rPr>
          <w:spacing w:val="-9"/>
          <w:sz w:val="24"/>
          <w:szCs w:val="24"/>
        </w:rPr>
        <w:t>ях</w:t>
      </w:r>
      <w:r w:rsidRPr="009C1B5C">
        <w:rPr>
          <w:spacing w:val="-9"/>
          <w:sz w:val="24"/>
          <w:szCs w:val="24"/>
        </w:rPr>
        <w:t xml:space="preserve">, в том числе </w:t>
      </w:r>
      <w:r w:rsidR="00307259" w:rsidRPr="009C1B5C">
        <w:rPr>
          <w:spacing w:val="-9"/>
          <w:sz w:val="24"/>
          <w:szCs w:val="24"/>
        </w:rPr>
        <w:t xml:space="preserve">на официальных сайтах образовательных организаций, в </w:t>
      </w:r>
      <w:r w:rsidR="00307259" w:rsidRPr="009C1B5C">
        <w:rPr>
          <w:spacing w:val="-9"/>
          <w:sz w:val="24"/>
          <w:szCs w:val="24"/>
        </w:rPr>
        <w:lastRenderedPageBreak/>
        <w:t xml:space="preserve">том числе посредством формирования </w:t>
      </w:r>
      <w:r w:rsidR="00955CDC" w:rsidRPr="009C1B5C">
        <w:rPr>
          <w:spacing w:val="-9"/>
          <w:sz w:val="24"/>
          <w:szCs w:val="24"/>
        </w:rPr>
        <w:t xml:space="preserve">и своевременной актуализации </w:t>
      </w:r>
      <w:r w:rsidR="00307259" w:rsidRPr="009C1B5C">
        <w:rPr>
          <w:spacing w:val="-9"/>
          <w:sz w:val="24"/>
          <w:szCs w:val="24"/>
        </w:rPr>
        <w:t>тематических разделов «</w:t>
      </w:r>
      <w:r w:rsidR="00955CDC" w:rsidRPr="009C1B5C">
        <w:rPr>
          <w:spacing w:val="-9"/>
          <w:sz w:val="24"/>
          <w:szCs w:val="24"/>
        </w:rPr>
        <w:t xml:space="preserve">Организация отдыха детей и их оздоровления» </w:t>
      </w:r>
      <w:r w:rsidRPr="009C1B5C">
        <w:rPr>
          <w:spacing w:val="-9"/>
          <w:sz w:val="24"/>
          <w:szCs w:val="24"/>
        </w:rPr>
        <w:t>в средствах массовой информации</w:t>
      </w:r>
      <w:r w:rsidR="00307259" w:rsidRPr="009C1B5C">
        <w:rPr>
          <w:spacing w:val="-9"/>
          <w:sz w:val="24"/>
          <w:szCs w:val="24"/>
        </w:rPr>
        <w:t>, с использованием возможностей интернет-ресурсов</w:t>
      </w:r>
      <w:r w:rsidR="000668C2" w:rsidRPr="009C1B5C">
        <w:rPr>
          <w:spacing w:val="-9"/>
          <w:sz w:val="24"/>
          <w:szCs w:val="24"/>
        </w:rPr>
        <w:t>;</w:t>
      </w:r>
    </w:p>
    <w:p w:rsidR="000668C2" w:rsidRPr="009C1B5C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 xml:space="preserve">не допускать открытия </w:t>
      </w:r>
      <w:r w:rsidR="0005761A" w:rsidRPr="009C1B5C">
        <w:rPr>
          <w:spacing w:val="-9"/>
          <w:sz w:val="24"/>
          <w:szCs w:val="24"/>
        </w:rPr>
        <w:t>Л</w:t>
      </w:r>
      <w:r w:rsidRPr="009C1B5C">
        <w:rPr>
          <w:spacing w:val="-9"/>
          <w:sz w:val="24"/>
          <w:szCs w:val="24"/>
        </w:rPr>
        <w:t>агер</w:t>
      </w:r>
      <w:r w:rsidR="0005761A" w:rsidRPr="009C1B5C">
        <w:rPr>
          <w:spacing w:val="-9"/>
          <w:sz w:val="24"/>
          <w:szCs w:val="24"/>
        </w:rPr>
        <w:t>ей</w:t>
      </w:r>
      <w:r w:rsidRPr="009C1B5C">
        <w:rPr>
          <w:spacing w:val="-9"/>
          <w:sz w:val="24"/>
          <w:szCs w:val="24"/>
        </w:rPr>
        <w:t xml:space="preserve"> при отсутствии санитарно-эпидемиологического заключения о соответствии зданий, строений, сооружений, помещений, оборудования и иного имущества требованиям санитарно-эпидемиологических правил  для осуществления деятельности по организации отдыха детей и их оздоровления;</w:t>
      </w:r>
    </w:p>
    <w:p w:rsidR="000668C2" w:rsidRPr="009C1B5C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bookmarkStart w:id="19" w:name="_Hlk221719331"/>
      <w:r w:rsidRPr="009C1B5C">
        <w:rPr>
          <w:spacing w:val="-9"/>
          <w:sz w:val="24"/>
          <w:szCs w:val="24"/>
        </w:rPr>
        <w:t xml:space="preserve">принять меры по устранению </w:t>
      </w:r>
      <w:proofErr w:type="gramStart"/>
      <w:r w:rsidRPr="009C1B5C">
        <w:rPr>
          <w:spacing w:val="-9"/>
          <w:sz w:val="24"/>
          <w:szCs w:val="24"/>
        </w:rPr>
        <w:t>нарушений ,</w:t>
      </w:r>
      <w:proofErr w:type="gramEnd"/>
      <w:r w:rsidRPr="009C1B5C">
        <w:rPr>
          <w:spacing w:val="-9"/>
          <w:sz w:val="24"/>
          <w:szCs w:val="24"/>
        </w:rPr>
        <w:t xml:space="preserve"> имевших место при организации отдыха детей в 202</w:t>
      </w:r>
      <w:r w:rsidR="00C83616" w:rsidRPr="009C1B5C">
        <w:rPr>
          <w:spacing w:val="-9"/>
          <w:sz w:val="24"/>
          <w:szCs w:val="24"/>
        </w:rPr>
        <w:t>5</w:t>
      </w:r>
      <w:r w:rsidRPr="009C1B5C">
        <w:rPr>
          <w:spacing w:val="-9"/>
          <w:sz w:val="24"/>
          <w:szCs w:val="24"/>
        </w:rPr>
        <w:t xml:space="preserve"> году;</w:t>
      </w:r>
    </w:p>
    <w:bookmarkEnd w:id="19"/>
    <w:p w:rsidR="000668C2" w:rsidRPr="009C1B5C" w:rsidRDefault="00E80771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 xml:space="preserve">организовать проведение туристических </w:t>
      </w:r>
      <w:proofErr w:type="gramStart"/>
      <w:r w:rsidRPr="009C1B5C">
        <w:rPr>
          <w:spacing w:val="-9"/>
          <w:sz w:val="24"/>
          <w:szCs w:val="24"/>
        </w:rPr>
        <w:t>походов</w:t>
      </w:r>
      <w:r w:rsidR="0005761A" w:rsidRPr="009C1B5C">
        <w:rPr>
          <w:spacing w:val="-9"/>
          <w:sz w:val="24"/>
          <w:szCs w:val="24"/>
        </w:rPr>
        <w:t xml:space="preserve">  в</w:t>
      </w:r>
      <w:proofErr w:type="gramEnd"/>
      <w:r w:rsidRPr="009C1B5C">
        <w:rPr>
          <w:spacing w:val="-9"/>
          <w:sz w:val="24"/>
          <w:szCs w:val="24"/>
        </w:rPr>
        <w:t xml:space="preserve"> </w:t>
      </w:r>
      <w:r w:rsidR="0005761A" w:rsidRPr="009C1B5C">
        <w:rPr>
          <w:spacing w:val="-9"/>
          <w:sz w:val="24"/>
          <w:szCs w:val="24"/>
        </w:rPr>
        <w:t>Л</w:t>
      </w:r>
      <w:r w:rsidRPr="009C1B5C">
        <w:rPr>
          <w:spacing w:val="-9"/>
          <w:sz w:val="24"/>
          <w:szCs w:val="24"/>
        </w:rPr>
        <w:t xml:space="preserve">агерях в рамках туристических маршрутов, размещаемых на официальном сайте Министерства образования и спорта Республики Карелия в разделе </w:t>
      </w:r>
      <w:r w:rsidR="00F82608" w:rsidRPr="009C1B5C">
        <w:rPr>
          <w:spacing w:val="-9"/>
          <w:sz w:val="24"/>
          <w:szCs w:val="24"/>
        </w:rPr>
        <w:t>«</w:t>
      </w:r>
      <w:r w:rsidRPr="009C1B5C">
        <w:rPr>
          <w:spacing w:val="-9"/>
          <w:sz w:val="24"/>
          <w:szCs w:val="24"/>
        </w:rPr>
        <w:t>Об органе власти/Перечень культурно-познавательных  маршрутов Республики Карелия</w:t>
      </w:r>
      <w:r w:rsidR="00955CDC" w:rsidRPr="009C1B5C">
        <w:rPr>
          <w:spacing w:val="-9"/>
          <w:sz w:val="24"/>
          <w:szCs w:val="24"/>
        </w:rPr>
        <w:t>»</w:t>
      </w:r>
      <w:r w:rsidRPr="009C1B5C">
        <w:rPr>
          <w:spacing w:val="-9"/>
          <w:sz w:val="24"/>
          <w:szCs w:val="24"/>
        </w:rPr>
        <w:t xml:space="preserve"> и в разделе </w:t>
      </w:r>
      <w:r w:rsidR="00955CDC" w:rsidRPr="009C1B5C">
        <w:rPr>
          <w:spacing w:val="-9"/>
          <w:sz w:val="24"/>
          <w:szCs w:val="24"/>
        </w:rPr>
        <w:t>«</w:t>
      </w:r>
      <w:r w:rsidRPr="009C1B5C">
        <w:rPr>
          <w:spacing w:val="-9"/>
          <w:sz w:val="24"/>
          <w:szCs w:val="24"/>
        </w:rPr>
        <w:t>Об органе власти/Структура Министерства образования и спорта Республики Карелия/Структурные подразделения/Организация отдыха и оздоровления детей/</w:t>
      </w:r>
      <w:r w:rsidR="00BF1194" w:rsidRPr="009C1B5C">
        <w:rPr>
          <w:spacing w:val="-9"/>
          <w:sz w:val="24"/>
          <w:szCs w:val="24"/>
        </w:rPr>
        <w:t>Список рекомендуемых туристических маршрутов</w:t>
      </w:r>
      <w:r w:rsidR="00F82608" w:rsidRPr="009C1B5C">
        <w:rPr>
          <w:spacing w:val="-9"/>
          <w:sz w:val="24"/>
          <w:szCs w:val="24"/>
        </w:rPr>
        <w:t>»</w:t>
      </w:r>
      <w:r w:rsidR="00BF1194" w:rsidRPr="009C1B5C">
        <w:rPr>
          <w:spacing w:val="-9"/>
          <w:sz w:val="24"/>
          <w:szCs w:val="24"/>
        </w:rPr>
        <w:t>;</w:t>
      </w:r>
    </w:p>
    <w:p w:rsidR="00F82608" w:rsidRPr="009C1B5C" w:rsidRDefault="00F82608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>организовать для участников лагерей дневного пребывания и специализированных (профильных) лагерей, организованных на базе муниципальных образовательных организаций, в рамках реализации программ лагерей посещение экскурсионных и культурно-познавательных объектов (памятных мест, связанных с истори</w:t>
      </w:r>
      <w:r w:rsidR="00307259" w:rsidRPr="009C1B5C">
        <w:rPr>
          <w:spacing w:val="-9"/>
          <w:sz w:val="24"/>
          <w:szCs w:val="24"/>
        </w:rPr>
        <w:t>че</w:t>
      </w:r>
      <w:r w:rsidRPr="009C1B5C">
        <w:rPr>
          <w:spacing w:val="-9"/>
          <w:sz w:val="24"/>
          <w:szCs w:val="24"/>
        </w:rPr>
        <w:t>скими событиями, музеев, выставок, памятников археологии, памятников искусства, природных объектов) с целью ознакомления с историей и культурой России и Республики Карелия, в том числе с использованием возможностей «Пушкинской карты</w:t>
      </w:r>
      <w:r w:rsidR="00307259" w:rsidRPr="009C1B5C">
        <w:rPr>
          <w:spacing w:val="-9"/>
          <w:sz w:val="24"/>
          <w:szCs w:val="24"/>
        </w:rPr>
        <w:t>»;</w:t>
      </w:r>
    </w:p>
    <w:p w:rsidR="00BF1194" w:rsidRPr="009C1B5C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>привлекать внебюджетные источники для организации отдыха детей в 202</w:t>
      </w:r>
      <w:r w:rsidR="00C83616" w:rsidRPr="009C1B5C">
        <w:rPr>
          <w:spacing w:val="-9"/>
          <w:sz w:val="24"/>
          <w:szCs w:val="24"/>
        </w:rPr>
        <w:t xml:space="preserve">6 </w:t>
      </w:r>
      <w:r w:rsidRPr="009C1B5C">
        <w:rPr>
          <w:spacing w:val="-9"/>
          <w:sz w:val="24"/>
          <w:szCs w:val="24"/>
        </w:rPr>
        <w:t>году;</w:t>
      </w:r>
    </w:p>
    <w:p w:rsidR="00BF1194" w:rsidRPr="009C1B5C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>обеспечить своевременное предоставление сведений</w:t>
      </w:r>
      <w:r w:rsidR="00DE0B0F" w:rsidRPr="009C1B5C">
        <w:rPr>
          <w:spacing w:val="-9"/>
          <w:sz w:val="24"/>
          <w:szCs w:val="24"/>
        </w:rPr>
        <w:t xml:space="preserve"> в Министерство образования и спорта Республики Карелия для включения в реестр организаций отдыха детей и их оздоровления, расположенных на территории Республики Карелия;</w:t>
      </w:r>
    </w:p>
    <w:p w:rsidR="009F21FC" w:rsidRPr="009C1B5C" w:rsidRDefault="00DE0B0F" w:rsidP="009F21FC">
      <w:pPr>
        <w:ind w:firstLine="567"/>
        <w:jc w:val="both"/>
        <w:rPr>
          <w:spacing w:val="-1"/>
          <w:sz w:val="24"/>
          <w:szCs w:val="24"/>
        </w:rPr>
      </w:pPr>
      <w:r w:rsidRPr="009C1B5C">
        <w:rPr>
          <w:spacing w:val="-9"/>
          <w:sz w:val="24"/>
          <w:szCs w:val="24"/>
        </w:rPr>
        <w:t xml:space="preserve">организовать проведение анкетирования детей и </w:t>
      </w:r>
      <w:proofErr w:type="gramStart"/>
      <w:r w:rsidRPr="009C1B5C">
        <w:rPr>
          <w:spacing w:val="-9"/>
          <w:sz w:val="24"/>
          <w:szCs w:val="24"/>
        </w:rPr>
        <w:t>родителей(</w:t>
      </w:r>
      <w:proofErr w:type="gramEnd"/>
      <w:r w:rsidRPr="009C1B5C">
        <w:rPr>
          <w:spacing w:val="-9"/>
          <w:sz w:val="24"/>
          <w:szCs w:val="24"/>
        </w:rPr>
        <w:t>законных представителей) о степени удовлетворенности организацией лагеря по форме</w:t>
      </w:r>
      <w:r w:rsidR="009F21FC" w:rsidRPr="009C1B5C">
        <w:rPr>
          <w:spacing w:val="-9"/>
          <w:sz w:val="24"/>
          <w:szCs w:val="24"/>
        </w:rPr>
        <w:t xml:space="preserve"> согласно приложению </w:t>
      </w:r>
      <w:r w:rsidR="00C83616" w:rsidRPr="009C1B5C">
        <w:rPr>
          <w:spacing w:val="-9"/>
          <w:sz w:val="24"/>
          <w:szCs w:val="24"/>
        </w:rPr>
        <w:t>2</w:t>
      </w:r>
      <w:r w:rsidR="009F21FC" w:rsidRPr="009C1B5C">
        <w:rPr>
          <w:spacing w:val="-9"/>
          <w:sz w:val="24"/>
          <w:szCs w:val="24"/>
        </w:rPr>
        <w:t xml:space="preserve"> к </w:t>
      </w:r>
      <w:r w:rsidR="009F21FC" w:rsidRPr="009C1B5C">
        <w:rPr>
          <w:spacing w:val="-1"/>
          <w:sz w:val="24"/>
          <w:szCs w:val="24"/>
        </w:rPr>
        <w:t xml:space="preserve">приказу Министерства образования и спорта Республики Карелия от </w:t>
      </w:r>
      <w:r w:rsidR="00C83616" w:rsidRPr="009C1B5C">
        <w:rPr>
          <w:spacing w:val="-1"/>
          <w:sz w:val="24"/>
          <w:szCs w:val="24"/>
        </w:rPr>
        <w:t>30</w:t>
      </w:r>
      <w:r w:rsidR="00746DA2" w:rsidRPr="009C1B5C">
        <w:rPr>
          <w:spacing w:val="-1"/>
          <w:sz w:val="24"/>
          <w:szCs w:val="24"/>
        </w:rPr>
        <w:t xml:space="preserve"> января 202</w:t>
      </w:r>
      <w:r w:rsidR="00C83616" w:rsidRPr="009C1B5C">
        <w:rPr>
          <w:spacing w:val="-1"/>
          <w:sz w:val="24"/>
          <w:szCs w:val="24"/>
        </w:rPr>
        <w:t>6</w:t>
      </w:r>
      <w:r w:rsidR="00746DA2" w:rsidRPr="009C1B5C">
        <w:rPr>
          <w:spacing w:val="-1"/>
          <w:sz w:val="24"/>
          <w:szCs w:val="24"/>
        </w:rPr>
        <w:t xml:space="preserve"> года № </w:t>
      </w:r>
      <w:r w:rsidR="00C83616" w:rsidRPr="009C1B5C">
        <w:rPr>
          <w:spacing w:val="-1"/>
          <w:sz w:val="24"/>
          <w:szCs w:val="24"/>
        </w:rPr>
        <w:t>92</w:t>
      </w:r>
      <w:r w:rsidR="00746DA2" w:rsidRPr="009C1B5C">
        <w:rPr>
          <w:spacing w:val="-1"/>
          <w:sz w:val="24"/>
          <w:szCs w:val="24"/>
        </w:rPr>
        <w:t xml:space="preserve">/МОС-П </w:t>
      </w:r>
      <w:r w:rsidR="009F21FC" w:rsidRPr="009C1B5C">
        <w:rPr>
          <w:spacing w:val="-1"/>
          <w:sz w:val="24"/>
          <w:szCs w:val="24"/>
        </w:rPr>
        <w:t>«О мерах по организации отдыха детей в каникулярное время в 202</w:t>
      </w:r>
      <w:r w:rsidR="00C83616" w:rsidRPr="009C1B5C">
        <w:rPr>
          <w:spacing w:val="-1"/>
          <w:sz w:val="24"/>
          <w:szCs w:val="24"/>
        </w:rPr>
        <w:t xml:space="preserve">6 </w:t>
      </w:r>
      <w:r w:rsidR="009F21FC" w:rsidRPr="009C1B5C">
        <w:rPr>
          <w:spacing w:val="-1"/>
          <w:sz w:val="24"/>
          <w:szCs w:val="24"/>
        </w:rPr>
        <w:t>году»;</w:t>
      </w:r>
    </w:p>
    <w:p w:rsidR="00DE0B0F" w:rsidRPr="009C1B5C" w:rsidRDefault="009F21FC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>обеспечить заключение договора  об организации отдыха детей с родителями (законными представителями) в соответствии с примерной формой  договора об организации отдыха и оздоровления ребенка, утвержденной приказом Министерства просвещения Российской Федерации от 23 августа 2018 года № 6 «Об утверждении примерной формы договора об организации отдыха и оздоровления ребенка»;</w:t>
      </w:r>
    </w:p>
    <w:p w:rsidR="000668C2" w:rsidRPr="009C1B5C" w:rsidRDefault="002053AD" w:rsidP="002053AD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 xml:space="preserve">обеспечить комплектование </w:t>
      </w:r>
      <w:r w:rsidR="0005761A" w:rsidRPr="009C1B5C">
        <w:rPr>
          <w:spacing w:val="-9"/>
          <w:sz w:val="24"/>
          <w:szCs w:val="24"/>
        </w:rPr>
        <w:t>Л</w:t>
      </w:r>
      <w:r w:rsidRPr="009C1B5C">
        <w:rPr>
          <w:spacing w:val="-9"/>
          <w:sz w:val="24"/>
          <w:szCs w:val="24"/>
        </w:rPr>
        <w:t>агерей квалифицированными педагогическими кадрами, имеющими специальное образование и практику работы в детских учреждениях</w:t>
      </w:r>
      <w:r w:rsidR="00354087" w:rsidRPr="009C1B5C">
        <w:rPr>
          <w:spacing w:val="-9"/>
          <w:sz w:val="24"/>
          <w:szCs w:val="24"/>
        </w:rPr>
        <w:t>;</w:t>
      </w:r>
    </w:p>
    <w:p w:rsidR="00354087" w:rsidRPr="009C1B5C" w:rsidRDefault="00354087" w:rsidP="002053AD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>довести до сведения руководителей и работников школьных лагерей</w:t>
      </w:r>
      <w:r w:rsidR="00CD772C" w:rsidRPr="009C1B5C">
        <w:rPr>
          <w:spacing w:val="-9"/>
          <w:sz w:val="24"/>
          <w:szCs w:val="24"/>
        </w:rPr>
        <w:t xml:space="preserve"> о предусмотренной законодательством Российской Федерации их персональной ответственности за пребывание детей в школьном лагере, их жизнь и здоровье.</w:t>
      </w:r>
    </w:p>
    <w:p w:rsidR="001B799A" w:rsidRPr="009C1B5C" w:rsidRDefault="0059783F" w:rsidP="009C7F3C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9C1B5C">
        <w:rPr>
          <w:sz w:val="24"/>
          <w:szCs w:val="24"/>
        </w:rPr>
        <w:t>Н</w:t>
      </w:r>
      <w:r w:rsidR="009E04B0" w:rsidRPr="009C1B5C">
        <w:rPr>
          <w:sz w:val="24"/>
          <w:szCs w:val="24"/>
        </w:rPr>
        <w:t>ачальник</w:t>
      </w:r>
      <w:r w:rsidR="00A345DC" w:rsidRPr="009C1B5C">
        <w:rPr>
          <w:sz w:val="24"/>
          <w:szCs w:val="24"/>
        </w:rPr>
        <w:t>у</w:t>
      </w:r>
      <w:r w:rsidR="009E04B0" w:rsidRPr="009C1B5C">
        <w:rPr>
          <w:sz w:val="24"/>
          <w:szCs w:val="24"/>
        </w:rPr>
        <w:t xml:space="preserve"> МКУ </w:t>
      </w:r>
      <w:proofErr w:type="spellStart"/>
      <w:r w:rsidR="009E04B0" w:rsidRPr="009C1B5C">
        <w:rPr>
          <w:sz w:val="24"/>
          <w:szCs w:val="24"/>
        </w:rPr>
        <w:t>Кемской</w:t>
      </w:r>
      <w:proofErr w:type="spellEnd"/>
      <w:r w:rsidR="009E04B0" w:rsidRPr="009C1B5C">
        <w:rPr>
          <w:sz w:val="24"/>
          <w:szCs w:val="24"/>
        </w:rPr>
        <w:t xml:space="preserve"> ЦБ УО </w:t>
      </w:r>
      <w:r w:rsidRPr="009C1B5C">
        <w:rPr>
          <w:sz w:val="24"/>
          <w:szCs w:val="24"/>
        </w:rPr>
        <w:t>Писаренко Е.</w:t>
      </w:r>
      <w:proofErr w:type="gramStart"/>
      <w:r w:rsidRPr="009C1B5C">
        <w:rPr>
          <w:sz w:val="24"/>
          <w:szCs w:val="24"/>
        </w:rPr>
        <w:t>В обеспечить</w:t>
      </w:r>
      <w:proofErr w:type="gramEnd"/>
      <w:r w:rsidR="001B799A" w:rsidRPr="009C1B5C">
        <w:rPr>
          <w:sz w:val="24"/>
          <w:szCs w:val="24"/>
        </w:rPr>
        <w:t>:</w:t>
      </w:r>
    </w:p>
    <w:p w:rsidR="009E04B0" w:rsidRPr="009C1B5C" w:rsidRDefault="001B799A" w:rsidP="001B799A">
      <w:pPr>
        <w:tabs>
          <w:tab w:val="left" w:pos="567"/>
        </w:tabs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 </w:t>
      </w:r>
      <w:r w:rsidR="0059783F" w:rsidRPr="009C1B5C">
        <w:rPr>
          <w:sz w:val="24"/>
          <w:szCs w:val="24"/>
        </w:rPr>
        <w:t xml:space="preserve"> контроль </w:t>
      </w:r>
      <w:r w:rsidR="002A3CF7" w:rsidRPr="009C1B5C">
        <w:rPr>
          <w:sz w:val="24"/>
          <w:szCs w:val="24"/>
        </w:rPr>
        <w:t>за</w:t>
      </w:r>
      <w:r w:rsidR="0059783F" w:rsidRPr="009C1B5C">
        <w:rPr>
          <w:sz w:val="24"/>
          <w:szCs w:val="24"/>
        </w:rPr>
        <w:t xml:space="preserve"> целевым использованием поступивших сумм платы, взимаемой с родителей (законных представителей) за присмотр и уход за детьми в Лагерях</w:t>
      </w:r>
      <w:r w:rsidRPr="009C1B5C">
        <w:rPr>
          <w:sz w:val="24"/>
          <w:szCs w:val="24"/>
        </w:rPr>
        <w:t>;</w:t>
      </w:r>
    </w:p>
    <w:p w:rsidR="001B799A" w:rsidRPr="009C1B5C" w:rsidRDefault="001B799A" w:rsidP="001B799A">
      <w:pPr>
        <w:tabs>
          <w:tab w:val="left" w:pos="567"/>
        </w:tabs>
        <w:jc w:val="both"/>
        <w:rPr>
          <w:sz w:val="24"/>
          <w:szCs w:val="24"/>
        </w:rPr>
      </w:pPr>
      <w:r w:rsidRPr="009C1B5C">
        <w:rPr>
          <w:sz w:val="24"/>
          <w:szCs w:val="24"/>
        </w:rPr>
        <w:t xml:space="preserve">            предусмотреть механизм контроля за целевым </w:t>
      </w:r>
      <w:proofErr w:type="gramStart"/>
      <w:r w:rsidRPr="009C1B5C">
        <w:rPr>
          <w:sz w:val="24"/>
          <w:szCs w:val="24"/>
        </w:rPr>
        <w:t>расходованием  средств</w:t>
      </w:r>
      <w:proofErr w:type="gramEnd"/>
      <w:r w:rsidRPr="009C1B5C">
        <w:rPr>
          <w:sz w:val="24"/>
          <w:szCs w:val="24"/>
        </w:rPr>
        <w:t>, выделенных на организацию отдыха детей, и достижением целевых показателей эффективности расходования средств субсидии, в целях эффективности  использования финансовых  средств  систематически  осуществлять анализ оперативной информации</w:t>
      </w:r>
      <w:r w:rsidR="008919C5" w:rsidRPr="009C1B5C">
        <w:rPr>
          <w:sz w:val="24"/>
          <w:szCs w:val="24"/>
        </w:rPr>
        <w:t>;</w:t>
      </w:r>
    </w:p>
    <w:p w:rsidR="008919C5" w:rsidRPr="009C1B5C" w:rsidRDefault="008919C5" w:rsidP="008919C5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9C1B5C">
        <w:rPr>
          <w:spacing w:val="-9"/>
          <w:sz w:val="24"/>
          <w:szCs w:val="24"/>
        </w:rPr>
        <w:t xml:space="preserve">принять меры по устранению </w:t>
      </w:r>
      <w:proofErr w:type="gramStart"/>
      <w:r w:rsidRPr="009C1B5C">
        <w:rPr>
          <w:spacing w:val="-9"/>
          <w:sz w:val="24"/>
          <w:szCs w:val="24"/>
        </w:rPr>
        <w:t>нарушений ,</w:t>
      </w:r>
      <w:proofErr w:type="gramEnd"/>
      <w:r w:rsidRPr="009C1B5C">
        <w:rPr>
          <w:spacing w:val="-9"/>
          <w:sz w:val="24"/>
          <w:szCs w:val="24"/>
        </w:rPr>
        <w:t xml:space="preserve"> имевших место при организации отдыха детей в 2025 году;</w:t>
      </w:r>
    </w:p>
    <w:p w:rsidR="00C64326" w:rsidRPr="009C1B5C" w:rsidRDefault="00547469" w:rsidP="008919C5">
      <w:pPr>
        <w:pStyle w:val="ad"/>
        <w:numPr>
          <w:ilvl w:val="0"/>
          <w:numId w:val="8"/>
        </w:numPr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9C1B5C">
        <w:rPr>
          <w:sz w:val="24"/>
          <w:szCs w:val="24"/>
        </w:rPr>
        <w:t>Опубликовать настоящее постановление в «Информационном бюллетене органов</w:t>
      </w:r>
      <w:r w:rsidR="008919C5" w:rsidRPr="009C1B5C">
        <w:rPr>
          <w:sz w:val="24"/>
          <w:szCs w:val="24"/>
        </w:rPr>
        <w:t xml:space="preserve"> </w:t>
      </w:r>
      <w:r w:rsidRPr="009C1B5C">
        <w:rPr>
          <w:sz w:val="24"/>
          <w:szCs w:val="24"/>
        </w:rPr>
        <w:t xml:space="preserve">местного самоуправления Кемского муниципального </w:t>
      </w:r>
      <w:r w:rsidR="00C83616" w:rsidRPr="009C1B5C">
        <w:rPr>
          <w:sz w:val="24"/>
          <w:szCs w:val="24"/>
        </w:rPr>
        <w:t>округа</w:t>
      </w:r>
      <w:r w:rsidRPr="009C1B5C">
        <w:rPr>
          <w:sz w:val="24"/>
          <w:szCs w:val="24"/>
        </w:rPr>
        <w:t xml:space="preserve">» и разместить на официальном сайте администрации Кемского муниципального </w:t>
      </w:r>
      <w:r w:rsidR="00955CDC" w:rsidRPr="009C1B5C">
        <w:rPr>
          <w:sz w:val="24"/>
          <w:szCs w:val="24"/>
        </w:rPr>
        <w:t>округа</w:t>
      </w:r>
      <w:r w:rsidRPr="009C1B5C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8A6514" w:rsidRPr="009C1B5C" w:rsidRDefault="008A6514" w:rsidP="009C7F3C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9C1B5C">
        <w:rPr>
          <w:bCs/>
          <w:color w:val="000000"/>
          <w:spacing w:val="2"/>
          <w:sz w:val="24"/>
          <w:szCs w:val="24"/>
        </w:rPr>
        <w:t xml:space="preserve"> Контроль за исполнением настоящего постановления возложить на заместителя главы администрации Кемского муниципального</w:t>
      </w:r>
      <w:r w:rsidR="00CF7244" w:rsidRPr="009C1B5C">
        <w:rPr>
          <w:bCs/>
          <w:color w:val="000000"/>
          <w:spacing w:val="2"/>
          <w:sz w:val="24"/>
          <w:szCs w:val="24"/>
        </w:rPr>
        <w:t xml:space="preserve"> округа</w:t>
      </w:r>
      <w:r w:rsidRPr="009C1B5C">
        <w:rPr>
          <w:bCs/>
          <w:color w:val="000000"/>
          <w:spacing w:val="2"/>
          <w:sz w:val="24"/>
          <w:szCs w:val="24"/>
        </w:rPr>
        <w:t xml:space="preserve"> Ю.</w:t>
      </w:r>
      <w:r w:rsidR="00746DA2" w:rsidRPr="009C1B5C">
        <w:rPr>
          <w:bCs/>
          <w:color w:val="000000"/>
          <w:spacing w:val="2"/>
          <w:sz w:val="24"/>
          <w:szCs w:val="24"/>
        </w:rPr>
        <w:t xml:space="preserve"> </w:t>
      </w:r>
      <w:r w:rsidRPr="009C1B5C">
        <w:rPr>
          <w:bCs/>
          <w:color w:val="000000"/>
          <w:spacing w:val="2"/>
          <w:sz w:val="24"/>
          <w:szCs w:val="24"/>
        </w:rPr>
        <w:t xml:space="preserve">Ю. </w:t>
      </w:r>
      <w:proofErr w:type="spellStart"/>
      <w:r w:rsidRPr="009C1B5C">
        <w:rPr>
          <w:bCs/>
          <w:color w:val="000000"/>
          <w:spacing w:val="2"/>
          <w:sz w:val="24"/>
          <w:szCs w:val="24"/>
        </w:rPr>
        <w:t>Бахвалову</w:t>
      </w:r>
      <w:proofErr w:type="spellEnd"/>
      <w:r w:rsidRPr="009C1B5C">
        <w:rPr>
          <w:bCs/>
          <w:color w:val="000000"/>
          <w:spacing w:val="2"/>
          <w:sz w:val="24"/>
          <w:szCs w:val="24"/>
        </w:rPr>
        <w:t>.</w:t>
      </w:r>
    </w:p>
    <w:p w:rsidR="000022C7" w:rsidRPr="009C1B5C" w:rsidRDefault="000022C7" w:rsidP="00F212C1">
      <w:pPr>
        <w:shd w:val="clear" w:color="auto" w:fill="FFFFFF"/>
        <w:spacing w:line="269" w:lineRule="exact"/>
        <w:ind w:right="19"/>
        <w:jc w:val="both"/>
        <w:rPr>
          <w:spacing w:val="-10"/>
          <w:sz w:val="24"/>
          <w:szCs w:val="24"/>
        </w:rPr>
      </w:pPr>
    </w:p>
    <w:p w:rsidR="000022C7" w:rsidRPr="009C1B5C" w:rsidRDefault="00F828A4" w:rsidP="000022C7">
      <w:pPr>
        <w:shd w:val="clear" w:color="auto" w:fill="FFFFFF"/>
        <w:rPr>
          <w:sz w:val="24"/>
          <w:szCs w:val="24"/>
        </w:rPr>
      </w:pPr>
      <w:r w:rsidRPr="009C1B5C">
        <w:rPr>
          <w:spacing w:val="-12"/>
          <w:sz w:val="24"/>
          <w:szCs w:val="24"/>
        </w:rPr>
        <w:t>Г</w:t>
      </w:r>
      <w:r w:rsidR="000022C7" w:rsidRPr="009C1B5C">
        <w:rPr>
          <w:spacing w:val="-12"/>
          <w:sz w:val="24"/>
          <w:szCs w:val="24"/>
        </w:rPr>
        <w:t>лав</w:t>
      </w:r>
      <w:r w:rsidRPr="009C1B5C">
        <w:rPr>
          <w:spacing w:val="-12"/>
          <w:sz w:val="24"/>
          <w:szCs w:val="24"/>
        </w:rPr>
        <w:t>а</w:t>
      </w:r>
      <w:r w:rsidR="003027DC" w:rsidRPr="009C1B5C">
        <w:rPr>
          <w:spacing w:val="-12"/>
          <w:sz w:val="24"/>
          <w:szCs w:val="24"/>
        </w:rPr>
        <w:t xml:space="preserve"> </w:t>
      </w:r>
      <w:r w:rsidR="000022C7" w:rsidRPr="009C1B5C">
        <w:rPr>
          <w:spacing w:val="-13"/>
          <w:sz w:val="24"/>
          <w:szCs w:val="24"/>
        </w:rPr>
        <w:t xml:space="preserve">Кемского муниципального </w:t>
      </w:r>
      <w:r w:rsidR="00F22AA8" w:rsidRPr="009C1B5C">
        <w:rPr>
          <w:spacing w:val="-13"/>
          <w:sz w:val="24"/>
          <w:szCs w:val="24"/>
        </w:rPr>
        <w:t>округа</w:t>
      </w:r>
      <w:r w:rsidR="00F22AA8" w:rsidRPr="009C1B5C">
        <w:rPr>
          <w:sz w:val="24"/>
          <w:szCs w:val="24"/>
        </w:rPr>
        <w:t xml:space="preserve">                                                                            </w:t>
      </w:r>
      <w:r w:rsidR="00E07D5F" w:rsidRPr="009C1B5C">
        <w:rPr>
          <w:spacing w:val="-13"/>
          <w:sz w:val="24"/>
          <w:szCs w:val="24"/>
        </w:rPr>
        <w:t>С.</w:t>
      </w:r>
      <w:r w:rsidR="00746DA2" w:rsidRPr="009C1B5C">
        <w:rPr>
          <w:spacing w:val="-13"/>
          <w:sz w:val="24"/>
          <w:szCs w:val="24"/>
        </w:rPr>
        <w:t xml:space="preserve"> </w:t>
      </w:r>
      <w:r w:rsidR="00E07D5F" w:rsidRPr="009C1B5C">
        <w:rPr>
          <w:spacing w:val="-13"/>
          <w:sz w:val="24"/>
          <w:szCs w:val="24"/>
        </w:rPr>
        <w:t xml:space="preserve">В. </w:t>
      </w:r>
      <w:r w:rsidRPr="009C1B5C">
        <w:rPr>
          <w:spacing w:val="-13"/>
          <w:sz w:val="24"/>
          <w:szCs w:val="24"/>
        </w:rPr>
        <w:t xml:space="preserve"> </w:t>
      </w:r>
      <w:proofErr w:type="spellStart"/>
      <w:r w:rsidR="00E07D5F" w:rsidRPr="009C1B5C">
        <w:rPr>
          <w:spacing w:val="-13"/>
          <w:sz w:val="24"/>
          <w:szCs w:val="24"/>
        </w:rPr>
        <w:t>Долинина</w:t>
      </w:r>
      <w:proofErr w:type="spellEnd"/>
    </w:p>
    <w:p w:rsidR="002871E9" w:rsidRPr="009C1B5C" w:rsidRDefault="002871E9" w:rsidP="002871E9">
      <w:pPr>
        <w:tabs>
          <w:tab w:val="num" w:pos="0"/>
        </w:tabs>
        <w:jc w:val="right"/>
        <w:rPr>
          <w:sz w:val="24"/>
          <w:szCs w:val="24"/>
          <w:highlight w:val="yellow"/>
        </w:rPr>
      </w:pPr>
    </w:p>
    <w:p w:rsidR="008137E5" w:rsidRPr="009C1B5C" w:rsidRDefault="008137E5" w:rsidP="002871E9">
      <w:pPr>
        <w:tabs>
          <w:tab w:val="num" w:pos="0"/>
        </w:tabs>
        <w:jc w:val="center"/>
        <w:rPr>
          <w:sz w:val="24"/>
          <w:szCs w:val="24"/>
          <w:highlight w:val="yellow"/>
        </w:rPr>
        <w:sectPr w:rsidR="008137E5" w:rsidRPr="009C1B5C" w:rsidSect="00CF7244">
          <w:headerReference w:type="default" r:id="rId9"/>
          <w:pgSz w:w="11906" w:h="16838"/>
          <w:pgMar w:top="993" w:right="709" w:bottom="1134" w:left="1418" w:header="709" w:footer="709" w:gutter="0"/>
          <w:cols w:space="708"/>
          <w:docGrid w:linePitch="360"/>
        </w:sectPr>
      </w:pPr>
    </w:p>
    <w:p w:rsidR="00412481" w:rsidRPr="009C1B5C" w:rsidRDefault="00412481" w:rsidP="009C1B5C">
      <w:pPr>
        <w:tabs>
          <w:tab w:val="left" w:pos="5880"/>
        </w:tabs>
        <w:ind w:left="10773"/>
        <w:jc w:val="right"/>
        <w:rPr>
          <w:sz w:val="24"/>
          <w:szCs w:val="22"/>
        </w:rPr>
      </w:pPr>
      <w:r w:rsidRPr="009C1B5C">
        <w:rPr>
          <w:sz w:val="24"/>
          <w:szCs w:val="22"/>
        </w:rPr>
        <w:lastRenderedPageBreak/>
        <w:t>Приложение  1</w:t>
      </w:r>
    </w:p>
    <w:p w:rsidR="00412481" w:rsidRPr="009C1B5C" w:rsidRDefault="00412481" w:rsidP="009C1B5C">
      <w:pPr>
        <w:tabs>
          <w:tab w:val="left" w:pos="5880"/>
        </w:tabs>
        <w:ind w:left="10773"/>
        <w:jc w:val="right"/>
        <w:rPr>
          <w:sz w:val="24"/>
          <w:szCs w:val="22"/>
        </w:rPr>
      </w:pPr>
      <w:r w:rsidRPr="009C1B5C">
        <w:rPr>
          <w:sz w:val="24"/>
          <w:szCs w:val="22"/>
        </w:rPr>
        <w:t xml:space="preserve">      к постановлению администрации      </w:t>
      </w:r>
    </w:p>
    <w:p w:rsidR="00412481" w:rsidRPr="009C1B5C" w:rsidRDefault="00412481" w:rsidP="009C1B5C">
      <w:pPr>
        <w:tabs>
          <w:tab w:val="left" w:pos="5880"/>
        </w:tabs>
        <w:ind w:left="10773"/>
        <w:jc w:val="right"/>
        <w:rPr>
          <w:sz w:val="24"/>
          <w:szCs w:val="22"/>
        </w:rPr>
      </w:pPr>
      <w:r w:rsidRPr="009C1B5C">
        <w:rPr>
          <w:sz w:val="24"/>
          <w:szCs w:val="22"/>
        </w:rPr>
        <w:t xml:space="preserve">Кемского муниципального </w:t>
      </w:r>
      <w:r w:rsidR="000726B7" w:rsidRPr="009C1B5C">
        <w:rPr>
          <w:sz w:val="24"/>
          <w:szCs w:val="22"/>
        </w:rPr>
        <w:t>округа</w:t>
      </w:r>
    </w:p>
    <w:p w:rsidR="00D013A9" w:rsidRPr="009C1B5C" w:rsidRDefault="00D013A9" w:rsidP="00D013A9">
      <w:pPr>
        <w:pStyle w:val="a9"/>
        <w:jc w:val="right"/>
        <w:rPr>
          <w:rFonts w:ascii="Times New Roman" w:hAnsi="Times New Roman"/>
          <w:sz w:val="24"/>
        </w:rPr>
      </w:pPr>
      <w:r w:rsidRPr="009C1B5C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 xml:space="preserve">27 февраля </w:t>
      </w:r>
      <w:r w:rsidRPr="009C1B5C"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года № 216</w:t>
      </w:r>
      <w:r w:rsidRPr="009C1B5C">
        <w:rPr>
          <w:rFonts w:ascii="Times New Roman" w:hAnsi="Times New Roman"/>
          <w:sz w:val="24"/>
        </w:rPr>
        <w:t xml:space="preserve">  </w:t>
      </w:r>
    </w:p>
    <w:p w:rsidR="00412481" w:rsidRDefault="00412481" w:rsidP="00412481">
      <w:pPr>
        <w:shd w:val="clear" w:color="auto" w:fill="FFFFFF"/>
        <w:ind w:left="7594"/>
        <w:rPr>
          <w:bCs/>
          <w:spacing w:val="-4"/>
          <w:sz w:val="24"/>
          <w:szCs w:val="24"/>
        </w:rPr>
      </w:pPr>
    </w:p>
    <w:p w:rsidR="00412481" w:rsidRDefault="00412481" w:rsidP="00412481">
      <w:pPr>
        <w:shd w:val="clear" w:color="auto" w:fill="FFFFFF"/>
        <w:ind w:left="7594"/>
        <w:rPr>
          <w:bCs/>
          <w:spacing w:val="-4"/>
          <w:sz w:val="24"/>
          <w:szCs w:val="24"/>
        </w:rPr>
      </w:pPr>
    </w:p>
    <w:p w:rsidR="00412481" w:rsidRPr="009C1B5C" w:rsidRDefault="00412481" w:rsidP="00412481">
      <w:pPr>
        <w:shd w:val="clear" w:color="auto" w:fill="FFFFFF"/>
        <w:ind w:left="7594"/>
        <w:rPr>
          <w:sz w:val="24"/>
          <w:szCs w:val="26"/>
        </w:rPr>
      </w:pPr>
      <w:r w:rsidRPr="009C1B5C">
        <w:rPr>
          <w:bCs/>
          <w:spacing w:val="-4"/>
          <w:sz w:val="24"/>
          <w:szCs w:val="26"/>
        </w:rPr>
        <w:t>Сеть</w:t>
      </w:r>
    </w:p>
    <w:p w:rsidR="00412481" w:rsidRPr="009C1B5C" w:rsidRDefault="00412481" w:rsidP="00412481">
      <w:pPr>
        <w:shd w:val="clear" w:color="auto" w:fill="FFFFFF"/>
        <w:jc w:val="center"/>
        <w:rPr>
          <w:sz w:val="24"/>
          <w:szCs w:val="26"/>
        </w:rPr>
      </w:pPr>
      <w:r w:rsidRPr="009C1B5C">
        <w:rPr>
          <w:sz w:val="24"/>
          <w:szCs w:val="26"/>
        </w:rPr>
        <w:t xml:space="preserve">лагерей дневного пребывания, специализированных (профильных) лагерей </w:t>
      </w:r>
      <w:r w:rsidRPr="009C1B5C">
        <w:rPr>
          <w:bCs/>
          <w:spacing w:val="-1"/>
          <w:sz w:val="24"/>
          <w:szCs w:val="26"/>
        </w:rPr>
        <w:t>для организации отдыха детей в каникулярное время в 202</w:t>
      </w:r>
      <w:r w:rsidR="00795B39" w:rsidRPr="009C1B5C">
        <w:rPr>
          <w:bCs/>
          <w:spacing w:val="-1"/>
          <w:sz w:val="24"/>
          <w:szCs w:val="26"/>
        </w:rPr>
        <w:t>6</w:t>
      </w:r>
      <w:r w:rsidRPr="009C1B5C">
        <w:rPr>
          <w:bCs/>
          <w:spacing w:val="-1"/>
          <w:sz w:val="24"/>
          <w:szCs w:val="26"/>
        </w:rPr>
        <w:t xml:space="preserve"> году</w:t>
      </w:r>
    </w:p>
    <w:tbl>
      <w:tblPr>
        <w:tblW w:w="15122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807"/>
        <w:gridCol w:w="709"/>
        <w:gridCol w:w="1237"/>
        <w:gridCol w:w="1314"/>
        <w:gridCol w:w="1034"/>
        <w:gridCol w:w="1275"/>
        <w:gridCol w:w="3503"/>
      </w:tblGrid>
      <w:tr w:rsidR="00412481" w:rsidRPr="009C1B5C" w:rsidTr="00DA513C">
        <w:trPr>
          <w:trHeight w:val="195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81" w:rsidRPr="009C1B5C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9C1B5C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9C1B5C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9C1B5C" w:rsidRDefault="00412481" w:rsidP="007A3AF0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Наименование муниципальной образовательной</w:t>
            </w:r>
            <w:r w:rsidRPr="009C1B5C">
              <w:rPr>
                <w:spacing w:val="-2"/>
                <w:sz w:val="24"/>
                <w:szCs w:val="24"/>
              </w:rPr>
              <w:t xml:space="preserve"> </w:t>
            </w:r>
            <w:r w:rsidRPr="009C1B5C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481" w:rsidRPr="009C1B5C" w:rsidRDefault="00412481" w:rsidP="007A3AF0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2481" w:rsidRPr="009C1B5C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9C1B5C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412481" w:rsidRPr="009C1B5C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9C1B5C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412481" w:rsidRPr="009C1B5C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(кол-во)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12481" w:rsidRPr="009C1B5C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Охват детей в специализированных</w:t>
            </w:r>
          </w:p>
          <w:p w:rsidR="00412481" w:rsidRPr="009C1B5C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5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481" w:rsidRPr="009C1B5C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Итого детей в лагерях</w:t>
            </w:r>
            <w:r w:rsidRPr="009C1B5C">
              <w:rPr>
                <w:spacing w:val="-2"/>
                <w:sz w:val="24"/>
                <w:szCs w:val="24"/>
              </w:rPr>
              <w:t xml:space="preserve"> с</w:t>
            </w:r>
          </w:p>
          <w:p w:rsidR="00412481" w:rsidRPr="009C1B5C" w:rsidRDefault="00412481" w:rsidP="007A3AF0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9C1B5C">
              <w:rPr>
                <w:spacing w:val="-2"/>
                <w:sz w:val="24"/>
                <w:szCs w:val="24"/>
              </w:rPr>
              <w:t>дневным пребыванием</w:t>
            </w:r>
            <w:r w:rsidRPr="009C1B5C">
              <w:rPr>
                <w:sz w:val="24"/>
                <w:szCs w:val="24"/>
              </w:rPr>
              <w:t xml:space="preserve"> и специализированных</w:t>
            </w:r>
          </w:p>
          <w:p w:rsidR="00412481" w:rsidRPr="009C1B5C" w:rsidRDefault="00412481" w:rsidP="007A3AF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(профильных) лагерях (кол-во)</w:t>
            </w:r>
          </w:p>
          <w:p w:rsidR="00412481" w:rsidRPr="009C1B5C" w:rsidRDefault="00412481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12481" w:rsidRPr="009C1B5C" w:rsidTr="00DA513C">
        <w:trPr>
          <w:trHeight w:val="72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9C1B5C" w:rsidRDefault="00412481" w:rsidP="007A3AF0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9C1B5C" w:rsidRDefault="00412481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6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2481" w:rsidRPr="009C1B5C" w:rsidRDefault="00412481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5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2481" w:rsidRPr="009C1B5C" w:rsidRDefault="00412481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A513C" w:rsidRPr="009C1B5C" w:rsidTr="00DA513C">
        <w:trPr>
          <w:trHeight w:hRule="exact" w:val="56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13C" w:rsidRPr="009C1B5C" w:rsidRDefault="00DA513C" w:rsidP="007A3AF0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13C" w:rsidRPr="009C1B5C" w:rsidRDefault="00DA513C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513C" w:rsidRPr="009C1B5C" w:rsidRDefault="00DA513C" w:rsidP="00DA513C">
            <w:pPr>
              <w:shd w:val="clear" w:color="auto" w:fill="FFFFFF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 xml:space="preserve"> июнь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13C" w:rsidRPr="009C1B5C" w:rsidRDefault="00DA513C" w:rsidP="00DA51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август</w:t>
            </w:r>
          </w:p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март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июнь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октябрь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13C" w:rsidRPr="009C1B5C" w:rsidRDefault="00DA513C" w:rsidP="007A3A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A513C" w:rsidRPr="009C1B5C" w:rsidTr="00DA513C">
        <w:trPr>
          <w:trHeight w:hRule="exact" w:val="565"/>
        </w:trPr>
        <w:tc>
          <w:tcPr>
            <w:tcW w:w="3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 xml:space="preserve">МБУДО  </w:t>
            </w:r>
            <w:proofErr w:type="spellStart"/>
            <w:r w:rsidRPr="009C1B5C">
              <w:rPr>
                <w:sz w:val="24"/>
                <w:szCs w:val="24"/>
              </w:rPr>
              <w:t>Кемская</w:t>
            </w:r>
            <w:proofErr w:type="spellEnd"/>
            <w:r w:rsidRPr="009C1B5C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513C" w:rsidRPr="009C1B5C" w:rsidRDefault="00054120" w:rsidP="00DA51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50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2</w:t>
            </w:r>
            <w:r w:rsidR="00795B39" w:rsidRPr="009C1B5C">
              <w:rPr>
                <w:sz w:val="24"/>
                <w:szCs w:val="24"/>
              </w:rPr>
              <w:t>10</w:t>
            </w:r>
          </w:p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2</w:t>
            </w:r>
            <w:r w:rsidR="00795B39" w:rsidRPr="009C1B5C">
              <w:rPr>
                <w:sz w:val="24"/>
                <w:szCs w:val="24"/>
              </w:rPr>
              <w:t>60</w:t>
            </w:r>
          </w:p>
        </w:tc>
      </w:tr>
      <w:tr w:rsidR="00DA513C" w:rsidRPr="009C1B5C" w:rsidTr="00DA513C">
        <w:trPr>
          <w:trHeight w:hRule="exact" w:val="567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МБУДО Кемский Д</w:t>
            </w:r>
            <w:r w:rsidR="008919C5" w:rsidRPr="009C1B5C">
              <w:rPr>
                <w:sz w:val="24"/>
                <w:szCs w:val="24"/>
              </w:rPr>
              <w:t xml:space="preserve">Т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 xml:space="preserve"> июнь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513C" w:rsidRPr="009C1B5C" w:rsidRDefault="00054120" w:rsidP="00DA51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05412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195</w:t>
            </w:r>
          </w:p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6A37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195</w:t>
            </w:r>
          </w:p>
        </w:tc>
      </w:tr>
      <w:tr w:rsidR="00DA513C" w:rsidRPr="009C1B5C" w:rsidTr="00DA513C">
        <w:trPr>
          <w:trHeight w:hRule="exact" w:val="865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</w:p>
          <w:p w:rsidR="00DA513C" w:rsidRPr="009C1B5C" w:rsidRDefault="00DA513C" w:rsidP="00CF7244">
            <w:pPr>
              <w:shd w:val="clear" w:color="auto" w:fill="FFFFFF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 xml:space="preserve">      МБОУ </w:t>
            </w:r>
            <w:proofErr w:type="spellStart"/>
            <w:r w:rsidRPr="009C1B5C">
              <w:rPr>
                <w:sz w:val="24"/>
                <w:szCs w:val="24"/>
              </w:rPr>
              <w:t>Кемская</w:t>
            </w:r>
            <w:proofErr w:type="spellEnd"/>
            <w:r w:rsidRPr="009C1B5C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март, июнь, октябрь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DA513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A513C" w:rsidRPr="009C1B5C" w:rsidRDefault="0005412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30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4120" w:rsidRPr="009C1B5C" w:rsidRDefault="0005412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A513C" w:rsidRPr="009C1B5C" w:rsidRDefault="0005412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65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155</w:t>
            </w:r>
          </w:p>
        </w:tc>
      </w:tr>
      <w:tr w:rsidR="00DA513C" w:rsidRPr="009C1B5C" w:rsidTr="00DA513C">
        <w:trPr>
          <w:trHeight w:hRule="exact" w:val="565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DA513C">
            <w:pPr>
              <w:shd w:val="clear" w:color="auto" w:fill="FFFFFF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 xml:space="preserve">      МБОУ </w:t>
            </w:r>
            <w:proofErr w:type="spellStart"/>
            <w:r w:rsidRPr="009C1B5C">
              <w:rPr>
                <w:sz w:val="24"/>
                <w:szCs w:val="24"/>
              </w:rPr>
              <w:t>Кемская</w:t>
            </w:r>
            <w:proofErr w:type="spellEnd"/>
            <w:r w:rsidRPr="009C1B5C">
              <w:rPr>
                <w:sz w:val="24"/>
                <w:szCs w:val="24"/>
              </w:rPr>
              <w:t xml:space="preserve"> СОШ № 3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март, август, октябрь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513C" w:rsidRPr="009C1B5C" w:rsidRDefault="0005412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DA51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60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50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05412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054120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30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140</w:t>
            </w:r>
          </w:p>
        </w:tc>
      </w:tr>
      <w:tr w:rsidR="00DA513C" w:rsidRPr="009C1B5C" w:rsidTr="00DA513C">
        <w:trPr>
          <w:trHeight w:hRule="exact" w:val="41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9C1B5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DA51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60</w:t>
            </w:r>
          </w:p>
          <w:p w:rsidR="00DA513C" w:rsidRPr="009C1B5C" w:rsidRDefault="00DA513C" w:rsidP="00DA513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60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130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4</w:t>
            </w:r>
            <w:r w:rsidR="00795B39" w:rsidRPr="009C1B5C">
              <w:rPr>
                <w:sz w:val="24"/>
                <w:szCs w:val="24"/>
              </w:rPr>
              <w:t>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DA513C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95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A513C" w:rsidRPr="009C1B5C" w:rsidRDefault="00795B39" w:rsidP="007A3A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B5C">
              <w:rPr>
                <w:sz w:val="24"/>
                <w:szCs w:val="24"/>
              </w:rPr>
              <w:t>750</w:t>
            </w:r>
          </w:p>
        </w:tc>
      </w:tr>
    </w:tbl>
    <w:p w:rsidR="00412481" w:rsidRPr="001128D5" w:rsidRDefault="00412481" w:rsidP="00412481">
      <w:pPr>
        <w:tabs>
          <w:tab w:val="left" w:pos="4005"/>
        </w:tabs>
        <w:rPr>
          <w:sz w:val="26"/>
          <w:szCs w:val="26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9D4FEA" w:rsidRPr="009C1B5C" w:rsidRDefault="009D4FEA" w:rsidP="009C1B5C">
      <w:pPr>
        <w:tabs>
          <w:tab w:val="left" w:pos="5880"/>
        </w:tabs>
        <w:ind w:left="6663"/>
        <w:jc w:val="right"/>
        <w:rPr>
          <w:sz w:val="24"/>
          <w:szCs w:val="22"/>
        </w:rPr>
      </w:pPr>
      <w:r>
        <w:rPr>
          <w:sz w:val="22"/>
          <w:szCs w:val="22"/>
        </w:rPr>
        <w:lastRenderedPageBreak/>
        <w:t xml:space="preserve">                                  </w:t>
      </w:r>
      <w:r w:rsidR="00082ED3" w:rsidRPr="009C1B5C">
        <w:rPr>
          <w:sz w:val="24"/>
          <w:szCs w:val="22"/>
        </w:rPr>
        <w:t xml:space="preserve">Приложение </w:t>
      </w:r>
      <w:r w:rsidR="009E7F4A" w:rsidRPr="009C1B5C">
        <w:rPr>
          <w:sz w:val="24"/>
          <w:szCs w:val="22"/>
        </w:rPr>
        <w:t>2</w:t>
      </w:r>
      <w:r w:rsidR="005341E8" w:rsidRPr="009C1B5C">
        <w:rPr>
          <w:sz w:val="24"/>
          <w:szCs w:val="22"/>
        </w:rPr>
        <w:t xml:space="preserve">             </w:t>
      </w:r>
    </w:p>
    <w:p w:rsidR="005341E8" w:rsidRPr="009C1B5C" w:rsidRDefault="005341E8" w:rsidP="009C1B5C">
      <w:pPr>
        <w:tabs>
          <w:tab w:val="left" w:pos="5880"/>
        </w:tabs>
        <w:ind w:left="6663"/>
        <w:jc w:val="right"/>
        <w:rPr>
          <w:b/>
          <w:sz w:val="28"/>
          <w:szCs w:val="24"/>
        </w:rPr>
      </w:pPr>
      <w:r w:rsidRPr="009C1B5C">
        <w:rPr>
          <w:sz w:val="24"/>
          <w:szCs w:val="22"/>
        </w:rPr>
        <w:t xml:space="preserve">к </w:t>
      </w:r>
      <w:r w:rsidR="00421B5D" w:rsidRPr="009C1B5C">
        <w:rPr>
          <w:sz w:val="24"/>
          <w:szCs w:val="22"/>
        </w:rPr>
        <w:t xml:space="preserve">  </w:t>
      </w:r>
      <w:r w:rsidRPr="009C1B5C">
        <w:rPr>
          <w:sz w:val="24"/>
          <w:szCs w:val="22"/>
        </w:rPr>
        <w:t xml:space="preserve">постановлению администрации                                           </w:t>
      </w:r>
      <w:r w:rsidR="000948EA" w:rsidRPr="009C1B5C">
        <w:rPr>
          <w:sz w:val="24"/>
          <w:szCs w:val="22"/>
        </w:rPr>
        <w:t xml:space="preserve">   </w:t>
      </w:r>
      <w:r w:rsidRPr="009C1B5C">
        <w:rPr>
          <w:sz w:val="24"/>
          <w:szCs w:val="22"/>
        </w:rPr>
        <w:t xml:space="preserve">Кемского муниципального </w:t>
      </w:r>
      <w:r w:rsidR="000726B7" w:rsidRPr="009C1B5C">
        <w:rPr>
          <w:sz w:val="24"/>
          <w:szCs w:val="22"/>
        </w:rPr>
        <w:t>округа</w:t>
      </w:r>
      <w:r w:rsidRPr="009C1B5C">
        <w:rPr>
          <w:sz w:val="24"/>
          <w:szCs w:val="22"/>
        </w:rPr>
        <w:t xml:space="preserve">                             </w:t>
      </w:r>
      <w:r w:rsidR="00F621A3" w:rsidRPr="009C1B5C">
        <w:rPr>
          <w:sz w:val="24"/>
          <w:szCs w:val="22"/>
        </w:rPr>
        <w:t>о</w:t>
      </w:r>
      <w:r w:rsidR="00421B5D" w:rsidRPr="009C1B5C">
        <w:rPr>
          <w:sz w:val="24"/>
          <w:szCs w:val="22"/>
        </w:rPr>
        <w:t xml:space="preserve">т </w:t>
      </w:r>
      <w:r w:rsidR="00D013A9">
        <w:rPr>
          <w:sz w:val="24"/>
          <w:szCs w:val="22"/>
        </w:rPr>
        <w:t xml:space="preserve">27 февраля </w:t>
      </w:r>
      <w:r w:rsidR="00F621A3" w:rsidRPr="009C1B5C">
        <w:rPr>
          <w:sz w:val="24"/>
          <w:szCs w:val="22"/>
        </w:rPr>
        <w:t>202</w:t>
      </w:r>
      <w:r w:rsidR="00795B39" w:rsidRPr="009C1B5C">
        <w:rPr>
          <w:sz w:val="24"/>
          <w:szCs w:val="22"/>
        </w:rPr>
        <w:t>6</w:t>
      </w:r>
      <w:r w:rsidR="00F621A3" w:rsidRPr="009C1B5C">
        <w:rPr>
          <w:sz w:val="24"/>
          <w:szCs w:val="22"/>
        </w:rPr>
        <w:t xml:space="preserve"> года № </w:t>
      </w:r>
      <w:r w:rsidR="00D013A9">
        <w:rPr>
          <w:sz w:val="24"/>
          <w:szCs w:val="22"/>
        </w:rPr>
        <w:t>216</w:t>
      </w:r>
    </w:p>
    <w:p w:rsidR="009C1B5C" w:rsidRDefault="009C1B5C" w:rsidP="00C70940">
      <w:pPr>
        <w:tabs>
          <w:tab w:val="left" w:pos="5880"/>
        </w:tabs>
        <w:jc w:val="center"/>
        <w:rPr>
          <w:sz w:val="24"/>
          <w:szCs w:val="24"/>
        </w:rPr>
      </w:pPr>
    </w:p>
    <w:p w:rsidR="006A52A5" w:rsidRPr="00805634" w:rsidRDefault="006A52A5" w:rsidP="006A52A5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6A52A5" w:rsidRPr="008C155F" w:rsidRDefault="006A52A5" w:rsidP="006A52A5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на содержание детей в лагерях дневного пребывания, специализированных (профильных) лагерях</w:t>
      </w:r>
    </w:p>
    <w:p w:rsidR="006A52A5" w:rsidRPr="008C155F" w:rsidRDefault="006A52A5" w:rsidP="006A52A5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961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212"/>
        <w:gridCol w:w="1732"/>
        <w:gridCol w:w="3057"/>
        <w:gridCol w:w="10"/>
      </w:tblGrid>
      <w:tr w:rsidR="006A52A5" w:rsidRPr="00805634" w:rsidTr="00D013A9">
        <w:tc>
          <w:tcPr>
            <w:tcW w:w="9616" w:type="dxa"/>
            <w:gridSpan w:val="5"/>
          </w:tcPr>
          <w:p w:rsidR="006A52A5" w:rsidRPr="00805634" w:rsidRDefault="006A52A5" w:rsidP="00D013A9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весенний период 202</w:t>
            </w:r>
            <w:r>
              <w:rPr>
                <w:sz w:val="24"/>
                <w:szCs w:val="24"/>
              </w:rPr>
              <w:t>6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12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1732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3057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12" w:type="dxa"/>
            <w:vAlign w:val="center"/>
          </w:tcPr>
          <w:p w:rsidR="006A52A5" w:rsidRPr="00805634" w:rsidRDefault="006A52A5" w:rsidP="00D013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260 000,00</w:t>
            </w:r>
          </w:p>
        </w:tc>
        <w:tc>
          <w:tcPr>
            <w:tcW w:w="1732" w:type="dxa"/>
            <w:vMerge w:val="restart"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057" w:type="dxa"/>
            <w:vMerge w:val="restart"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500,00/250,00</w:t>
            </w: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товары, 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  <w:vAlign w:val="center"/>
          </w:tcPr>
          <w:p w:rsidR="006A52A5" w:rsidRPr="00805634" w:rsidRDefault="006A52A5" w:rsidP="00D013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53 576,68</w:t>
            </w:r>
          </w:p>
        </w:tc>
        <w:tc>
          <w:tcPr>
            <w:tcW w:w="1732" w:type="dxa"/>
            <w:vMerge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  <w:vAlign w:val="center"/>
          </w:tcPr>
          <w:p w:rsidR="006A52A5" w:rsidRPr="00805634" w:rsidRDefault="006A52A5" w:rsidP="00D013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313 576,68</w:t>
            </w:r>
          </w:p>
        </w:tc>
        <w:tc>
          <w:tcPr>
            <w:tcW w:w="1732" w:type="dxa"/>
            <w:vMerge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9616" w:type="dxa"/>
            <w:gridSpan w:val="5"/>
          </w:tcPr>
          <w:p w:rsidR="006A52A5" w:rsidRPr="00805634" w:rsidRDefault="006A52A5" w:rsidP="00D013A9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6A52A5" w:rsidRPr="00805634" w:rsidRDefault="006A52A5" w:rsidP="00D013A9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202</w:t>
            </w:r>
            <w:r>
              <w:rPr>
                <w:sz w:val="24"/>
                <w:szCs w:val="24"/>
              </w:rPr>
              <w:t xml:space="preserve">6 </w:t>
            </w:r>
            <w:r w:rsidRPr="00805634">
              <w:rPr>
                <w:sz w:val="24"/>
                <w:szCs w:val="24"/>
              </w:rPr>
              <w:t>года</w:t>
            </w: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12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1732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3057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12" w:type="dxa"/>
          </w:tcPr>
          <w:p w:rsidR="006A52A5" w:rsidRPr="00805634" w:rsidRDefault="006A52A5" w:rsidP="00D01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1008 000,00</w:t>
            </w:r>
          </w:p>
        </w:tc>
        <w:tc>
          <w:tcPr>
            <w:tcW w:w="1732" w:type="dxa"/>
            <w:vMerge w:val="restart"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057" w:type="dxa"/>
            <w:vMerge w:val="restart"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2 100,00/1 050,00</w:t>
            </w: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</w:tcPr>
          <w:p w:rsidR="006A52A5" w:rsidRDefault="006A52A5" w:rsidP="00D013A9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Pr="00805634" w:rsidRDefault="006A52A5" w:rsidP="00D013A9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207 490,62</w:t>
            </w:r>
          </w:p>
        </w:tc>
        <w:tc>
          <w:tcPr>
            <w:tcW w:w="1732" w:type="dxa"/>
            <w:vMerge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1 215 490,62</w:t>
            </w:r>
          </w:p>
        </w:tc>
        <w:tc>
          <w:tcPr>
            <w:tcW w:w="1732" w:type="dxa"/>
            <w:vMerge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c>
          <w:tcPr>
            <w:tcW w:w="9616" w:type="dxa"/>
            <w:gridSpan w:val="5"/>
          </w:tcPr>
          <w:p w:rsidR="006A52A5" w:rsidRPr="00805634" w:rsidRDefault="006A52A5" w:rsidP="00D013A9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202</w:t>
            </w:r>
            <w:r>
              <w:rPr>
                <w:sz w:val="24"/>
                <w:szCs w:val="24"/>
              </w:rPr>
              <w:t>6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6A52A5" w:rsidRPr="00805634" w:rsidTr="00D013A9">
        <w:trPr>
          <w:gridAfter w:val="1"/>
          <w:wAfter w:w="10" w:type="dxa"/>
          <w:trHeight w:val="657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12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05634">
              <w:rPr>
                <w:sz w:val="24"/>
                <w:szCs w:val="24"/>
              </w:rPr>
              <w:t>асходы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732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3057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</w:tc>
      </w:tr>
      <w:tr w:rsidR="006A52A5" w:rsidRPr="00805634" w:rsidTr="00D013A9">
        <w:trPr>
          <w:gridAfter w:val="1"/>
          <w:wAfter w:w="10" w:type="dxa"/>
          <w:trHeight w:val="374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12" w:type="dxa"/>
          </w:tcPr>
          <w:p w:rsidR="006A52A5" w:rsidRPr="00805634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1 134 000,00</w:t>
            </w:r>
          </w:p>
        </w:tc>
        <w:tc>
          <w:tcPr>
            <w:tcW w:w="1732" w:type="dxa"/>
            <w:vMerge w:val="restart"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3057" w:type="dxa"/>
            <w:vMerge w:val="restart"/>
            <w:vAlign w:val="center"/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700,00/350,00</w:t>
            </w: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Pr="00805634" w:rsidRDefault="006A52A5" w:rsidP="00D013A9">
            <w:pPr>
              <w:tabs>
                <w:tab w:val="left" w:pos="5880"/>
              </w:tabs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gridAfter w:val="1"/>
          <w:wAfter w:w="10" w:type="dxa"/>
          <w:trHeight w:val="373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</w:tcPr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rPr>
                <w:sz w:val="24"/>
                <w:szCs w:val="24"/>
              </w:rPr>
            </w:pPr>
          </w:p>
          <w:p w:rsidR="006A52A5" w:rsidRPr="001C3729" w:rsidRDefault="006A52A5" w:rsidP="00D01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233 436,11</w:t>
            </w:r>
          </w:p>
        </w:tc>
        <w:tc>
          <w:tcPr>
            <w:tcW w:w="1732" w:type="dxa"/>
            <w:vMerge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vAlign w:val="center"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gridAfter w:val="1"/>
          <w:wAfter w:w="10" w:type="dxa"/>
        </w:trPr>
        <w:tc>
          <w:tcPr>
            <w:tcW w:w="2605" w:type="dxa"/>
          </w:tcPr>
          <w:p w:rsidR="006A52A5" w:rsidRPr="00805634" w:rsidRDefault="006A52A5" w:rsidP="00D013A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</w:tcPr>
          <w:p w:rsidR="006A52A5" w:rsidRPr="00805634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1 367 436,11</w:t>
            </w:r>
          </w:p>
        </w:tc>
        <w:tc>
          <w:tcPr>
            <w:tcW w:w="1732" w:type="dxa"/>
            <w:vMerge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trHeight w:val="613"/>
        </w:trPr>
        <w:tc>
          <w:tcPr>
            <w:tcW w:w="9616" w:type="dxa"/>
            <w:gridSpan w:val="5"/>
            <w:tcBorders>
              <w:bottom w:val="single" w:sz="4" w:space="0" w:color="auto"/>
            </w:tcBorders>
          </w:tcPr>
          <w:p w:rsidR="006A52A5" w:rsidRPr="00805634" w:rsidRDefault="006A52A5" w:rsidP="00D013A9">
            <w:pPr>
              <w:tabs>
                <w:tab w:val="left" w:pos="588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6A52A5" w:rsidRPr="00805634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lastRenderedPageBreak/>
              <w:t xml:space="preserve">в </w:t>
            </w:r>
            <w:r>
              <w:rPr>
                <w:sz w:val="24"/>
                <w:szCs w:val="24"/>
              </w:rPr>
              <w:t>осенний</w:t>
            </w:r>
            <w:r w:rsidRPr="00805634">
              <w:rPr>
                <w:sz w:val="24"/>
                <w:szCs w:val="24"/>
              </w:rPr>
              <w:t xml:space="preserve"> период 202</w:t>
            </w:r>
            <w:r>
              <w:rPr>
                <w:sz w:val="24"/>
                <w:szCs w:val="24"/>
              </w:rPr>
              <w:t>6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6A52A5" w:rsidRPr="00805634" w:rsidTr="00D013A9">
        <w:trPr>
          <w:gridAfter w:val="1"/>
          <w:wAfter w:w="10" w:type="dxa"/>
          <w:trHeight w:val="247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lastRenderedPageBreak/>
              <w:t>Перечень затрат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05634">
              <w:rPr>
                <w:sz w:val="24"/>
                <w:szCs w:val="24"/>
              </w:rPr>
              <w:t>асходы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95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</w:tcBorders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500,00/250,00</w:t>
            </w:r>
          </w:p>
        </w:tc>
      </w:tr>
      <w:tr w:rsidR="006A52A5" w:rsidRPr="00805634" w:rsidTr="00D013A9">
        <w:trPr>
          <w:gridAfter w:val="1"/>
          <w:wAfter w:w="10" w:type="dxa"/>
          <w:trHeight w:val="247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Продукты питания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190 00,00</w:t>
            </w:r>
          </w:p>
        </w:tc>
        <w:tc>
          <w:tcPr>
            <w:tcW w:w="1732" w:type="dxa"/>
            <w:vMerge/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gridAfter w:val="1"/>
          <w:wAfter w:w="10" w:type="dxa"/>
          <w:trHeight w:val="570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Pr="00805634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6A52A5" w:rsidRDefault="006A52A5" w:rsidP="00D013A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39 096,59</w:t>
            </w:r>
          </w:p>
        </w:tc>
        <w:tc>
          <w:tcPr>
            <w:tcW w:w="1732" w:type="dxa"/>
            <w:vMerge/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gridAfter w:val="1"/>
          <w:wAfter w:w="10" w:type="dxa"/>
          <w:trHeight w:val="221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229 096,59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6A52A5" w:rsidRPr="00805634" w:rsidTr="00D013A9">
        <w:trPr>
          <w:gridAfter w:val="1"/>
          <w:wAfter w:w="10" w:type="dxa"/>
          <w:trHeight w:val="230"/>
        </w:trPr>
        <w:tc>
          <w:tcPr>
            <w:tcW w:w="2605" w:type="dxa"/>
            <w:tcBorders>
              <w:top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Итого: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3 125 600,00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6A52A5" w:rsidRDefault="006A52A5" w:rsidP="00D013A9">
            <w:pPr>
              <w:tabs>
                <w:tab w:val="left" w:pos="5880"/>
              </w:tabs>
              <w:ind w:left="-323" w:firstLine="323"/>
              <w:jc w:val="center"/>
              <w:rPr>
                <w:sz w:val="24"/>
                <w:szCs w:val="24"/>
              </w:rPr>
            </w:pPr>
          </w:p>
        </w:tc>
      </w:tr>
    </w:tbl>
    <w:p w:rsidR="006A52A5" w:rsidRPr="00052C66" w:rsidRDefault="006A52A5" w:rsidP="006A52A5">
      <w:pPr>
        <w:tabs>
          <w:tab w:val="left" w:pos="23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47593" w:rsidRDefault="00E4759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784A9F" w:rsidRDefault="00784A9F" w:rsidP="00900F34">
      <w:pPr>
        <w:tabs>
          <w:tab w:val="left" w:pos="5880"/>
        </w:tabs>
        <w:rPr>
          <w:sz w:val="22"/>
          <w:szCs w:val="22"/>
        </w:rPr>
      </w:pPr>
    </w:p>
    <w:p w:rsidR="00DB61A4" w:rsidRPr="009C1B5C" w:rsidRDefault="00DB61A4" w:rsidP="00DB61A4">
      <w:pPr>
        <w:pStyle w:val="a9"/>
        <w:jc w:val="right"/>
        <w:rPr>
          <w:rFonts w:ascii="Times New Roman" w:hAnsi="Times New Roman"/>
          <w:sz w:val="24"/>
        </w:rPr>
      </w:pPr>
      <w:r w:rsidRPr="009C1B5C">
        <w:rPr>
          <w:rFonts w:ascii="Times New Roman" w:hAnsi="Times New Roman"/>
        </w:rPr>
        <w:t xml:space="preserve">                                                            </w:t>
      </w:r>
      <w:proofErr w:type="gramStart"/>
      <w:r w:rsidRPr="009C1B5C">
        <w:rPr>
          <w:rFonts w:ascii="Times New Roman" w:hAnsi="Times New Roman"/>
          <w:sz w:val="24"/>
        </w:rPr>
        <w:t>Приложение  3</w:t>
      </w:r>
      <w:proofErr w:type="gramEnd"/>
    </w:p>
    <w:p w:rsidR="00DB61A4" w:rsidRDefault="00DB61A4" w:rsidP="00DB61A4">
      <w:pPr>
        <w:pStyle w:val="a9"/>
        <w:jc w:val="right"/>
        <w:rPr>
          <w:rFonts w:ascii="Times New Roman" w:hAnsi="Times New Roman"/>
          <w:sz w:val="24"/>
        </w:rPr>
      </w:pPr>
      <w:proofErr w:type="gramStart"/>
      <w:r w:rsidRPr="009C1B5C">
        <w:rPr>
          <w:rFonts w:ascii="Times New Roman" w:hAnsi="Times New Roman"/>
          <w:sz w:val="24"/>
        </w:rPr>
        <w:t>к  постановлению</w:t>
      </w:r>
      <w:proofErr w:type="gramEnd"/>
      <w:r w:rsidRPr="009C1B5C">
        <w:rPr>
          <w:rFonts w:ascii="Times New Roman" w:hAnsi="Times New Roman"/>
          <w:sz w:val="24"/>
        </w:rPr>
        <w:t xml:space="preserve"> администрации  </w:t>
      </w:r>
    </w:p>
    <w:p w:rsidR="00DB61A4" w:rsidRPr="009C1B5C" w:rsidRDefault="00DB61A4" w:rsidP="00DB61A4">
      <w:pPr>
        <w:pStyle w:val="a9"/>
        <w:jc w:val="right"/>
        <w:rPr>
          <w:rFonts w:ascii="Times New Roman" w:hAnsi="Times New Roman"/>
          <w:sz w:val="24"/>
        </w:rPr>
      </w:pPr>
      <w:r w:rsidRPr="009C1B5C">
        <w:rPr>
          <w:rFonts w:ascii="Times New Roman" w:hAnsi="Times New Roman"/>
          <w:sz w:val="24"/>
        </w:rPr>
        <w:t>Кемского муниципального округа</w:t>
      </w:r>
    </w:p>
    <w:p w:rsidR="00DB61A4" w:rsidRPr="009C1B5C" w:rsidRDefault="00DB61A4" w:rsidP="00DB61A4">
      <w:pPr>
        <w:pStyle w:val="a9"/>
        <w:jc w:val="right"/>
        <w:rPr>
          <w:rFonts w:ascii="Times New Roman" w:hAnsi="Times New Roman"/>
          <w:sz w:val="24"/>
        </w:rPr>
      </w:pPr>
      <w:r w:rsidRPr="009C1B5C">
        <w:rPr>
          <w:rFonts w:ascii="Times New Roman" w:hAnsi="Times New Roman"/>
          <w:sz w:val="24"/>
        </w:rPr>
        <w:t xml:space="preserve">                                                                                                          от</w:t>
      </w:r>
      <w:r>
        <w:rPr>
          <w:rFonts w:ascii="Times New Roman" w:hAnsi="Times New Roman"/>
          <w:sz w:val="24"/>
        </w:rPr>
        <w:t xml:space="preserve"> 27 февраля </w:t>
      </w:r>
      <w:r w:rsidRPr="009C1B5C"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года </w:t>
      </w:r>
      <w:r w:rsidRPr="009C1B5C">
        <w:rPr>
          <w:rFonts w:ascii="Times New Roman" w:hAnsi="Times New Roman"/>
          <w:sz w:val="24"/>
        </w:rPr>
        <w:t xml:space="preserve">№   </w:t>
      </w:r>
      <w:r>
        <w:rPr>
          <w:rFonts w:ascii="Times New Roman" w:hAnsi="Times New Roman"/>
          <w:sz w:val="24"/>
        </w:rPr>
        <w:t>216</w:t>
      </w:r>
    </w:p>
    <w:p w:rsidR="00DB61A4" w:rsidRPr="009C1B5C" w:rsidRDefault="00DB61A4" w:rsidP="00DB61A4">
      <w:pPr>
        <w:tabs>
          <w:tab w:val="left" w:pos="5880"/>
        </w:tabs>
        <w:ind w:left="284" w:firstLine="5103"/>
        <w:jc w:val="right"/>
        <w:rPr>
          <w:spacing w:val="-1"/>
          <w:sz w:val="28"/>
          <w:szCs w:val="24"/>
        </w:rPr>
      </w:pPr>
    </w:p>
    <w:p w:rsidR="00DB61A4" w:rsidRPr="0039145F" w:rsidRDefault="00DB61A4" w:rsidP="00DB61A4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DB61A4" w:rsidRPr="0039145F" w:rsidRDefault="00DB61A4" w:rsidP="00DB61A4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DB61A4" w:rsidRPr="0039145F" w:rsidRDefault="00DB61A4" w:rsidP="00DB61A4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Pr="0039145F">
        <w:rPr>
          <w:spacing w:val="-1"/>
          <w:sz w:val="24"/>
          <w:szCs w:val="24"/>
        </w:rPr>
        <w:t>в лагерях</w:t>
      </w:r>
      <w:r>
        <w:rPr>
          <w:spacing w:val="-1"/>
          <w:sz w:val="24"/>
          <w:szCs w:val="24"/>
        </w:rPr>
        <w:t xml:space="preserve"> дневного пребывания,</w:t>
      </w:r>
    </w:p>
    <w:p w:rsidR="00DB61A4" w:rsidRDefault="00DB61A4" w:rsidP="00DB61A4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(профильных) лагерях</w:t>
      </w:r>
    </w:p>
    <w:p w:rsidR="00DB61A4" w:rsidRPr="0039145F" w:rsidRDefault="00DB61A4" w:rsidP="00DB61A4">
      <w:pPr>
        <w:tabs>
          <w:tab w:val="left" w:pos="5880"/>
        </w:tabs>
        <w:rPr>
          <w:spacing w:val="-1"/>
          <w:sz w:val="24"/>
          <w:szCs w:val="24"/>
        </w:rPr>
      </w:pPr>
    </w:p>
    <w:p w:rsidR="00DB61A4" w:rsidRPr="0039145F" w:rsidRDefault="00DB61A4" w:rsidP="00DB61A4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DB61A4" w:rsidRPr="0039145F" w:rsidRDefault="00DB61A4" w:rsidP="00DB61A4">
      <w:pPr>
        <w:tabs>
          <w:tab w:val="left" w:pos="588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9145F">
        <w:rPr>
          <w:sz w:val="24"/>
          <w:szCs w:val="24"/>
        </w:rPr>
        <w:t xml:space="preserve">1. Настоящее положение регулирует </w:t>
      </w:r>
      <w:proofErr w:type="gramStart"/>
      <w:r w:rsidRPr="0039145F">
        <w:rPr>
          <w:sz w:val="24"/>
          <w:szCs w:val="24"/>
        </w:rPr>
        <w:t xml:space="preserve">условия  </w:t>
      </w:r>
      <w:r w:rsidRPr="0039145F">
        <w:rPr>
          <w:spacing w:val="-1"/>
          <w:sz w:val="24"/>
          <w:szCs w:val="24"/>
        </w:rPr>
        <w:t>взимания</w:t>
      </w:r>
      <w:proofErr w:type="gramEnd"/>
      <w:r w:rsidRPr="0039145F">
        <w:rPr>
          <w:spacing w:val="-1"/>
          <w:sz w:val="24"/>
          <w:szCs w:val="24"/>
        </w:rPr>
        <w:t xml:space="preserve"> платы с родителей (законных </w:t>
      </w:r>
      <w:r>
        <w:rPr>
          <w:spacing w:val="-1"/>
          <w:sz w:val="24"/>
          <w:szCs w:val="24"/>
        </w:rPr>
        <w:t xml:space="preserve">  </w:t>
      </w:r>
      <w:r w:rsidRPr="0039145F">
        <w:rPr>
          <w:spacing w:val="-1"/>
          <w:sz w:val="24"/>
          <w:szCs w:val="24"/>
        </w:rPr>
        <w:t>пре</w:t>
      </w:r>
      <w:r>
        <w:rPr>
          <w:spacing w:val="-1"/>
          <w:sz w:val="24"/>
          <w:szCs w:val="24"/>
        </w:rPr>
        <w:t>дставителей) за присмотр и уход за детьми</w:t>
      </w:r>
      <w:r w:rsidRPr="0039145F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 лагерях дневного пребывания, в </w:t>
      </w:r>
      <w:r w:rsidRPr="0039145F">
        <w:rPr>
          <w:spacing w:val="-1"/>
          <w:sz w:val="24"/>
          <w:szCs w:val="24"/>
        </w:rPr>
        <w:t>специализированных (профильных) лагерях</w:t>
      </w:r>
      <w:r>
        <w:rPr>
          <w:spacing w:val="-1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9145F">
        <w:rPr>
          <w:spacing w:val="-1"/>
          <w:sz w:val="24"/>
          <w:szCs w:val="24"/>
        </w:rPr>
        <w:t xml:space="preserve">организованных </w:t>
      </w:r>
      <w:r w:rsidRPr="0039145F">
        <w:rPr>
          <w:sz w:val="24"/>
          <w:szCs w:val="24"/>
        </w:rPr>
        <w:t xml:space="preserve">в муниципальных образовательных организациях. </w:t>
      </w:r>
    </w:p>
    <w:p w:rsidR="00DB61A4" w:rsidRPr="0039145F" w:rsidRDefault="00DB61A4" w:rsidP="00DB61A4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DB61A4" w:rsidRPr="007848FF" w:rsidRDefault="00DB61A4" w:rsidP="00DB61A4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>. 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DB61A4" w:rsidRPr="007848FF" w:rsidRDefault="00DB61A4" w:rsidP="00DB61A4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>на содержание детей в лагерях дневного пребывания,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848FF">
        <w:rPr>
          <w:rFonts w:ascii="Times New Roman" w:hAnsi="Times New Roman"/>
          <w:spacing w:val="-1"/>
          <w:sz w:val="24"/>
          <w:szCs w:val="24"/>
        </w:rPr>
        <w:t>специализированных (профильных)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848FF">
        <w:rPr>
          <w:rFonts w:ascii="Times New Roman" w:hAnsi="Times New Roman"/>
          <w:spacing w:val="-1"/>
          <w:sz w:val="24"/>
          <w:szCs w:val="24"/>
        </w:rPr>
        <w:t>лагерях</w:t>
      </w:r>
    </w:p>
    <w:p w:rsidR="00DB61A4" w:rsidRDefault="00DB61A4" w:rsidP="00DB61A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B61A4" w:rsidRPr="0039145F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за присмотр и уход за детьми</w:t>
      </w:r>
      <w:r w:rsidRPr="0039145F">
        <w:rPr>
          <w:rFonts w:ascii="Times New Roman" w:hAnsi="Times New Roman"/>
          <w:sz w:val="24"/>
          <w:szCs w:val="24"/>
        </w:rPr>
        <w:t xml:space="preserve"> в день (далее – Плата) устанавливается постановлением администрации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39145F">
        <w:rPr>
          <w:rFonts w:ascii="Times New Roman" w:hAnsi="Times New Roman"/>
          <w:sz w:val="24"/>
          <w:szCs w:val="24"/>
        </w:rPr>
        <w:t>.</w:t>
      </w:r>
    </w:p>
    <w:p w:rsidR="00DB61A4" w:rsidRPr="006F2A23" w:rsidRDefault="00DB61A4" w:rsidP="00DB61A4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3. Размер Платы исчисляется исходя из суммы текущ</w:t>
      </w:r>
      <w:r>
        <w:rPr>
          <w:rFonts w:ascii="Times New Roman" w:hAnsi="Times New Roman"/>
          <w:sz w:val="24"/>
          <w:szCs w:val="24"/>
        </w:rPr>
        <w:t>их расходов на содержание детей.</w:t>
      </w:r>
    </w:p>
    <w:p w:rsidR="00DB61A4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05634">
        <w:rPr>
          <w:rFonts w:ascii="Times New Roman" w:hAnsi="Times New Roman"/>
          <w:sz w:val="24"/>
          <w:szCs w:val="24"/>
        </w:rPr>
        <w:t xml:space="preserve">4. Размер Платы не может превышать </w:t>
      </w:r>
      <w:r>
        <w:rPr>
          <w:rFonts w:ascii="Times New Roman" w:hAnsi="Times New Roman"/>
          <w:sz w:val="24"/>
          <w:szCs w:val="24"/>
        </w:rPr>
        <w:t>25</w:t>
      </w:r>
      <w:r w:rsidRPr="00805634">
        <w:rPr>
          <w:rFonts w:ascii="Times New Roman" w:hAnsi="Times New Roman"/>
          <w:sz w:val="24"/>
          <w:szCs w:val="24"/>
        </w:rPr>
        <w:t xml:space="preserve"> % затрат на содержание ребёнка в </w:t>
      </w:r>
      <w:r w:rsidRPr="00805634">
        <w:rPr>
          <w:rFonts w:ascii="Times New Roman" w:hAnsi="Times New Roman"/>
          <w:spacing w:val="-1"/>
          <w:sz w:val="24"/>
          <w:szCs w:val="24"/>
        </w:rPr>
        <w:t>лагерях</w:t>
      </w:r>
      <w:r>
        <w:rPr>
          <w:rFonts w:ascii="Times New Roman" w:hAnsi="Times New Roman"/>
          <w:spacing w:val="-1"/>
          <w:sz w:val="24"/>
          <w:szCs w:val="24"/>
        </w:rPr>
        <w:t xml:space="preserve"> дневного пребывания и </w:t>
      </w:r>
      <w:r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Pr="001E4A20">
        <w:rPr>
          <w:rFonts w:ascii="Times New Roman" w:hAnsi="Times New Roman"/>
          <w:sz w:val="24"/>
          <w:szCs w:val="24"/>
        </w:rPr>
        <w:t>.</w:t>
      </w:r>
    </w:p>
    <w:p w:rsidR="00DB61A4" w:rsidRPr="001E4A20" w:rsidRDefault="00DB61A4" w:rsidP="00DB61A4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5.. Размер Платы на содержание ребенка, находящегося в трудной жизненной ситуации, составляет 50% от утвержденного размера Платы.</w:t>
      </w:r>
    </w:p>
    <w:p w:rsidR="00DB61A4" w:rsidRPr="00471EFC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914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45F">
        <w:rPr>
          <w:rFonts w:ascii="Times New Roman" w:hAnsi="Times New Roman"/>
          <w:sz w:val="24"/>
          <w:szCs w:val="24"/>
        </w:rPr>
        <w:t xml:space="preserve">Плата не взимается за </w:t>
      </w:r>
      <w:proofErr w:type="gramStart"/>
      <w:r w:rsidRPr="0039145F">
        <w:rPr>
          <w:rFonts w:ascii="Times New Roman" w:hAnsi="Times New Roman"/>
          <w:sz w:val="24"/>
          <w:szCs w:val="24"/>
        </w:rPr>
        <w:t>содержание  детей</w:t>
      </w:r>
      <w:proofErr w:type="gramEnd"/>
      <w:r>
        <w:rPr>
          <w:rFonts w:ascii="Times New Roman" w:hAnsi="Times New Roman"/>
          <w:sz w:val="24"/>
          <w:szCs w:val="24"/>
        </w:rPr>
        <w:t>-инвалидов</w:t>
      </w:r>
      <w:r w:rsidRPr="003914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45F">
        <w:rPr>
          <w:rFonts w:ascii="Times New Roman" w:hAnsi="Times New Roman"/>
          <w:sz w:val="24"/>
          <w:szCs w:val="24"/>
        </w:rPr>
        <w:t>детей с туберкулезной интоксикацией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1EFC">
        <w:rPr>
          <w:rFonts w:ascii="Times New Roman" w:hAnsi="Times New Roman"/>
          <w:color w:val="000000"/>
          <w:sz w:val="24"/>
          <w:szCs w:val="24"/>
        </w:rPr>
        <w:t>а также детей из семей участников СВО</w:t>
      </w:r>
      <w:r w:rsidRPr="00471E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61A4" w:rsidRPr="00471EFC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:rsidR="00DB61A4" w:rsidRPr="0039145F" w:rsidRDefault="00DB61A4" w:rsidP="00DB61A4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Pr="0039145F">
        <w:rPr>
          <w:rFonts w:ascii="Times New Roman" w:hAnsi="Times New Roman"/>
          <w:sz w:val="24"/>
          <w:szCs w:val="24"/>
        </w:rPr>
        <w:t>Порядок внесения родительской платы</w:t>
      </w:r>
    </w:p>
    <w:p w:rsidR="00DB61A4" w:rsidRPr="0039145F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9145F">
        <w:rPr>
          <w:rFonts w:ascii="Times New Roman" w:hAnsi="Times New Roman"/>
          <w:sz w:val="24"/>
          <w:szCs w:val="24"/>
        </w:rPr>
        <w:t xml:space="preserve">.Родители (законные представители) обязаны внести плату до 15 числа месяца, в котором организован </w:t>
      </w:r>
      <w:r w:rsidRPr="0039145F">
        <w:rPr>
          <w:rFonts w:ascii="Times New Roman" w:hAnsi="Times New Roman"/>
          <w:spacing w:val="-1"/>
          <w:sz w:val="24"/>
          <w:szCs w:val="24"/>
        </w:rPr>
        <w:t>лагерь дневного пребывания, специализированный (профильный) лагерь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DB61A4" w:rsidRPr="0039145F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9145F">
        <w:rPr>
          <w:rFonts w:ascii="Times New Roman" w:hAnsi="Times New Roman"/>
          <w:sz w:val="24"/>
          <w:szCs w:val="24"/>
        </w:rPr>
        <w:t>.Долг по Плате может быть взыскан с родителей (законных представителей) в судебном порядке.</w:t>
      </w:r>
    </w:p>
    <w:p w:rsidR="00DB61A4" w:rsidRPr="0039145F" w:rsidRDefault="00DB61A4" w:rsidP="00DB61A4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Pr="0039145F">
        <w:rPr>
          <w:rFonts w:ascii="Times New Roman" w:hAnsi="Times New Roman"/>
          <w:sz w:val="24"/>
          <w:szCs w:val="24"/>
        </w:rPr>
        <w:t>Контроль поступления 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45F">
        <w:rPr>
          <w:rFonts w:ascii="Times New Roman" w:hAnsi="Times New Roman"/>
          <w:sz w:val="24"/>
          <w:szCs w:val="24"/>
        </w:rPr>
        <w:t>Платы</w:t>
      </w:r>
    </w:p>
    <w:p w:rsidR="00DB61A4" w:rsidRPr="0039145F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9145F">
        <w:rPr>
          <w:rFonts w:ascii="Times New Roman" w:hAnsi="Times New Roman"/>
          <w:sz w:val="24"/>
          <w:szCs w:val="24"/>
        </w:rPr>
        <w:t>. Контроль над своевременным внесением родителями (законными представителями) Платы осуществляется руководителем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45F">
        <w:rPr>
          <w:rFonts w:ascii="Times New Roman" w:hAnsi="Times New Roman"/>
          <w:sz w:val="24"/>
          <w:szCs w:val="24"/>
        </w:rPr>
        <w:t>организации, в которо</w:t>
      </w:r>
      <w:r>
        <w:rPr>
          <w:rFonts w:ascii="Times New Roman" w:hAnsi="Times New Roman"/>
          <w:sz w:val="24"/>
          <w:szCs w:val="24"/>
        </w:rPr>
        <w:t>й</w:t>
      </w:r>
      <w:r w:rsidRPr="0039145F">
        <w:rPr>
          <w:rFonts w:ascii="Times New Roman" w:hAnsi="Times New Roman"/>
          <w:sz w:val="24"/>
          <w:szCs w:val="24"/>
        </w:rPr>
        <w:t xml:space="preserve"> организован </w:t>
      </w:r>
      <w:r w:rsidRPr="0039145F">
        <w:rPr>
          <w:rFonts w:ascii="Times New Roman" w:hAnsi="Times New Roman"/>
          <w:spacing w:val="-1"/>
          <w:sz w:val="24"/>
          <w:szCs w:val="24"/>
        </w:rPr>
        <w:t>лагерь дневного пребывания, специализированный (профильный) лагерь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DB61A4" w:rsidRPr="0039145F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9145F">
        <w:rPr>
          <w:rFonts w:ascii="Times New Roman" w:hAnsi="Times New Roman"/>
          <w:sz w:val="24"/>
          <w:szCs w:val="24"/>
        </w:rPr>
        <w:t xml:space="preserve">.  Контроль </w:t>
      </w:r>
      <w:bookmarkStart w:id="20" w:name="_Hlk96012101"/>
      <w:r>
        <w:rPr>
          <w:rFonts w:ascii="Times New Roman" w:hAnsi="Times New Roman"/>
          <w:sz w:val="24"/>
          <w:szCs w:val="24"/>
        </w:rPr>
        <w:t>за</w:t>
      </w:r>
      <w:r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Платы</w:t>
      </w:r>
      <w:bookmarkEnd w:id="20"/>
      <w:r w:rsidRPr="0039145F">
        <w:rPr>
          <w:rFonts w:ascii="Times New Roman" w:hAnsi="Times New Roman"/>
          <w:sz w:val="24"/>
          <w:szCs w:val="24"/>
        </w:rPr>
        <w:t xml:space="preserve"> осуществляет начальник МКУ </w:t>
      </w:r>
      <w:proofErr w:type="spellStart"/>
      <w:r w:rsidRPr="0039145F">
        <w:rPr>
          <w:rFonts w:ascii="Times New Roman" w:hAnsi="Times New Roman"/>
          <w:sz w:val="24"/>
          <w:szCs w:val="24"/>
        </w:rPr>
        <w:t>Кемской</w:t>
      </w:r>
      <w:proofErr w:type="spellEnd"/>
      <w:r w:rsidRPr="0039145F">
        <w:rPr>
          <w:rFonts w:ascii="Times New Roman" w:hAnsi="Times New Roman"/>
          <w:sz w:val="24"/>
          <w:szCs w:val="24"/>
        </w:rPr>
        <w:t xml:space="preserve"> ЦБ УО.</w:t>
      </w:r>
    </w:p>
    <w:p w:rsidR="00DB61A4" w:rsidRPr="000774CD" w:rsidRDefault="00DB61A4" w:rsidP="00DB61A4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39145F">
        <w:rPr>
          <w:rFonts w:ascii="Times New Roman" w:hAnsi="Times New Roman"/>
          <w:sz w:val="24"/>
          <w:szCs w:val="24"/>
        </w:rPr>
        <w:t>.В случае невнесения, неполного или несвоевременного внесения родителями (законными представителями) детей Платы, образовательная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45F">
        <w:rPr>
          <w:rFonts w:ascii="Times New Roman" w:hAnsi="Times New Roman"/>
          <w:sz w:val="24"/>
          <w:szCs w:val="24"/>
        </w:rPr>
        <w:t xml:space="preserve">организация вправе </w:t>
      </w:r>
      <w:proofErr w:type="gramStart"/>
      <w:r w:rsidRPr="0039145F">
        <w:rPr>
          <w:rFonts w:ascii="Times New Roman" w:hAnsi="Times New Roman"/>
          <w:sz w:val="24"/>
          <w:szCs w:val="24"/>
        </w:rPr>
        <w:t>обратиться  с</w:t>
      </w:r>
      <w:proofErr w:type="gramEnd"/>
      <w:r w:rsidRPr="0039145F">
        <w:rPr>
          <w:rFonts w:ascii="Times New Roman" w:hAnsi="Times New Roman"/>
          <w:sz w:val="24"/>
          <w:szCs w:val="24"/>
        </w:rPr>
        <w:t xml:space="preserve">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  <w:bookmarkStart w:id="21" w:name="_GoBack"/>
      <w:bookmarkEnd w:id="21"/>
    </w:p>
    <w:p w:rsidR="004B1981" w:rsidRPr="009C1B5C" w:rsidRDefault="004B1981" w:rsidP="009C1B5C">
      <w:pPr>
        <w:tabs>
          <w:tab w:val="left" w:pos="5880"/>
        </w:tabs>
        <w:ind w:left="11340" w:hanging="708"/>
        <w:jc w:val="right"/>
        <w:rPr>
          <w:sz w:val="24"/>
          <w:szCs w:val="22"/>
        </w:rPr>
      </w:pPr>
      <w:bookmarkStart w:id="22" w:name="_Hlk128662204"/>
      <w:r w:rsidRPr="009C1B5C">
        <w:rPr>
          <w:sz w:val="24"/>
          <w:szCs w:val="22"/>
        </w:rPr>
        <w:lastRenderedPageBreak/>
        <w:t xml:space="preserve">                                      Приложение  4</w:t>
      </w:r>
    </w:p>
    <w:p w:rsidR="004B1981" w:rsidRPr="009C1B5C" w:rsidRDefault="004B1981" w:rsidP="009C1B5C">
      <w:pPr>
        <w:tabs>
          <w:tab w:val="left" w:pos="5880"/>
        </w:tabs>
        <w:ind w:left="11340" w:hanging="708"/>
        <w:jc w:val="right"/>
        <w:rPr>
          <w:sz w:val="24"/>
          <w:szCs w:val="22"/>
        </w:rPr>
      </w:pPr>
      <w:r w:rsidRPr="009C1B5C">
        <w:rPr>
          <w:sz w:val="24"/>
          <w:szCs w:val="22"/>
        </w:rPr>
        <w:t xml:space="preserve">       к  постановлению администрации</w:t>
      </w:r>
    </w:p>
    <w:p w:rsidR="00D013A9" w:rsidRPr="00D013A9" w:rsidRDefault="004B1981" w:rsidP="00D013A9">
      <w:pPr>
        <w:tabs>
          <w:tab w:val="left" w:pos="5880"/>
        </w:tabs>
        <w:ind w:left="11340" w:hanging="708"/>
        <w:jc w:val="right"/>
        <w:rPr>
          <w:sz w:val="24"/>
          <w:szCs w:val="22"/>
        </w:rPr>
      </w:pPr>
      <w:r w:rsidRPr="009C1B5C">
        <w:rPr>
          <w:sz w:val="24"/>
          <w:szCs w:val="22"/>
        </w:rPr>
        <w:t xml:space="preserve">       Кемского муниципального </w:t>
      </w:r>
      <w:r w:rsidR="00D555E1" w:rsidRPr="009C1B5C">
        <w:rPr>
          <w:sz w:val="24"/>
          <w:szCs w:val="22"/>
        </w:rPr>
        <w:t>округа</w:t>
      </w:r>
      <w:r w:rsidRPr="009C1B5C">
        <w:rPr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D013A9" w:rsidRPr="009C1B5C">
        <w:rPr>
          <w:sz w:val="24"/>
        </w:rPr>
        <w:t xml:space="preserve">                                                                                                                       от </w:t>
      </w:r>
      <w:r w:rsidR="00D013A9">
        <w:rPr>
          <w:sz w:val="24"/>
        </w:rPr>
        <w:t xml:space="preserve">27 февраля </w:t>
      </w:r>
      <w:r w:rsidR="00D013A9" w:rsidRPr="009C1B5C">
        <w:rPr>
          <w:sz w:val="24"/>
        </w:rPr>
        <w:t>2026</w:t>
      </w:r>
      <w:r w:rsidR="00D013A9">
        <w:rPr>
          <w:sz w:val="24"/>
        </w:rPr>
        <w:t xml:space="preserve"> года № 216</w:t>
      </w:r>
      <w:r w:rsidR="00D013A9" w:rsidRPr="009C1B5C">
        <w:rPr>
          <w:sz w:val="24"/>
        </w:rPr>
        <w:t xml:space="preserve">  </w:t>
      </w:r>
    </w:p>
    <w:p w:rsidR="004B1981" w:rsidRPr="009C1B5C" w:rsidRDefault="004B1981" w:rsidP="009C1B5C">
      <w:pPr>
        <w:tabs>
          <w:tab w:val="left" w:pos="5880"/>
        </w:tabs>
        <w:ind w:hanging="708"/>
        <w:jc w:val="right"/>
        <w:rPr>
          <w:sz w:val="24"/>
          <w:szCs w:val="22"/>
        </w:rPr>
      </w:pPr>
    </w:p>
    <w:bookmarkEnd w:id="22"/>
    <w:p w:rsidR="004B1981" w:rsidRDefault="004B1981" w:rsidP="004B1981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B1981" w:rsidRDefault="004B1981" w:rsidP="004B1981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Реестр лагерей дневного пребывания, специализированных (профильных) лагерей</w:t>
      </w:r>
      <w:r w:rsidR="008919C5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действующих </w:t>
      </w:r>
    </w:p>
    <w:p w:rsidR="004B1981" w:rsidRDefault="004B1981" w:rsidP="004B1981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на территории Кемского муниципального </w:t>
      </w:r>
      <w:r w:rsidR="008919C5">
        <w:rPr>
          <w:bCs/>
          <w:color w:val="000000"/>
          <w:sz w:val="24"/>
          <w:szCs w:val="24"/>
        </w:rPr>
        <w:t>округа</w:t>
      </w:r>
      <w:r>
        <w:rPr>
          <w:bCs/>
          <w:color w:val="000000"/>
          <w:sz w:val="24"/>
          <w:szCs w:val="24"/>
        </w:rPr>
        <w:t xml:space="preserve"> в каникулярное время в  202</w:t>
      </w:r>
      <w:r w:rsidR="007B32F4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году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1021"/>
        <w:gridCol w:w="1388"/>
        <w:gridCol w:w="2125"/>
        <w:gridCol w:w="1686"/>
        <w:gridCol w:w="930"/>
        <w:gridCol w:w="1885"/>
        <w:gridCol w:w="884"/>
        <w:gridCol w:w="141"/>
        <w:gridCol w:w="1876"/>
      </w:tblGrid>
      <w:tr w:rsidR="004B1981" w:rsidRPr="002F0EE8" w:rsidTr="000449BC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Полное наименование организации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 w:rsidRPr="002F0EE8">
              <w:rPr>
                <w:iCs/>
              </w:rPr>
              <w:t>форма собственности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 w:rsidRPr="002F0EE8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 w:rsidRPr="002F0EE8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краткая инф-</w:t>
            </w:r>
            <w:proofErr w:type="spellStart"/>
            <w:r w:rsidRPr="002F0EE8">
              <w:rPr>
                <w:iCs/>
              </w:rPr>
              <w:t>ция</w:t>
            </w:r>
            <w:proofErr w:type="spellEnd"/>
            <w:r w:rsidRPr="002F0EE8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4B1981" w:rsidRPr="002F0EE8" w:rsidTr="007A3AF0">
        <w:trPr>
          <w:trHeight w:val="255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Лагеря дневного пребывания</w:t>
            </w:r>
          </w:p>
        </w:tc>
      </w:tr>
      <w:tr w:rsidR="004B1981" w:rsidRPr="002F0EE8" w:rsidTr="000449BC">
        <w:trPr>
          <w:trHeight w:val="1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4B1981" w:rsidP="007A3AF0">
            <w:pPr>
              <w:jc w:val="center"/>
            </w:pPr>
            <w:r w:rsidRPr="002F0EE8">
              <w:t xml:space="preserve">Муниципальное бюджетное общеобразовательное учреждение «Средняя общеобразовательная школа № 1» Кемского муниципального </w:t>
            </w:r>
            <w:r w:rsidR="007B32F4" w:rsidRPr="002F0EE8">
              <w:t>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7A3AF0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4B1981" w:rsidRPr="002F0EE8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</w:t>
            </w:r>
            <w:r w:rsidR="004B1981" w:rsidRPr="002F0EE8">
              <w:rPr>
                <w:iCs/>
              </w:rPr>
              <w:t xml:space="preserve">дминистрация Кемского муниципального </w:t>
            </w:r>
            <w:r w:rsidR="007B32F4" w:rsidRPr="002F0EE8">
              <w:rPr>
                <w:iCs/>
              </w:rPr>
              <w:t>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4B1981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РК, 186610, г. Кемь, </w:t>
            </w:r>
            <w:proofErr w:type="spellStart"/>
            <w:r w:rsidR="008A5972" w:rsidRPr="002F0EE8">
              <w:rPr>
                <w:color w:val="000000"/>
              </w:rPr>
              <w:t>ул.Вокзальная</w:t>
            </w:r>
            <w:proofErr w:type="spellEnd"/>
            <w:r w:rsidRPr="002F0EE8">
              <w:rPr>
                <w:color w:val="000000"/>
              </w:rPr>
              <w:t>, д.</w:t>
            </w:r>
            <w:r w:rsidR="008A5972" w:rsidRPr="002F0EE8">
              <w:rPr>
                <w:color w:val="000000"/>
              </w:rPr>
              <w:t>20</w:t>
            </w:r>
            <w:r w:rsidRPr="002F0EE8">
              <w:rPr>
                <w:color w:val="000000"/>
              </w:rPr>
              <w:t xml:space="preserve">, kemskola1@gmail.com </w:t>
            </w:r>
            <w:r w:rsidR="008919C5" w:rsidRPr="002F0EE8">
              <w:rPr>
                <w:color w:val="000000"/>
              </w:rPr>
              <w:t>89116664763</w:t>
            </w:r>
          </w:p>
          <w:p w:rsidR="004B1981" w:rsidRPr="002F0EE8" w:rsidRDefault="004B1981" w:rsidP="007A3AF0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7B32F4" w:rsidP="007A3AF0">
            <w:pPr>
              <w:jc w:val="center"/>
            </w:pPr>
            <w:r w:rsidRPr="002F0EE8">
              <w:t>июнь</w:t>
            </w:r>
            <w:r w:rsidR="004B1981" w:rsidRPr="002F0EE8">
              <w:t>,</w:t>
            </w:r>
            <w:r w:rsidR="004B1981" w:rsidRPr="002F0EE8">
              <w:br/>
            </w:r>
            <w:r w:rsidRPr="002F0EE8">
              <w:t>21</w:t>
            </w:r>
            <w:r w:rsidR="004B1981" w:rsidRPr="002F0EE8">
              <w:t xml:space="preserve"> </w:t>
            </w:r>
            <w:r w:rsidRPr="002F0EE8">
              <w:t>день</w:t>
            </w:r>
            <w:r w:rsidR="004B1981" w:rsidRPr="002F0EE8">
              <w:t>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7B32F4" w:rsidP="007A3AF0">
            <w:pPr>
              <w:jc w:val="center"/>
            </w:pPr>
            <w:r w:rsidRPr="002F0EE8">
              <w:t>60</w:t>
            </w:r>
            <w:r w:rsidR="004B1981" w:rsidRPr="002F0EE8">
              <w:t xml:space="preserve">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6A52A5" w:rsidP="007A3AF0">
            <w:pPr>
              <w:jc w:val="center"/>
            </w:pPr>
            <w:r>
              <w:t>10654,00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7A3AF0">
            <w:pPr>
              <w:ind w:left="-75" w:right="-18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0" w:tgtFrame="_blank" w:history="1">
              <w:r w:rsidR="002D535C" w:rsidRPr="002F0EE8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  <w:p w:rsidR="004B1981" w:rsidRPr="002F0EE8" w:rsidRDefault="004B1981" w:rsidP="007A3AF0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7B32F4" w:rsidRPr="002F0EE8" w:rsidTr="000449BC">
        <w:trPr>
          <w:trHeight w:val="1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2F4" w:rsidRPr="002F0EE8" w:rsidRDefault="007B32F4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A3AF0">
            <w:pPr>
              <w:jc w:val="center"/>
            </w:pPr>
            <w:r w:rsidRPr="002F0EE8">
              <w:t>Муниципальное бюджетное общеобразовательное учреждение «Средняя общеобразовательная школа № 3»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B32F4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7B32F4" w:rsidRPr="002F0EE8" w:rsidRDefault="007B32F4" w:rsidP="007A3AF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B32F4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РК, 186615, г. Кемь, </w:t>
            </w:r>
            <w:proofErr w:type="spellStart"/>
            <w:r w:rsidRPr="002F0EE8">
              <w:rPr>
                <w:color w:val="000000"/>
              </w:rPr>
              <w:t>ул.Октябрьская</w:t>
            </w:r>
            <w:proofErr w:type="spellEnd"/>
            <w:r w:rsidRPr="002F0EE8">
              <w:rPr>
                <w:color w:val="000000"/>
              </w:rPr>
              <w:t>, д.1, kemskola3@gmail.com (881458) 5-41-01</w:t>
            </w:r>
          </w:p>
          <w:p w:rsidR="007B32F4" w:rsidRPr="002F0EE8" w:rsidRDefault="007B32F4" w:rsidP="004B1981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A3AF0">
            <w:pPr>
              <w:jc w:val="center"/>
            </w:pPr>
            <w:r w:rsidRPr="002F0EE8">
              <w:t>август,</w:t>
            </w:r>
            <w:r w:rsidRPr="002F0EE8">
              <w:br/>
              <w:t>21 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A3AF0">
            <w:pPr>
              <w:jc w:val="center"/>
            </w:pPr>
            <w:r w:rsidRPr="002F0EE8">
              <w:t>60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6A52A5" w:rsidP="007A3AF0">
            <w:pPr>
              <w:jc w:val="center"/>
            </w:pPr>
            <w:r>
              <w:t>10654,00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2F4" w:rsidRPr="002F0EE8" w:rsidRDefault="007B32F4" w:rsidP="007B32F4">
            <w:pPr>
              <w:ind w:left="-75" w:right="-18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1" w:tgtFrame="_blank" w:history="1">
              <w:r w:rsidRPr="002F0EE8">
                <w:rPr>
                  <w:color w:val="0000FF"/>
                  <w:u w:val="single"/>
                  <w:shd w:val="clear" w:color="auto" w:fill="FFFFFF"/>
                </w:rPr>
                <w:t>https://kemschool3.karelschool.ru/</w:t>
              </w:r>
            </w:hyperlink>
          </w:p>
          <w:p w:rsidR="007B32F4" w:rsidRPr="002F0EE8" w:rsidRDefault="007B32F4" w:rsidP="007A3AF0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4B1981" w:rsidRPr="002F0EE8" w:rsidTr="007A3AF0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981" w:rsidRPr="002F0EE8" w:rsidRDefault="004B1981" w:rsidP="007A3AF0">
            <w:pPr>
              <w:ind w:left="-129" w:right="-108"/>
              <w:jc w:val="center"/>
              <w:rPr>
                <w:color w:val="000000"/>
              </w:rPr>
            </w:pPr>
            <w:r w:rsidRPr="002F0EE8"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4B1981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4B1981" w:rsidP="007A3AF0">
            <w:pPr>
              <w:jc w:val="center"/>
            </w:pPr>
            <w:r w:rsidRPr="002F0EE8">
              <w:t xml:space="preserve">Муниципальное бюджетное общеобразовательное учреждение «Средняя общеобразовательная школа № 1» Кемского муниципального </w:t>
            </w:r>
            <w:r w:rsidR="004D3000" w:rsidRPr="002F0EE8">
              <w:t>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7A3AF0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4B1981" w:rsidRPr="002F0EE8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</w:t>
            </w:r>
            <w:r w:rsidR="004B1981" w:rsidRPr="002F0EE8">
              <w:rPr>
                <w:iCs/>
              </w:rPr>
              <w:t xml:space="preserve">дминистрация Кемского муниципального </w:t>
            </w:r>
            <w:r w:rsidR="004D3000" w:rsidRPr="002F0EE8">
              <w:rPr>
                <w:iCs/>
              </w:rPr>
              <w:t>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РК, 186610, г. Кемь, </w:t>
            </w:r>
            <w:proofErr w:type="spellStart"/>
            <w:r w:rsidR="008A5972" w:rsidRPr="002F0EE8">
              <w:rPr>
                <w:color w:val="000000"/>
              </w:rPr>
              <w:t>ул.Вокзальная</w:t>
            </w:r>
            <w:proofErr w:type="spellEnd"/>
            <w:r w:rsidRPr="002F0EE8">
              <w:rPr>
                <w:color w:val="000000"/>
              </w:rPr>
              <w:t>, д.</w:t>
            </w:r>
            <w:r w:rsidR="008A5972" w:rsidRPr="002F0EE8">
              <w:rPr>
                <w:color w:val="000000"/>
              </w:rPr>
              <w:t>20</w:t>
            </w:r>
            <w:r w:rsidRPr="002F0EE8">
              <w:rPr>
                <w:color w:val="000000"/>
              </w:rPr>
              <w:t xml:space="preserve">, kemskola1@gmail.com </w:t>
            </w:r>
            <w:r w:rsidR="008919C5" w:rsidRPr="002F0EE8">
              <w:rPr>
                <w:color w:val="000000"/>
              </w:rPr>
              <w:t>89116664763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Pr="002F0EE8" w:rsidRDefault="004B1981" w:rsidP="007A3AF0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март,</w:t>
            </w:r>
            <w:r w:rsidRPr="002F0EE8">
              <w:br/>
              <w:t>5 дней,</w:t>
            </w:r>
            <w:r w:rsidRPr="002F0EE8">
              <w:br/>
              <w:t xml:space="preserve"> 1 смена </w:t>
            </w:r>
          </w:p>
          <w:p w:rsidR="004B1981" w:rsidRPr="002F0EE8" w:rsidRDefault="004B1981" w:rsidP="007A3AF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Pr="002F0EE8" w:rsidRDefault="004D3000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30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 (6,5-18 лет)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6A52A5" w:rsidP="007A3AF0">
            <w:pPr>
              <w:jc w:val="center"/>
            </w:pPr>
            <w: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2" w:tgtFrame="_blank" w:history="1">
              <w:r w:rsidR="002D535C" w:rsidRPr="002F0EE8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</w:tc>
      </w:tr>
      <w:tr w:rsidR="004B1981" w:rsidRPr="002F0EE8" w:rsidTr="000449BC">
        <w:trPr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lastRenderedPageBreak/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4B1981" w:rsidP="007A3AF0">
            <w:pPr>
              <w:jc w:val="center"/>
            </w:pPr>
            <w:r w:rsidRPr="002F0EE8">
              <w:t>Муниципальное бюджетное учреждение</w:t>
            </w:r>
            <w:r w:rsidR="002A0C24" w:rsidRPr="002F0EE8">
              <w:t xml:space="preserve"> дополнительного образования</w:t>
            </w:r>
            <w:r w:rsidRPr="002F0EE8">
              <w:t xml:space="preserve"> </w:t>
            </w:r>
            <w:r w:rsidR="00083847" w:rsidRPr="002F0EE8">
              <w:t>«С</w:t>
            </w:r>
            <w:r w:rsidRPr="002F0EE8">
              <w:t>портивная школа</w:t>
            </w:r>
            <w:r w:rsidR="00083847" w:rsidRPr="002F0EE8">
              <w:t xml:space="preserve">» </w:t>
            </w:r>
            <w:r w:rsidRPr="002F0EE8">
              <w:t xml:space="preserve"> Кемского муниципального </w:t>
            </w:r>
            <w:r w:rsidR="004D3000" w:rsidRPr="002F0EE8">
              <w:t>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7A3AF0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4B1981" w:rsidRPr="002F0EE8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8A5972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</w:t>
            </w:r>
            <w:r w:rsidR="004B1981" w:rsidRPr="002F0EE8">
              <w:rPr>
                <w:iCs/>
              </w:rPr>
              <w:t xml:space="preserve">дминистрация Кемского муниципального </w:t>
            </w:r>
            <w:r w:rsidR="004D3000" w:rsidRPr="002F0EE8">
              <w:rPr>
                <w:iCs/>
              </w:rPr>
              <w:t>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РК, 186610, г. Кемь, ул. Каменева, д. 20-а, e-</w:t>
            </w:r>
            <w:proofErr w:type="spellStart"/>
            <w:r w:rsidRPr="002F0EE8">
              <w:rPr>
                <w:color w:val="000000"/>
              </w:rPr>
              <w:t>mail</w:t>
            </w:r>
            <w:proofErr w:type="spellEnd"/>
            <w:r w:rsidRPr="002F0EE8">
              <w:rPr>
                <w:color w:val="000000"/>
              </w:rPr>
              <w:t>:</w:t>
            </w:r>
            <w:r w:rsidRPr="002F0EE8">
              <w:rPr>
                <w:color w:val="000000"/>
              </w:rPr>
              <w:br/>
              <w:t>sportschool-kem@mail.ru, (881458) 7-20-72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Pr="002F0EE8" w:rsidRDefault="004B1981" w:rsidP="007A3AF0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март</w:t>
            </w:r>
          </w:p>
          <w:p w:rsidR="004B1981" w:rsidRPr="002F0EE8" w:rsidRDefault="004B1981" w:rsidP="007A3AF0">
            <w:pPr>
              <w:jc w:val="center"/>
            </w:pPr>
            <w:r w:rsidRPr="002F0EE8">
              <w:t>5 дней,</w:t>
            </w:r>
            <w:r w:rsidRPr="002F0EE8">
              <w:br/>
              <w:t xml:space="preserve"> 1 смена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C24" w:rsidRPr="002F0EE8" w:rsidRDefault="004D3000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50</w:t>
            </w:r>
            <w:r w:rsidR="004B1981" w:rsidRPr="002F0EE8">
              <w:rPr>
                <w:color w:val="000000"/>
              </w:rPr>
              <w:t xml:space="preserve">   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(</w:t>
            </w:r>
            <w:r w:rsidR="006419E7" w:rsidRPr="002F0EE8">
              <w:rPr>
                <w:color w:val="000000"/>
              </w:rPr>
              <w:t>7</w:t>
            </w:r>
            <w:r w:rsidRPr="002F0EE8">
              <w:rPr>
                <w:color w:val="000000"/>
              </w:rPr>
              <w:t>-</w:t>
            </w:r>
            <w:r w:rsidR="006419E7" w:rsidRPr="002F0EE8">
              <w:rPr>
                <w:color w:val="000000"/>
              </w:rPr>
              <w:t>17</w:t>
            </w:r>
            <w:r w:rsidRPr="002F0EE8">
              <w:rPr>
                <w:color w:val="000000"/>
              </w:rPr>
              <w:t xml:space="preserve"> лет)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B1981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6A52A5" w:rsidP="007A3AF0">
            <w:pPr>
              <w:jc w:val="center"/>
              <w:rPr>
                <w:color w:val="000000"/>
              </w:rPr>
            </w:pPr>
            <w: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2F0EE8" w:rsidRDefault="004B1981" w:rsidP="007A3AF0">
            <w:r w:rsidRPr="002F0EE8"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 w:rsidRPr="002F0EE8">
              <w:t xml:space="preserve"> </w:t>
            </w:r>
            <w:hyperlink r:id="rId13" w:history="1">
              <w:r w:rsidRPr="002F0EE8">
                <w:rPr>
                  <w:rStyle w:val="a4"/>
                </w:rPr>
                <w:t>http://спортвкеми.рф/</w:t>
              </w:r>
            </w:hyperlink>
            <w:r w:rsidRPr="002F0EE8">
              <w:t xml:space="preserve"> 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</w:tr>
      <w:tr w:rsidR="004B1981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D3000" w:rsidP="007A3AF0">
            <w:pPr>
              <w:jc w:val="center"/>
              <w:rPr>
                <w:color w:val="000000"/>
              </w:rPr>
            </w:pPr>
            <w:r w:rsidRPr="002F0EE8">
              <w:t>Муниципальное бюджетное общеобразовательное учреждение «Средняя общеобразовательная школа № 3»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000" w:rsidRPr="002F0EE8" w:rsidRDefault="004D3000" w:rsidP="004D3000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4B1981" w:rsidRPr="002F0EE8" w:rsidRDefault="004B1981" w:rsidP="007A3AF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4D3000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000" w:rsidRPr="002F0EE8" w:rsidRDefault="004D3000" w:rsidP="004D300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РК, 186615, г. Кемь, </w:t>
            </w:r>
            <w:proofErr w:type="spellStart"/>
            <w:r w:rsidRPr="002F0EE8">
              <w:rPr>
                <w:color w:val="000000"/>
              </w:rPr>
              <w:t>ул.Октябрьская</w:t>
            </w:r>
            <w:proofErr w:type="spellEnd"/>
            <w:r w:rsidRPr="002F0EE8">
              <w:rPr>
                <w:color w:val="000000"/>
              </w:rPr>
              <w:t>, д.1, kemskola3@gmail.com (881458) 5-41-01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000" w:rsidRPr="002F0EE8" w:rsidRDefault="004D3000" w:rsidP="004D3000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март</w:t>
            </w:r>
          </w:p>
          <w:p w:rsidR="004D3000" w:rsidRPr="002F0EE8" w:rsidRDefault="004D3000" w:rsidP="004D3000">
            <w:pPr>
              <w:jc w:val="center"/>
            </w:pPr>
            <w:r w:rsidRPr="002F0EE8">
              <w:t>5 дней,</w:t>
            </w:r>
            <w:r w:rsidRPr="002F0EE8">
              <w:br/>
              <w:t xml:space="preserve"> 1 смена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000" w:rsidRPr="002F0EE8" w:rsidRDefault="008919C5" w:rsidP="004D300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50</w:t>
            </w:r>
          </w:p>
          <w:p w:rsidR="004D3000" w:rsidRPr="002F0EE8" w:rsidRDefault="004D3000" w:rsidP="004D300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 (6,5-18 лет)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000" w:rsidRPr="002F0EE8" w:rsidRDefault="004D3000" w:rsidP="004D300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6A52A5" w:rsidP="007A3AF0">
            <w:pPr>
              <w:jc w:val="center"/>
              <w:rPr>
                <w:color w:val="000000"/>
              </w:rPr>
            </w:pPr>
            <w: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000" w:rsidRPr="002F0EE8" w:rsidRDefault="004D3000" w:rsidP="004D3000">
            <w:pPr>
              <w:ind w:left="-75" w:right="-18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4" w:tgtFrame="_blank" w:history="1">
              <w:r w:rsidRPr="002F0EE8">
                <w:rPr>
                  <w:color w:val="0000FF"/>
                  <w:u w:val="single"/>
                  <w:shd w:val="clear" w:color="auto" w:fill="FFFFFF"/>
                </w:rPr>
                <w:t>https://kemschool3.karelschool.ru/</w:t>
              </w:r>
            </w:hyperlink>
          </w:p>
          <w:p w:rsidR="004B1981" w:rsidRPr="002F0EE8" w:rsidRDefault="004B1981" w:rsidP="007A3AF0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3354B5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B5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jc w:val="center"/>
            </w:pPr>
            <w:r w:rsidRPr="002F0EE8">
              <w:t xml:space="preserve">Муниципальное бюджетное учреждение дополнительного образования </w:t>
            </w:r>
            <w:r w:rsidR="008919C5" w:rsidRPr="002F0EE8">
              <w:t>«С</w:t>
            </w:r>
            <w:r w:rsidRPr="002F0EE8">
              <w:t>портивная школа</w:t>
            </w:r>
            <w:r w:rsidR="00083847" w:rsidRPr="002F0EE8">
              <w:t>»</w:t>
            </w:r>
            <w:r w:rsidRPr="002F0EE8">
              <w:t xml:space="preserve">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3354B5" w:rsidRPr="002F0EE8" w:rsidRDefault="003354B5" w:rsidP="004D300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РК, 186610, г. Кемь, ул. Каменева, д. 20-а, e-</w:t>
            </w:r>
            <w:proofErr w:type="spellStart"/>
            <w:r w:rsidRPr="002F0EE8">
              <w:rPr>
                <w:color w:val="000000"/>
              </w:rPr>
              <w:t>mail</w:t>
            </w:r>
            <w:proofErr w:type="spellEnd"/>
            <w:r w:rsidRPr="002F0EE8">
              <w:rPr>
                <w:color w:val="000000"/>
              </w:rPr>
              <w:t>:</w:t>
            </w:r>
            <w:r w:rsidRPr="002F0EE8">
              <w:rPr>
                <w:color w:val="000000"/>
              </w:rPr>
              <w:br/>
              <w:t>sportschool-kem@mail.ru, (881458) 7-20-72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июнь</w:t>
            </w:r>
          </w:p>
          <w:p w:rsidR="003354B5" w:rsidRPr="002F0EE8" w:rsidRDefault="003354B5" w:rsidP="003354B5">
            <w:pPr>
              <w:jc w:val="center"/>
            </w:pPr>
            <w:r w:rsidRPr="002F0EE8">
              <w:t>7 дней,</w:t>
            </w:r>
            <w:r w:rsidRPr="002F0EE8">
              <w:br/>
              <w:t xml:space="preserve"> 1 смена</w:t>
            </w:r>
          </w:p>
          <w:p w:rsidR="003354B5" w:rsidRPr="002F0EE8" w:rsidRDefault="003354B5" w:rsidP="004D300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847" w:rsidRPr="002F0EE8" w:rsidRDefault="00083847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70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(7-17 лет)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r w:rsidRPr="002F0EE8"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 w:rsidRPr="002F0EE8">
              <w:t xml:space="preserve"> </w:t>
            </w:r>
            <w:hyperlink r:id="rId15" w:history="1">
              <w:r w:rsidRPr="002F0EE8">
                <w:rPr>
                  <w:rStyle w:val="a4"/>
                </w:rPr>
                <w:t>http://спортвкеми.рф/</w:t>
              </w:r>
            </w:hyperlink>
            <w:r w:rsidRPr="002F0EE8">
              <w:t xml:space="preserve"> </w:t>
            </w:r>
          </w:p>
          <w:p w:rsidR="003354B5" w:rsidRPr="002F0EE8" w:rsidRDefault="003354B5" w:rsidP="004D3000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3354B5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B5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jc w:val="center"/>
            </w:pPr>
            <w:r w:rsidRPr="002F0EE8">
              <w:t xml:space="preserve">Муниципальное бюджетное учреждение дополнительного образования </w:t>
            </w:r>
            <w:r w:rsidR="00083847" w:rsidRPr="002F0EE8">
              <w:t>«С</w:t>
            </w:r>
            <w:r w:rsidRPr="002F0EE8">
              <w:t>портивная школа</w:t>
            </w:r>
            <w:r w:rsidR="00083847" w:rsidRPr="002F0EE8">
              <w:t xml:space="preserve">» </w:t>
            </w:r>
            <w:r w:rsidRPr="002F0EE8">
              <w:t xml:space="preserve">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3354B5" w:rsidRPr="002F0EE8" w:rsidRDefault="003354B5" w:rsidP="004D300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РК, 186610, г. Кемь, ул. Каменева, д. 20-а, e-</w:t>
            </w:r>
            <w:proofErr w:type="spellStart"/>
            <w:r w:rsidRPr="002F0EE8">
              <w:rPr>
                <w:color w:val="000000"/>
              </w:rPr>
              <w:t>mail</w:t>
            </w:r>
            <w:proofErr w:type="spellEnd"/>
            <w:r w:rsidRPr="002F0EE8">
              <w:rPr>
                <w:color w:val="000000"/>
              </w:rPr>
              <w:t>:</w:t>
            </w:r>
            <w:r w:rsidRPr="002F0EE8">
              <w:rPr>
                <w:color w:val="000000"/>
              </w:rPr>
              <w:br/>
              <w:t>sportschool-kem@mail.ru, (881458) 7-20-72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июнь</w:t>
            </w:r>
          </w:p>
          <w:p w:rsidR="003354B5" w:rsidRPr="002F0EE8" w:rsidRDefault="000449BC" w:rsidP="003354B5">
            <w:pPr>
              <w:jc w:val="center"/>
            </w:pPr>
            <w:r w:rsidRPr="002F0EE8">
              <w:t>7</w:t>
            </w:r>
            <w:r w:rsidR="003354B5" w:rsidRPr="002F0EE8">
              <w:t xml:space="preserve"> дней,</w:t>
            </w:r>
            <w:r w:rsidR="003354B5" w:rsidRPr="002F0EE8">
              <w:br/>
              <w:t xml:space="preserve"> 1 смена</w:t>
            </w:r>
          </w:p>
          <w:p w:rsidR="003354B5" w:rsidRPr="002F0EE8" w:rsidRDefault="003354B5" w:rsidP="004D300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847" w:rsidRPr="002F0EE8" w:rsidRDefault="00083847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70 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(7-17 лет)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r w:rsidRPr="002F0EE8"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 w:rsidRPr="002F0EE8">
              <w:t xml:space="preserve"> </w:t>
            </w:r>
            <w:hyperlink r:id="rId16" w:history="1">
              <w:r w:rsidRPr="002F0EE8">
                <w:rPr>
                  <w:rStyle w:val="a4"/>
                </w:rPr>
                <w:t>http://спортвкеми.рф/</w:t>
              </w:r>
            </w:hyperlink>
            <w:r w:rsidRPr="002F0EE8">
              <w:t xml:space="preserve"> </w:t>
            </w:r>
          </w:p>
          <w:p w:rsidR="003354B5" w:rsidRPr="002F0EE8" w:rsidRDefault="003354B5" w:rsidP="004D3000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3354B5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B5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jc w:val="center"/>
            </w:pPr>
            <w:r w:rsidRPr="002F0EE8">
              <w:t xml:space="preserve">Муниципальное бюджетное учреждение дополнительного образования </w:t>
            </w:r>
            <w:r w:rsidR="00083847" w:rsidRPr="002F0EE8">
              <w:t>«С</w:t>
            </w:r>
            <w:r w:rsidRPr="002F0EE8">
              <w:t>портивная школа</w:t>
            </w:r>
            <w:r w:rsidR="00083847" w:rsidRPr="002F0EE8">
              <w:t xml:space="preserve">» </w:t>
            </w:r>
            <w:r w:rsidRPr="002F0EE8">
              <w:t xml:space="preserve">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3354B5" w:rsidRPr="002F0EE8" w:rsidRDefault="003354B5" w:rsidP="004D300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РК, 186610, г. Кемь, ул. Каменева, д. 20-а, e-</w:t>
            </w:r>
            <w:proofErr w:type="spellStart"/>
            <w:r w:rsidRPr="002F0EE8">
              <w:rPr>
                <w:color w:val="000000"/>
              </w:rPr>
              <w:t>mail</w:t>
            </w:r>
            <w:proofErr w:type="spellEnd"/>
            <w:r w:rsidRPr="002F0EE8">
              <w:rPr>
                <w:color w:val="000000"/>
              </w:rPr>
              <w:t>:</w:t>
            </w:r>
            <w:r w:rsidRPr="002F0EE8">
              <w:rPr>
                <w:color w:val="000000"/>
              </w:rPr>
              <w:br/>
              <w:t>sportschool-kem@mail.ru, (881458) 7-20-72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</w:pPr>
            <w:r w:rsidRPr="002F0EE8">
              <w:lastRenderedPageBreak/>
              <w:t xml:space="preserve">сезонный </w:t>
            </w:r>
            <w:r w:rsidRPr="002F0EE8">
              <w:br/>
              <w:t>июнь</w:t>
            </w:r>
          </w:p>
          <w:p w:rsidR="003354B5" w:rsidRPr="002F0EE8" w:rsidRDefault="003354B5" w:rsidP="003354B5">
            <w:pPr>
              <w:jc w:val="center"/>
            </w:pPr>
            <w:r w:rsidRPr="002F0EE8">
              <w:t>7 дней,</w:t>
            </w:r>
            <w:r w:rsidRPr="002F0EE8">
              <w:br/>
              <w:t xml:space="preserve"> 1 смена</w:t>
            </w:r>
          </w:p>
          <w:p w:rsidR="003354B5" w:rsidRPr="002F0EE8" w:rsidRDefault="003354B5" w:rsidP="004D300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847" w:rsidRPr="002F0EE8" w:rsidRDefault="00083847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70</w:t>
            </w:r>
          </w:p>
          <w:p w:rsidR="003354B5" w:rsidRPr="002F0EE8" w:rsidRDefault="003354B5" w:rsidP="003354B5">
            <w:pPr>
              <w:jc w:val="center"/>
              <w:rPr>
                <w:b/>
                <w:color w:val="000000"/>
              </w:rPr>
            </w:pPr>
            <w:r w:rsidRPr="002F0EE8">
              <w:rPr>
                <w:color w:val="000000"/>
              </w:rPr>
              <w:t>(7-17 лет</w:t>
            </w:r>
            <w:r w:rsidRPr="002F0EE8">
              <w:rPr>
                <w:b/>
                <w:color w:val="000000"/>
              </w:rPr>
              <w:t>)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3354B5" w:rsidRPr="002F0EE8" w:rsidRDefault="003354B5" w:rsidP="004D300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r w:rsidRPr="002F0EE8">
              <w:rPr>
                <w:color w:val="000000"/>
              </w:rPr>
              <w:t xml:space="preserve">Лагерь располагается на базе учреждения действующего в области спорта, городская </w:t>
            </w:r>
            <w:r w:rsidRPr="002F0EE8">
              <w:rPr>
                <w:color w:val="000000"/>
              </w:rPr>
              <w:lastRenderedPageBreak/>
              <w:t>местность, адрес сайта:</w:t>
            </w:r>
            <w:r w:rsidRPr="002F0EE8">
              <w:t xml:space="preserve"> </w:t>
            </w:r>
            <w:hyperlink r:id="rId17" w:history="1">
              <w:r w:rsidRPr="002F0EE8">
                <w:rPr>
                  <w:rStyle w:val="a4"/>
                </w:rPr>
                <w:t>http://спортвкеми.рф/</w:t>
              </w:r>
            </w:hyperlink>
            <w:r w:rsidRPr="002F0EE8">
              <w:t xml:space="preserve"> </w:t>
            </w:r>
          </w:p>
          <w:p w:rsidR="003354B5" w:rsidRPr="002F0EE8" w:rsidRDefault="003354B5" w:rsidP="004D3000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3354B5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B5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lastRenderedPageBreak/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jc w:val="center"/>
            </w:pPr>
            <w:r w:rsidRPr="002F0EE8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2F0EE8">
              <w:rPr>
                <w:color w:val="000000"/>
              </w:rPr>
              <w:t>mail</w:t>
            </w:r>
            <w:proofErr w:type="spellEnd"/>
            <w:r w:rsidRPr="002F0EE8">
              <w:rPr>
                <w:color w:val="000000"/>
              </w:rPr>
              <w:t>: kem.ddt@yandex.ru, (881458) 5-45-66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июнь</w:t>
            </w:r>
          </w:p>
          <w:p w:rsidR="000449BC" w:rsidRPr="002F0EE8" w:rsidRDefault="000449BC" w:rsidP="000449BC">
            <w:pPr>
              <w:jc w:val="center"/>
            </w:pPr>
            <w:r w:rsidRPr="002F0EE8">
              <w:t>7 дней,</w:t>
            </w:r>
            <w:r w:rsidRPr="002F0EE8">
              <w:br/>
              <w:t>1  смена</w:t>
            </w:r>
          </w:p>
          <w:p w:rsidR="003354B5" w:rsidRPr="002F0EE8" w:rsidRDefault="003354B5" w:rsidP="003354B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847" w:rsidRPr="002F0EE8" w:rsidRDefault="00083847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65</w:t>
            </w:r>
          </w:p>
          <w:p w:rsidR="003354B5" w:rsidRPr="002F0EE8" w:rsidRDefault="000449BC" w:rsidP="003354B5">
            <w:pPr>
              <w:jc w:val="center"/>
              <w:rPr>
                <w:b/>
                <w:color w:val="000000"/>
              </w:rPr>
            </w:pPr>
            <w:r w:rsidRPr="002F0EE8">
              <w:rPr>
                <w:color w:val="000000"/>
              </w:rPr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0449BC" w:rsidP="003354B5">
            <w:pPr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8" w:tgtFrame="_blank" w:history="1">
              <w:r w:rsidRPr="002F0EE8">
                <w:rPr>
                  <w:rStyle w:val="a4"/>
                  <w:shd w:val="clear" w:color="auto" w:fill="FFFFFF"/>
                </w:rPr>
                <w:t>http://dt-kem.krl.muzkult.ru/</w:t>
              </w:r>
            </w:hyperlink>
            <w:r w:rsidRPr="002F0EE8">
              <w:rPr>
                <w:color w:val="2C2D2E"/>
                <w:shd w:val="clear" w:color="auto" w:fill="FFFFFF"/>
              </w:rPr>
              <w:t> </w:t>
            </w:r>
          </w:p>
        </w:tc>
      </w:tr>
      <w:tr w:rsidR="003354B5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B5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jc w:val="center"/>
            </w:pPr>
            <w:r w:rsidRPr="002F0EE8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2F0EE8">
              <w:rPr>
                <w:color w:val="000000"/>
              </w:rPr>
              <w:t>mail</w:t>
            </w:r>
            <w:proofErr w:type="spellEnd"/>
            <w:r w:rsidRPr="002F0EE8">
              <w:rPr>
                <w:color w:val="000000"/>
              </w:rPr>
              <w:t>: kem.ddt@yandex.ru, (881458) 5-45-66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июнь</w:t>
            </w:r>
          </w:p>
          <w:p w:rsidR="000449BC" w:rsidRPr="002F0EE8" w:rsidRDefault="000449BC" w:rsidP="000449BC">
            <w:pPr>
              <w:jc w:val="center"/>
            </w:pPr>
            <w:r w:rsidRPr="002F0EE8">
              <w:t>7 дней,</w:t>
            </w:r>
            <w:r w:rsidRPr="002F0EE8">
              <w:br/>
              <w:t>1  смена</w:t>
            </w:r>
          </w:p>
          <w:p w:rsidR="003354B5" w:rsidRPr="002F0EE8" w:rsidRDefault="003354B5" w:rsidP="003354B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847" w:rsidRPr="002F0EE8" w:rsidRDefault="00083847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65</w:t>
            </w:r>
          </w:p>
          <w:p w:rsidR="003354B5" w:rsidRPr="002F0EE8" w:rsidRDefault="000449BC" w:rsidP="003354B5">
            <w:pPr>
              <w:jc w:val="center"/>
              <w:rPr>
                <w:b/>
                <w:color w:val="000000"/>
              </w:rPr>
            </w:pPr>
            <w:r w:rsidRPr="002F0EE8">
              <w:rPr>
                <w:color w:val="000000"/>
              </w:rPr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0449BC" w:rsidP="003354B5">
            <w:pPr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9" w:tgtFrame="_blank" w:history="1">
              <w:r w:rsidRPr="002F0EE8">
                <w:rPr>
                  <w:rStyle w:val="a4"/>
                  <w:shd w:val="clear" w:color="auto" w:fill="FFFFFF"/>
                </w:rPr>
                <w:t>http://dt-kem.krl.muzkult.ru/</w:t>
              </w:r>
            </w:hyperlink>
          </w:p>
        </w:tc>
      </w:tr>
      <w:tr w:rsidR="003354B5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B5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11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jc w:val="center"/>
            </w:pPr>
            <w:r w:rsidRPr="002F0EE8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3354B5" w:rsidRPr="002F0EE8" w:rsidRDefault="003354B5" w:rsidP="003354B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3354B5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2F0EE8">
              <w:rPr>
                <w:color w:val="000000"/>
              </w:rPr>
              <w:t>mail</w:t>
            </w:r>
            <w:proofErr w:type="spellEnd"/>
            <w:r w:rsidRPr="002F0EE8">
              <w:rPr>
                <w:color w:val="000000"/>
              </w:rPr>
              <w:t>: kem.ddt@yandex.ru, (881458) 5-45-66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июнь</w:t>
            </w:r>
          </w:p>
          <w:p w:rsidR="000449BC" w:rsidRPr="002F0EE8" w:rsidRDefault="000449BC" w:rsidP="000449BC">
            <w:pPr>
              <w:jc w:val="center"/>
            </w:pPr>
            <w:r w:rsidRPr="002F0EE8">
              <w:t>7 дней,</w:t>
            </w:r>
            <w:r w:rsidRPr="002F0EE8">
              <w:br/>
              <w:t>1  смена</w:t>
            </w:r>
          </w:p>
          <w:p w:rsidR="003354B5" w:rsidRPr="002F0EE8" w:rsidRDefault="003354B5" w:rsidP="003354B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847" w:rsidRPr="002F0EE8" w:rsidRDefault="00083847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65</w:t>
            </w:r>
          </w:p>
          <w:p w:rsidR="003354B5" w:rsidRPr="002F0EE8" w:rsidRDefault="000449BC" w:rsidP="003354B5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3354B5" w:rsidRPr="002F0EE8" w:rsidRDefault="003354B5" w:rsidP="003354B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4B5" w:rsidRPr="002F0EE8" w:rsidRDefault="000449BC" w:rsidP="003354B5">
            <w:pPr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20" w:tgtFrame="_blank" w:history="1">
              <w:r w:rsidRPr="002F0EE8">
                <w:rPr>
                  <w:rStyle w:val="a4"/>
                  <w:shd w:val="clear" w:color="auto" w:fill="FFFFFF"/>
                </w:rPr>
                <w:t>http://dt-kem.krl.muzkult.ru/</w:t>
              </w:r>
            </w:hyperlink>
          </w:p>
        </w:tc>
      </w:tr>
      <w:tr w:rsidR="004B1981" w:rsidRPr="002F0EE8" w:rsidTr="000449BC">
        <w:trPr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12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0449BC" w:rsidP="007A3AF0">
            <w:pPr>
              <w:jc w:val="center"/>
            </w:pPr>
            <w:r w:rsidRPr="002F0EE8">
              <w:t>Муниципальное бюджетное общеобразовательное учреждение «Средняя общеобразовательная школа № 1»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Муниципальная</w:t>
            </w:r>
          </w:p>
          <w:p w:rsidR="004B1981" w:rsidRPr="002F0EE8" w:rsidRDefault="004B1981" w:rsidP="007A3AF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0449BC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РК, 186610, г. Кемь, </w:t>
            </w:r>
            <w:proofErr w:type="spellStart"/>
            <w:r w:rsidRPr="002F0EE8">
              <w:rPr>
                <w:color w:val="000000"/>
              </w:rPr>
              <w:t>ул.Вокзальная</w:t>
            </w:r>
            <w:proofErr w:type="spellEnd"/>
            <w:r w:rsidRPr="002F0EE8">
              <w:rPr>
                <w:color w:val="000000"/>
              </w:rPr>
              <w:t xml:space="preserve">, д.20, kemskola1@gmail.com </w:t>
            </w:r>
            <w:r w:rsidR="00852C67" w:rsidRPr="002F0EE8">
              <w:rPr>
                <w:color w:val="000000"/>
              </w:rPr>
              <w:t>89116664763</w:t>
            </w:r>
          </w:p>
          <w:p w:rsidR="004B1981" w:rsidRPr="002F0EE8" w:rsidRDefault="004B1981" w:rsidP="007A3AF0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9BC" w:rsidRPr="002F0EE8" w:rsidRDefault="000449BC" w:rsidP="000449BC">
            <w:pPr>
              <w:jc w:val="center"/>
            </w:pPr>
            <w:r w:rsidRPr="002F0EE8">
              <w:t xml:space="preserve">сезонный </w:t>
            </w:r>
            <w:r w:rsidRPr="002F0EE8">
              <w:br/>
              <w:t>октябрь</w:t>
            </w:r>
          </w:p>
          <w:p w:rsidR="000449BC" w:rsidRPr="002F0EE8" w:rsidRDefault="000449BC" w:rsidP="000449BC">
            <w:pPr>
              <w:jc w:val="center"/>
            </w:pPr>
            <w:r w:rsidRPr="002F0EE8">
              <w:t>5 дней,</w:t>
            </w:r>
            <w:r w:rsidRPr="002F0EE8">
              <w:br/>
              <w:t>1  смена</w:t>
            </w:r>
          </w:p>
          <w:p w:rsidR="004B1981" w:rsidRPr="002F0EE8" w:rsidRDefault="004B1981" w:rsidP="007A3AF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65</w:t>
            </w:r>
          </w:p>
          <w:p w:rsidR="004B1981" w:rsidRPr="002F0EE8" w:rsidRDefault="000449BC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D75DB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D75DB0" w:rsidP="007A3AF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21" w:tgtFrame="_blank" w:history="1">
              <w:r w:rsidRPr="002F0EE8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</w:tc>
      </w:tr>
      <w:tr w:rsidR="004B1981" w:rsidRPr="002F0EE8" w:rsidTr="000449BC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Pr="002F0EE8" w:rsidRDefault="00D75DB0" w:rsidP="007A3AF0">
            <w:pPr>
              <w:widowControl/>
              <w:autoSpaceDE/>
              <w:adjustRightInd/>
              <w:jc w:val="center"/>
              <w:rPr>
                <w:iCs/>
              </w:rPr>
            </w:pPr>
            <w:r w:rsidRPr="002F0EE8">
              <w:rPr>
                <w:iCs/>
              </w:rPr>
              <w:t>13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D75DB0" w:rsidP="007A3AF0">
            <w:pPr>
              <w:jc w:val="center"/>
            </w:pPr>
            <w:r w:rsidRPr="002F0EE8">
              <w:t xml:space="preserve">Муниципальное бюджетное общеобразовательное учреждение «Средняя общеобразовательная школа № </w:t>
            </w:r>
            <w:r w:rsidRPr="002F0EE8">
              <w:lastRenderedPageBreak/>
              <w:t>3» Кемского муниципального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D75DB0">
            <w:pPr>
              <w:ind w:left="-87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lastRenderedPageBreak/>
              <w:t>Муниципальная</w:t>
            </w:r>
          </w:p>
          <w:p w:rsidR="004B1981" w:rsidRPr="002F0EE8" w:rsidRDefault="004B1981" w:rsidP="007A3AF0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D75DB0" w:rsidP="007A3AF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 w:rsidRPr="002F0EE8">
              <w:rPr>
                <w:iCs/>
              </w:rPr>
              <w:t>Администрация Кемского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D75DB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РК, 186615, г. Кемь, </w:t>
            </w:r>
            <w:proofErr w:type="spellStart"/>
            <w:r w:rsidRPr="002F0EE8">
              <w:rPr>
                <w:color w:val="000000"/>
              </w:rPr>
              <w:t>ул.Октябрьская</w:t>
            </w:r>
            <w:proofErr w:type="spellEnd"/>
            <w:r w:rsidRPr="002F0EE8">
              <w:rPr>
                <w:color w:val="000000"/>
              </w:rPr>
              <w:t>, д.1, kemskola3@gmail.com (881458) 5-41-01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D75DB0">
            <w:pPr>
              <w:jc w:val="center"/>
            </w:pPr>
            <w:r w:rsidRPr="002F0EE8">
              <w:lastRenderedPageBreak/>
              <w:t xml:space="preserve">сезонный </w:t>
            </w:r>
            <w:r w:rsidRPr="002F0EE8">
              <w:br/>
              <w:t>октябрь</w:t>
            </w:r>
          </w:p>
          <w:p w:rsidR="00D75DB0" w:rsidRPr="002F0EE8" w:rsidRDefault="00D75DB0" w:rsidP="00D75DB0">
            <w:pPr>
              <w:jc w:val="center"/>
            </w:pPr>
            <w:r w:rsidRPr="002F0EE8">
              <w:t>5 дней,</w:t>
            </w:r>
            <w:r w:rsidRPr="002F0EE8">
              <w:br/>
              <w:t>1  смена</w:t>
            </w:r>
          </w:p>
          <w:p w:rsidR="004B1981" w:rsidRPr="002F0EE8" w:rsidRDefault="004B1981" w:rsidP="007A3AF0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D75DB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lastRenderedPageBreak/>
              <w:t>30</w:t>
            </w:r>
          </w:p>
          <w:p w:rsidR="004B1981" w:rsidRPr="002F0EE8" w:rsidRDefault="00D75DB0" w:rsidP="00D75DB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D75DB0">
            <w:pPr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Сон не предусмотрен, условия для проведения досуга </w:t>
            </w:r>
            <w:r w:rsidRPr="002F0EE8">
              <w:rPr>
                <w:color w:val="000000"/>
              </w:rPr>
              <w:lastRenderedPageBreak/>
              <w:t>соответствуют</w:t>
            </w:r>
          </w:p>
          <w:p w:rsidR="004B1981" w:rsidRPr="002F0EE8" w:rsidRDefault="004B1981" w:rsidP="007A3AF0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Pr="002F0EE8" w:rsidRDefault="006A52A5" w:rsidP="007A3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DB0" w:rsidRPr="002F0EE8" w:rsidRDefault="00D75DB0" w:rsidP="00D75DB0">
            <w:pPr>
              <w:ind w:left="-75" w:right="-18"/>
              <w:jc w:val="center"/>
              <w:rPr>
                <w:color w:val="000000"/>
              </w:rPr>
            </w:pPr>
            <w:r w:rsidRPr="002F0EE8"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22" w:tgtFrame="_blank" w:history="1">
              <w:r w:rsidRPr="002F0EE8">
                <w:rPr>
                  <w:color w:val="0000FF"/>
                  <w:u w:val="single"/>
                  <w:shd w:val="clear" w:color="auto" w:fill="FFFFFF"/>
                </w:rPr>
                <w:t>https://kemschool3.karelschool.ru/</w:t>
              </w:r>
            </w:hyperlink>
          </w:p>
          <w:p w:rsidR="004B1981" w:rsidRPr="002F0EE8" w:rsidRDefault="004B1981" w:rsidP="007A3AF0"/>
        </w:tc>
      </w:tr>
    </w:tbl>
    <w:p w:rsidR="004B1981" w:rsidRPr="000774CD" w:rsidRDefault="004B1981" w:rsidP="004B1981">
      <w:pPr>
        <w:tabs>
          <w:tab w:val="left" w:pos="5880"/>
        </w:tabs>
        <w:rPr>
          <w:sz w:val="24"/>
          <w:szCs w:val="24"/>
        </w:rPr>
      </w:pPr>
    </w:p>
    <w:p w:rsidR="00C6422F" w:rsidRDefault="00C6422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C54EB4" w:rsidRPr="00D013A9" w:rsidRDefault="00C54EB4" w:rsidP="00D013A9">
      <w:pPr>
        <w:widowControl/>
        <w:autoSpaceDE/>
        <w:autoSpaceDN/>
        <w:adjustRightInd/>
        <w:rPr>
          <w:sz w:val="24"/>
          <w:szCs w:val="24"/>
        </w:rPr>
        <w:sectPr w:rsidR="00C54EB4" w:rsidRPr="00D013A9" w:rsidSect="007A3AF0">
          <w:pgSz w:w="16838" w:h="11906" w:orient="landscape"/>
          <w:pgMar w:top="851" w:right="1134" w:bottom="284" w:left="709" w:header="709" w:footer="709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:rsidR="009C1B5C" w:rsidRPr="002F0EE8" w:rsidRDefault="009C1B5C" w:rsidP="009C1B5C">
      <w:pPr>
        <w:tabs>
          <w:tab w:val="left" w:pos="5880"/>
        </w:tabs>
        <w:ind w:firstLine="5387"/>
        <w:jc w:val="right"/>
        <w:rPr>
          <w:sz w:val="24"/>
          <w:szCs w:val="22"/>
        </w:rPr>
      </w:pPr>
      <w:proofErr w:type="gramStart"/>
      <w:r w:rsidRPr="002F0EE8">
        <w:rPr>
          <w:sz w:val="24"/>
          <w:szCs w:val="22"/>
        </w:rPr>
        <w:lastRenderedPageBreak/>
        <w:t>Приложение  5</w:t>
      </w:r>
      <w:proofErr w:type="gramEnd"/>
    </w:p>
    <w:p w:rsidR="00D013A9" w:rsidRPr="00D013A9" w:rsidRDefault="009C1B5C" w:rsidP="00D013A9">
      <w:pPr>
        <w:tabs>
          <w:tab w:val="left" w:pos="5880"/>
        </w:tabs>
        <w:ind w:left="6946"/>
        <w:jc w:val="right"/>
        <w:rPr>
          <w:sz w:val="24"/>
          <w:szCs w:val="22"/>
        </w:rPr>
      </w:pPr>
      <w:r w:rsidRPr="002F0EE8">
        <w:rPr>
          <w:sz w:val="24"/>
          <w:szCs w:val="22"/>
        </w:rPr>
        <w:t xml:space="preserve">к  постановлению администрации  Кемского муниципального округа                                                                                                                          </w:t>
      </w:r>
      <w:r w:rsidR="00D013A9" w:rsidRPr="009C1B5C">
        <w:rPr>
          <w:sz w:val="24"/>
        </w:rPr>
        <w:t xml:space="preserve">                                                                                                                       от </w:t>
      </w:r>
      <w:r w:rsidR="00D013A9">
        <w:rPr>
          <w:sz w:val="24"/>
        </w:rPr>
        <w:t xml:space="preserve">27 февраля </w:t>
      </w:r>
      <w:r w:rsidR="00D013A9" w:rsidRPr="009C1B5C">
        <w:rPr>
          <w:sz w:val="24"/>
        </w:rPr>
        <w:t>2026</w:t>
      </w:r>
      <w:r w:rsidR="00D013A9">
        <w:rPr>
          <w:sz w:val="24"/>
        </w:rPr>
        <w:t xml:space="preserve"> года № 216</w:t>
      </w:r>
      <w:r w:rsidR="00D013A9" w:rsidRPr="009C1B5C">
        <w:rPr>
          <w:sz w:val="24"/>
        </w:rPr>
        <w:t xml:space="preserve">  </w:t>
      </w:r>
    </w:p>
    <w:p w:rsidR="009C1B5C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</w:p>
    <w:p w:rsidR="009C1B5C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</w:p>
    <w:p w:rsidR="009C1B5C" w:rsidRPr="002F0EE8" w:rsidRDefault="009C1B5C" w:rsidP="009C1B5C">
      <w:pPr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    Директору___________________________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(</w:t>
      </w:r>
      <w:r w:rsidRPr="002F0EE8">
        <w:rPr>
          <w:i/>
          <w:sz w:val="22"/>
          <w:szCs w:val="22"/>
        </w:rPr>
        <w:t xml:space="preserve">наименование   учреждения, </w:t>
      </w:r>
      <w:proofErr w:type="spellStart"/>
      <w:r w:rsidRPr="002F0EE8">
        <w:rPr>
          <w:i/>
          <w:sz w:val="22"/>
          <w:szCs w:val="22"/>
        </w:rPr>
        <w:t>ф</w:t>
      </w:r>
      <w:proofErr w:type="gramStart"/>
      <w:r w:rsidRPr="002F0EE8">
        <w:rPr>
          <w:i/>
          <w:sz w:val="22"/>
          <w:szCs w:val="22"/>
        </w:rPr>
        <w:t>.</w:t>
      </w:r>
      <w:proofErr w:type="gramEnd"/>
      <w:r w:rsidRPr="002F0EE8">
        <w:rPr>
          <w:i/>
          <w:sz w:val="22"/>
          <w:szCs w:val="22"/>
        </w:rPr>
        <w:t>и.о</w:t>
      </w:r>
      <w:proofErr w:type="spellEnd"/>
      <w:r w:rsidRPr="002F0EE8">
        <w:rPr>
          <w:i/>
          <w:sz w:val="22"/>
          <w:szCs w:val="22"/>
        </w:rPr>
        <w:t xml:space="preserve"> директора</w:t>
      </w:r>
      <w:r w:rsidRPr="002F0EE8">
        <w:rPr>
          <w:sz w:val="22"/>
          <w:szCs w:val="22"/>
        </w:rPr>
        <w:t xml:space="preserve">) 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ab/>
      </w:r>
      <w:r w:rsidRPr="002F0EE8">
        <w:rPr>
          <w:sz w:val="22"/>
          <w:szCs w:val="22"/>
        </w:rPr>
        <w:tab/>
      </w:r>
      <w:r w:rsidRPr="002F0EE8">
        <w:rPr>
          <w:sz w:val="22"/>
          <w:szCs w:val="22"/>
        </w:rPr>
        <w:tab/>
      </w:r>
      <w:r w:rsidRPr="002F0EE8">
        <w:rPr>
          <w:sz w:val="22"/>
          <w:szCs w:val="22"/>
        </w:rPr>
        <w:tab/>
      </w:r>
      <w:r w:rsidRPr="002F0EE8">
        <w:rPr>
          <w:sz w:val="22"/>
          <w:szCs w:val="22"/>
        </w:rPr>
        <w:tab/>
      </w:r>
      <w:r w:rsidRPr="002F0EE8">
        <w:rPr>
          <w:sz w:val="22"/>
          <w:szCs w:val="22"/>
        </w:rPr>
        <w:tab/>
        <w:t xml:space="preserve"> ___________________________________________                                                                                            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                   ___________________________________________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                   (</w:t>
      </w:r>
      <w:proofErr w:type="spellStart"/>
      <w:r w:rsidRPr="002F0EE8">
        <w:rPr>
          <w:sz w:val="22"/>
          <w:szCs w:val="22"/>
        </w:rPr>
        <w:t>ф.и.о.</w:t>
      </w:r>
      <w:proofErr w:type="spellEnd"/>
      <w:r w:rsidRPr="002F0EE8">
        <w:rPr>
          <w:sz w:val="22"/>
          <w:szCs w:val="22"/>
        </w:rPr>
        <w:t xml:space="preserve"> родителя (законного представителя) полностью)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                   ___________________________________________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                                (домашний адрес, контактный телефон)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                   ___________________________________________</w:t>
      </w:r>
    </w:p>
    <w:p w:rsidR="009C1B5C" w:rsidRPr="002F0EE8" w:rsidRDefault="009C1B5C" w:rsidP="009C1B5C">
      <w:pPr>
        <w:spacing w:line="240" w:lineRule="atLeast"/>
        <w:jc w:val="right"/>
        <w:rPr>
          <w:sz w:val="22"/>
          <w:szCs w:val="22"/>
        </w:rPr>
      </w:pPr>
      <w:r w:rsidRPr="002F0EE8">
        <w:rPr>
          <w:sz w:val="22"/>
          <w:szCs w:val="22"/>
        </w:rPr>
        <w:t xml:space="preserve">                                                                                       ___________________________________________</w:t>
      </w:r>
    </w:p>
    <w:p w:rsidR="009C1B5C" w:rsidRDefault="009C1B5C" w:rsidP="009C1B5C">
      <w:pPr>
        <w:spacing w:line="240" w:lineRule="atLeast"/>
      </w:pPr>
    </w:p>
    <w:p w:rsidR="009C1B5C" w:rsidRDefault="009C1B5C" w:rsidP="009C1B5C"/>
    <w:p w:rsidR="009C1B5C" w:rsidRPr="002F0EE8" w:rsidRDefault="009C1B5C" w:rsidP="002F0EE8">
      <w:pPr>
        <w:jc w:val="center"/>
        <w:rPr>
          <w:sz w:val="22"/>
          <w:szCs w:val="22"/>
        </w:rPr>
      </w:pPr>
      <w:r w:rsidRPr="002F0EE8">
        <w:rPr>
          <w:sz w:val="22"/>
          <w:szCs w:val="22"/>
        </w:rPr>
        <w:t>Заявление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sz w:val="22"/>
          <w:szCs w:val="22"/>
        </w:rPr>
        <w:t xml:space="preserve">Прошу зачислить моего ребенка </w:t>
      </w:r>
      <w:r w:rsidRPr="002F0EE8">
        <w:rPr>
          <w:i/>
          <w:sz w:val="22"/>
          <w:szCs w:val="22"/>
        </w:rPr>
        <w:t>(в именительном падеже)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___________________              ___________________           _______________,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(фамилия)                                                (имя)                                            (отчество)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i/>
          <w:sz w:val="22"/>
          <w:szCs w:val="22"/>
        </w:rPr>
        <w:t xml:space="preserve">_______________________г.р.,           </w:t>
      </w:r>
      <w:r w:rsidRPr="002F0EE8">
        <w:rPr>
          <w:sz w:val="22"/>
          <w:szCs w:val="22"/>
        </w:rPr>
        <w:t>обучающегося _____________________________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(дата, год рождения)                                                                (наименование образовательного учреждения)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_________________________________________              ____________класса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в  ________________________________________________________________</w:t>
      </w:r>
    </w:p>
    <w:p w:rsidR="009C1B5C" w:rsidRPr="002F0EE8" w:rsidRDefault="002F0EE8" w:rsidP="002F0EE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="009C1B5C" w:rsidRPr="002F0EE8">
        <w:rPr>
          <w:i/>
          <w:sz w:val="22"/>
          <w:szCs w:val="22"/>
        </w:rPr>
        <w:t>(специализированный (профильный) лагерь, лагерь дневного пребывания)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при  ______________________________________________________________</w:t>
      </w:r>
    </w:p>
    <w:p w:rsidR="009C1B5C" w:rsidRPr="002F0EE8" w:rsidRDefault="002F0EE8" w:rsidP="002F0EE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</w:t>
      </w:r>
      <w:r w:rsidR="009C1B5C" w:rsidRPr="002F0EE8">
        <w:rPr>
          <w:i/>
          <w:sz w:val="22"/>
          <w:szCs w:val="22"/>
        </w:rPr>
        <w:t>(наименование  образовательного   учреждения)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sz w:val="22"/>
          <w:szCs w:val="22"/>
        </w:rPr>
        <w:t>с</w:t>
      </w:r>
      <w:r w:rsidRPr="002F0EE8">
        <w:rPr>
          <w:i/>
          <w:sz w:val="22"/>
          <w:szCs w:val="22"/>
        </w:rPr>
        <w:t xml:space="preserve">_________________________ ______                          </w:t>
      </w:r>
      <w:r w:rsidRPr="002F0EE8">
        <w:rPr>
          <w:sz w:val="22"/>
          <w:szCs w:val="22"/>
        </w:rPr>
        <w:t>по</w:t>
      </w:r>
      <w:r w:rsidRPr="002F0EE8">
        <w:rPr>
          <w:i/>
          <w:sz w:val="22"/>
          <w:szCs w:val="22"/>
        </w:rPr>
        <w:t>_________________________________</w:t>
      </w:r>
    </w:p>
    <w:p w:rsidR="009C1B5C" w:rsidRPr="002F0EE8" w:rsidRDefault="002F0EE8" w:rsidP="002F0EE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</w:t>
      </w:r>
      <w:r w:rsidR="009C1B5C" w:rsidRPr="002F0EE8">
        <w:rPr>
          <w:i/>
          <w:sz w:val="22"/>
          <w:szCs w:val="22"/>
        </w:rPr>
        <w:t>(дата)                                                                                                                  (дата)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sz w:val="22"/>
          <w:szCs w:val="22"/>
        </w:rPr>
        <w:t>по программе воспитательной работы</w:t>
      </w:r>
      <w:r w:rsidRPr="002F0EE8">
        <w:rPr>
          <w:i/>
          <w:sz w:val="22"/>
          <w:szCs w:val="22"/>
        </w:rPr>
        <w:t xml:space="preserve">  «_________________________________________________»</w:t>
      </w:r>
    </w:p>
    <w:p w:rsidR="009C1B5C" w:rsidRPr="002F0EE8" w:rsidRDefault="002F0EE8" w:rsidP="002F0EE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</w:t>
      </w:r>
      <w:r w:rsidR="009C1B5C" w:rsidRPr="002F0EE8">
        <w:rPr>
          <w:i/>
          <w:sz w:val="22"/>
          <w:szCs w:val="22"/>
        </w:rPr>
        <w:t>(наименование программы)</w:t>
      </w:r>
    </w:p>
    <w:p w:rsidR="009C1B5C" w:rsidRPr="002F0EE8" w:rsidRDefault="009C1B5C" w:rsidP="002F0EE8">
      <w:pPr>
        <w:jc w:val="both"/>
        <w:rPr>
          <w:color w:val="2C2D2E"/>
          <w:szCs w:val="22"/>
          <w:shd w:val="clear" w:color="auto" w:fill="FFFFFF"/>
        </w:rPr>
      </w:pPr>
      <w:r w:rsidRPr="002F0EE8">
        <w:rPr>
          <w:szCs w:val="22"/>
        </w:rPr>
        <w:t>Категория семьи (нужное подчеркнуть):</w:t>
      </w:r>
      <w:r w:rsidRPr="002F0EE8">
        <w:rPr>
          <w:color w:val="2C2D2E"/>
          <w:szCs w:val="22"/>
          <w:shd w:val="clear" w:color="auto" w:fill="FFFFFF"/>
        </w:rPr>
        <w:t xml:space="preserve"> малоимущая семья; дети-инвалиды; дети-сироты; дети, оставшиеся без попечения родителей; дети из числа семей граждан-участников СВО; дети с ограниченными возможностями здоровья; жертвы вооруженных межнациональных конфликтов ,экологических и техногенных катастроф, стихийных бедствий; дети из семей беженцев и вынужденных переселенцев, оказавшиеся в экстремальных условиях; жертвы насилия; дети с отклонениями в поведении(состоящие на учете в ПДН, </w:t>
      </w:r>
      <w:proofErr w:type="spellStart"/>
      <w:r w:rsidRPr="002F0EE8">
        <w:rPr>
          <w:color w:val="2C2D2E"/>
          <w:szCs w:val="22"/>
          <w:shd w:val="clear" w:color="auto" w:fill="FFFFFF"/>
        </w:rPr>
        <w:t>КДНиЗП</w:t>
      </w:r>
      <w:proofErr w:type="spellEnd"/>
      <w:r w:rsidRPr="002F0EE8">
        <w:rPr>
          <w:color w:val="2C2D2E"/>
          <w:szCs w:val="22"/>
          <w:shd w:val="clear" w:color="auto" w:fill="FFFFFF"/>
        </w:rPr>
        <w:t>);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являющиеся гражданами Российской Федерации, постоянно проживающие на территории Республики Карелия, получившие в возрасте до 18 лет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операции, в случае если указанное увечье (ранение, травма, контузия) было получено после 18 февраля 2022 года.</w:t>
      </w:r>
    </w:p>
    <w:p w:rsidR="009C1B5C" w:rsidRPr="002F0EE8" w:rsidRDefault="009C1B5C" w:rsidP="002F0EE8">
      <w:pPr>
        <w:jc w:val="both"/>
        <w:rPr>
          <w:color w:val="2C2D2E"/>
          <w:sz w:val="22"/>
          <w:szCs w:val="22"/>
          <w:shd w:val="clear" w:color="auto" w:fill="FFFFFF"/>
        </w:rPr>
      </w:pP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 xml:space="preserve">Имеет ли ребенок ограничения по здоровью-да, нет, (если да, то </w:t>
      </w:r>
      <w:proofErr w:type="gramStart"/>
      <w:r w:rsidRPr="002F0EE8">
        <w:rPr>
          <w:i/>
          <w:sz w:val="22"/>
          <w:szCs w:val="22"/>
        </w:rPr>
        <w:t>какие)_</w:t>
      </w:r>
      <w:proofErr w:type="gramEnd"/>
      <w:r w:rsidRPr="002F0EE8">
        <w:rPr>
          <w:i/>
          <w:sz w:val="22"/>
          <w:szCs w:val="22"/>
        </w:rPr>
        <w:t>______________________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_____________________________________________________________________________________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Имеется ли аллергия на продукты (какие)________________________________________________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_____________________________________________________________________________________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Прошу отпускать моего ребенка домой_________________________________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(одного или с (</w:t>
      </w:r>
      <w:proofErr w:type="spellStart"/>
      <w:r w:rsidRPr="002F0EE8">
        <w:rPr>
          <w:i/>
          <w:sz w:val="22"/>
          <w:szCs w:val="22"/>
        </w:rPr>
        <w:t>ф.и.о.</w:t>
      </w:r>
      <w:proofErr w:type="spellEnd"/>
      <w:r w:rsidRPr="002F0EE8">
        <w:rPr>
          <w:i/>
          <w:sz w:val="22"/>
          <w:szCs w:val="22"/>
        </w:rPr>
        <w:t xml:space="preserve"> сопровождающего, </w:t>
      </w:r>
      <w:proofErr w:type="gramStart"/>
      <w:r w:rsidRPr="002F0EE8">
        <w:rPr>
          <w:i/>
          <w:sz w:val="22"/>
          <w:szCs w:val="22"/>
        </w:rPr>
        <w:t>кем</w:t>
      </w:r>
      <w:r w:rsidRPr="002F0EE8">
        <w:rPr>
          <w:sz w:val="22"/>
          <w:szCs w:val="22"/>
        </w:rPr>
        <w:t xml:space="preserve">  </w:t>
      </w:r>
      <w:r w:rsidRPr="002F0EE8">
        <w:rPr>
          <w:i/>
          <w:sz w:val="22"/>
          <w:szCs w:val="22"/>
        </w:rPr>
        <w:t>является</w:t>
      </w:r>
      <w:proofErr w:type="gramEnd"/>
      <w:r w:rsidRPr="002F0EE8">
        <w:rPr>
          <w:i/>
          <w:sz w:val="22"/>
          <w:szCs w:val="22"/>
        </w:rPr>
        <w:t xml:space="preserve"> ребенку)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___________________________________________________________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Ответственность за жизнь и здоровье ребенка во время следования в лагерь и обратно  возлагаю на себя.</w:t>
      </w:r>
    </w:p>
    <w:p w:rsidR="009C1B5C" w:rsidRPr="002F0EE8" w:rsidRDefault="009C1B5C" w:rsidP="002F0EE8">
      <w:pPr>
        <w:jc w:val="center"/>
        <w:rPr>
          <w:b/>
          <w:i/>
          <w:sz w:val="22"/>
          <w:szCs w:val="22"/>
        </w:rPr>
      </w:pPr>
      <w:r w:rsidRPr="002F0EE8">
        <w:rPr>
          <w:b/>
          <w:i/>
          <w:sz w:val="22"/>
          <w:szCs w:val="22"/>
        </w:rPr>
        <w:t>К заявлению прилагается: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 xml:space="preserve">1.Копия </w:t>
      </w:r>
      <w:proofErr w:type="spellStart"/>
      <w:r w:rsidRPr="002F0EE8">
        <w:rPr>
          <w:sz w:val="22"/>
          <w:szCs w:val="22"/>
        </w:rPr>
        <w:t>св-ва</w:t>
      </w:r>
      <w:proofErr w:type="spellEnd"/>
      <w:r w:rsidRPr="002F0EE8">
        <w:rPr>
          <w:sz w:val="22"/>
          <w:szCs w:val="22"/>
        </w:rPr>
        <w:t xml:space="preserve"> о рождении ребенка или паспорта (с 14 лет). 2. Медицинская справка.</w:t>
      </w:r>
    </w:p>
    <w:p w:rsidR="009C1B5C" w:rsidRPr="002F0EE8" w:rsidRDefault="009C1B5C" w:rsidP="002F0EE8">
      <w:pPr>
        <w:jc w:val="both"/>
        <w:rPr>
          <w:sz w:val="22"/>
          <w:szCs w:val="22"/>
        </w:rPr>
      </w:pPr>
      <w:r w:rsidRPr="002F0EE8">
        <w:rPr>
          <w:sz w:val="22"/>
          <w:szCs w:val="22"/>
        </w:rPr>
        <w:t>3.Копия документа, подтверждающего льготный статус.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«_____»__________________20___г.                      _____________                              _____________________</w:t>
      </w:r>
    </w:p>
    <w:p w:rsidR="009C1B5C" w:rsidRPr="002F0EE8" w:rsidRDefault="009C1B5C" w:rsidP="002F0EE8">
      <w:pPr>
        <w:jc w:val="both"/>
        <w:rPr>
          <w:i/>
          <w:sz w:val="22"/>
          <w:szCs w:val="22"/>
        </w:rPr>
      </w:pPr>
      <w:r w:rsidRPr="002F0EE8">
        <w:rPr>
          <w:i/>
          <w:sz w:val="22"/>
          <w:szCs w:val="22"/>
        </w:rPr>
        <w:t>(подпись)                                 (расшифровка подписи)</w:t>
      </w:r>
    </w:p>
    <w:p w:rsidR="009C1B5C" w:rsidRDefault="009C1B5C" w:rsidP="009C1B5C">
      <w:pPr>
        <w:jc w:val="right"/>
        <w:rPr>
          <w:i/>
          <w:sz w:val="18"/>
          <w:szCs w:val="18"/>
        </w:rPr>
      </w:pPr>
    </w:p>
    <w:p w:rsidR="009C1B5C" w:rsidRPr="002F0EE8" w:rsidRDefault="009C1B5C" w:rsidP="009C1B5C">
      <w:pPr>
        <w:jc w:val="right"/>
        <w:rPr>
          <w:sz w:val="24"/>
          <w:szCs w:val="26"/>
        </w:rPr>
      </w:pPr>
      <w:r>
        <w:t xml:space="preserve">                                                                                                                                                          </w:t>
      </w:r>
      <w:r w:rsidRPr="002F0EE8">
        <w:rPr>
          <w:sz w:val="24"/>
          <w:szCs w:val="26"/>
        </w:rPr>
        <w:t>Приложение 6</w:t>
      </w:r>
    </w:p>
    <w:p w:rsidR="009C1B5C" w:rsidRPr="002F0EE8" w:rsidRDefault="009C1B5C" w:rsidP="009C1B5C">
      <w:pPr>
        <w:jc w:val="right"/>
        <w:rPr>
          <w:sz w:val="24"/>
          <w:szCs w:val="26"/>
        </w:rPr>
      </w:pPr>
      <w:r w:rsidRPr="002F0EE8">
        <w:rPr>
          <w:sz w:val="24"/>
          <w:szCs w:val="26"/>
        </w:rPr>
        <w:t xml:space="preserve">                                                                                     к постановлению  администрации</w:t>
      </w:r>
    </w:p>
    <w:p w:rsidR="00D013A9" w:rsidRPr="00D013A9" w:rsidRDefault="009C1B5C" w:rsidP="00D013A9">
      <w:pPr>
        <w:jc w:val="right"/>
        <w:rPr>
          <w:sz w:val="24"/>
          <w:szCs w:val="26"/>
        </w:rPr>
      </w:pPr>
      <w:r w:rsidRPr="002F0EE8">
        <w:rPr>
          <w:sz w:val="24"/>
          <w:szCs w:val="26"/>
        </w:rPr>
        <w:t xml:space="preserve">                                                                                     Кемского муниципального округа                                                                                     </w:t>
      </w:r>
      <w:r w:rsidR="00D013A9" w:rsidRPr="009C1B5C">
        <w:rPr>
          <w:sz w:val="24"/>
        </w:rPr>
        <w:t xml:space="preserve">                                                                                                                       от </w:t>
      </w:r>
      <w:r w:rsidR="00D013A9">
        <w:rPr>
          <w:sz w:val="24"/>
        </w:rPr>
        <w:t xml:space="preserve">27 февраля </w:t>
      </w:r>
      <w:r w:rsidR="00D013A9" w:rsidRPr="009C1B5C">
        <w:rPr>
          <w:sz w:val="24"/>
        </w:rPr>
        <w:t>2026</w:t>
      </w:r>
      <w:r w:rsidR="00D013A9">
        <w:rPr>
          <w:sz w:val="24"/>
        </w:rPr>
        <w:t xml:space="preserve"> года № 216</w:t>
      </w:r>
      <w:r w:rsidR="00D013A9" w:rsidRPr="009C1B5C">
        <w:rPr>
          <w:sz w:val="24"/>
        </w:rPr>
        <w:t xml:space="preserve">  </w:t>
      </w:r>
    </w:p>
    <w:p w:rsidR="009C1B5C" w:rsidRPr="002F0EE8" w:rsidRDefault="009C1B5C" w:rsidP="009C1B5C">
      <w:pPr>
        <w:jc w:val="right"/>
        <w:rPr>
          <w:sz w:val="24"/>
          <w:szCs w:val="26"/>
        </w:rPr>
      </w:pPr>
    </w:p>
    <w:p w:rsidR="009C1B5C" w:rsidRDefault="009C1B5C" w:rsidP="009C1B5C">
      <w:pPr>
        <w:jc w:val="right"/>
      </w:pPr>
      <w:r>
        <w:t xml:space="preserve"> </w:t>
      </w:r>
    </w:p>
    <w:p w:rsidR="009C1B5C" w:rsidRDefault="009C1B5C" w:rsidP="009C1B5C"/>
    <w:p w:rsidR="009C1B5C" w:rsidRDefault="009C1B5C" w:rsidP="009C1B5C"/>
    <w:p w:rsidR="009C1B5C" w:rsidRDefault="009C1B5C" w:rsidP="009C1B5C"/>
    <w:p w:rsidR="009C1B5C" w:rsidRDefault="009C1B5C" w:rsidP="009C1B5C"/>
    <w:p w:rsidR="009C1B5C" w:rsidRDefault="009C1B5C" w:rsidP="009C1B5C"/>
    <w:p w:rsidR="009C1B5C" w:rsidRPr="002F0EE8" w:rsidRDefault="009C1B5C" w:rsidP="009C1B5C">
      <w:pPr>
        <w:jc w:val="center"/>
        <w:rPr>
          <w:sz w:val="24"/>
          <w:szCs w:val="24"/>
        </w:rPr>
      </w:pPr>
      <w:r w:rsidRPr="002F0EE8">
        <w:rPr>
          <w:sz w:val="24"/>
          <w:szCs w:val="24"/>
        </w:rPr>
        <w:t>_____________________________________________________________________________________</w:t>
      </w:r>
    </w:p>
    <w:p w:rsidR="009C1B5C" w:rsidRPr="002F0EE8" w:rsidRDefault="009C1B5C" w:rsidP="009C1B5C">
      <w:pPr>
        <w:jc w:val="center"/>
        <w:rPr>
          <w:sz w:val="24"/>
          <w:szCs w:val="24"/>
        </w:rPr>
      </w:pPr>
      <w:r w:rsidRPr="002F0EE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9C1B5C" w:rsidRDefault="002F0EE8" w:rsidP="009C1B5C">
      <w:pPr>
        <w:jc w:val="center"/>
      </w:pPr>
      <w:r w:rsidRPr="002F0EE8">
        <w:rPr>
          <w:i/>
          <w:sz w:val="24"/>
          <w:szCs w:val="24"/>
        </w:rPr>
        <w:t>(наименование учреждения - полностью)</w:t>
      </w:r>
      <w:r w:rsidRPr="002F0EE8">
        <w:rPr>
          <w:sz w:val="24"/>
          <w:szCs w:val="24"/>
        </w:rPr>
        <w:t xml:space="preserve">         </w:t>
      </w:r>
    </w:p>
    <w:p w:rsidR="009C1B5C" w:rsidRDefault="009C1B5C" w:rsidP="009C1B5C"/>
    <w:p w:rsidR="009C1B5C" w:rsidRDefault="009C1B5C" w:rsidP="009C1B5C"/>
    <w:p w:rsidR="009C1B5C" w:rsidRDefault="009C1B5C" w:rsidP="009C1B5C"/>
    <w:p w:rsidR="009C1B5C" w:rsidRDefault="009C1B5C" w:rsidP="009C1B5C"/>
    <w:p w:rsidR="009C1B5C" w:rsidRDefault="009C1B5C" w:rsidP="009C1B5C"/>
    <w:p w:rsidR="009C1B5C" w:rsidRDefault="009C1B5C" w:rsidP="009C1B5C"/>
    <w:p w:rsidR="009C1B5C" w:rsidRDefault="009C1B5C" w:rsidP="009C1B5C">
      <w:pPr>
        <w:jc w:val="center"/>
        <w:rPr>
          <w:sz w:val="96"/>
          <w:szCs w:val="96"/>
        </w:rPr>
      </w:pPr>
      <w:r w:rsidRPr="00AD4B58">
        <w:rPr>
          <w:sz w:val="96"/>
          <w:szCs w:val="96"/>
        </w:rPr>
        <w:t>Дело  №</w:t>
      </w:r>
    </w:p>
    <w:p w:rsidR="009C1B5C" w:rsidRDefault="009C1B5C" w:rsidP="009C1B5C">
      <w:pPr>
        <w:jc w:val="center"/>
        <w:rPr>
          <w:sz w:val="56"/>
          <w:szCs w:val="56"/>
        </w:rPr>
      </w:pPr>
      <w:r w:rsidRPr="00AD4B58">
        <w:rPr>
          <w:sz w:val="56"/>
          <w:szCs w:val="56"/>
        </w:rPr>
        <w:t>Ж</w:t>
      </w:r>
      <w:r>
        <w:rPr>
          <w:sz w:val="56"/>
          <w:szCs w:val="56"/>
        </w:rPr>
        <w:t>УРНАЛ  РЕГИСТРАЦИИ</w:t>
      </w:r>
    </w:p>
    <w:p w:rsidR="009C1B5C" w:rsidRDefault="009C1B5C" w:rsidP="009C1B5C">
      <w:pPr>
        <w:jc w:val="center"/>
        <w:rPr>
          <w:sz w:val="56"/>
          <w:szCs w:val="56"/>
        </w:rPr>
      </w:pPr>
      <w:r>
        <w:rPr>
          <w:sz w:val="56"/>
          <w:szCs w:val="56"/>
        </w:rPr>
        <w:t>заявлений  о зачислении в лагерь</w:t>
      </w:r>
    </w:p>
    <w:p w:rsidR="009C1B5C" w:rsidRPr="00AD4B58" w:rsidRDefault="009C1B5C" w:rsidP="009C1B5C">
      <w:pPr>
        <w:rPr>
          <w:sz w:val="56"/>
          <w:szCs w:val="56"/>
        </w:rPr>
      </w:pPr>
    </w:p>
    <w:p w:rsidR="009C1B5C" w:rsidRPr="00AD4B58" w:rsidRDefault="009C1B5C" w:rsidP="009C1B5C">
      <w:pPr>
        <w:rPr>
          <w:sz w:val="56"/>
          <w:szCs w:val="56"/>
        </w:rPr>
      </w:pPr>
    </w:p>
    <w:p w:rsidR="009C1B5C" w:rsidRDefault="009C1B5C" w:rsidP="009C1B5C">
      <w:pPr>
        <w:rPr>
          <w:sz w:val="56"/>
          <w:szCs w:val="56"/>
        </w:rPr>
      </w:pPr>
    </w:p>
    <w:p w:rsidR="002F0EE8" w:rsidRPr="00AD4B58" w:rsidRDefault="002F0EE8" w:rsidP="009C1B5C">
      <w:pPr>
        <w:rPr>
          <w:sz w:val="56"/>
          <w:szCs w:val="56"/>
        </w:rPr>
      </w:pPr>
    </w:p>
    <w:p w:rsidR="009C1B5C" w:rsidRDefault="009C1B5C" w:rsidP="009C1B5C">
      <w:pPr>
        <w:rPr>
          <w:sz w:val="56"/>
          <w:szCs w:val="56"/>
        </w:rPr>
      </w:pPr>
    </w:p>
    <w:p w:rsidR="009C1B5C" w:rsidRPr="002F0EE8" w:rsidRDefault="009C1B5C" w:rsidP="009C1B5C">
      <w:pPr>
        <w:jc w:val="right"/>
        <w:rPr>
          <w:sz w:val="24"/>
          <w:szCs w:val="40"/>
        </w:rPr>
      </w:pPr>
      <w:r>
        <w:rPr>
          <w:sz w:val="40"/>
          <w:szCs w:val="40"/>
        </w:rPr>
        <w:t xml:space="preserve">                                  </w:t>
      </w:r>
      <w:r w:rsidRPr="002F0EE8">
        <w:rPr>
          <w:sz w:val="24"/>
          <w:szCs w:val="40"/>
        </w:rPr>
        <w:t>Начато: «___»________  20    г.</w:t>
      </w:r>
    </w:p>
    <w:p w:rsidR="009C1B5C" w:rsidRPr="002F0EE8" w:rsidRDefault="009C1B5C" w:rsidP="009C1B5C">
      <w:pPr>
        <w:jc w:val="right"/>
        <w:rPr>
          <w:sz w:val="24"/>
          <w:szCs w:val="40"/>
        </w:rPr>
      </w:pPr>
      <w:r w:rsidRPr="002F0EE8">
        <w:rPr>
          <w:sz w:val="24"/>
          <w:szCs w:val="40"/>
        </w:rPr>
        <w:t xml:space="preserve">                            </w:t>
      </w:r>
      <w:proofErr w:type="gramStart"/>
      <w:r w:rsidRPr="002F0EE8">
        <w:rPr>
          <w:sz w:val="24"/>
          <w:szCs w:val="40"/>
        </w:rPr>
        <w:t>Окончено :</w:t>
      </w:r>
      <w:proofErr w:type="gramEnd"/>
      <w:r w:rsidRPr="002F0EE8">
        <w:rPr>
          <w:sz w:val="24"/>
          <w:szCs w:val="40"/>
        </w:rPr>
        <w:t xml:space="preserve"> «      »                  20    г.</w:t>
      </w:r>
    </w:p>
    <w:p w:rsidR="009C1B5C" w:rsidRPr="002F0EE8" w:rsidRDefault="009C1B5C" w:rsidP="009C1B5C">
      <w:pPr>
        <w:jc w:val="right"/>
        <w:rPr>
          <w:sz w:val="24"/>
          <w:szCs w:val="40"/>
        </w:rPr>
      </w:pPr>
    </w:p>
    <w:p w:rsidR="009C1B5C" w:rsidRPr="002F0EE8" w:rsidRDefault="009C1B5C" w:rsidP="009C1B5C">
      <w:pPr>
        <w:jc w:val="right"/>
        <w:rPr>
          <w:sz w:val="36"/>
          <w:szCs w:val="40"/>
        </w:rPr>
      </w:pPr>
      <w:r w:rsidRPr="002F0EE8">
        <w:rPr>
          <w:sz w:val="24"/>
          <w:szCs w:val="40"/>
        </w:rPr>
        <w:t xml:space="preserve">                                 На ___________  листах</w:t>
      </w:r>
    </w:p>
    <w:p w:rsidR="009C1B5C" w:rsidRDefault="009C1B5C" w:rsidP="009C1B5C">
      <w:pPr>
        <w:rPr>
          <w:sz w:val="40"/>
          <w:szCs w:val="40"/>
        </w:rPr>
      </w:pPr>
    </w:p>
    <w:p w:rsidR="002F0EE8" w:rsidRDefault="002F0EE8" w:rsidP="009C1B5C">
      <w:pPr>
        <w:jc w:val="center"/>
        <w:rPr>
          <w:sz w:val="24"/>
          <w:szCs w:val="40"/>
        </w:rPr>
      </w:pPr>
    </w:p>
    <w:p w:rsidR="002F0EE8" w:rsidRDefault="002F0EE8" w:rsidP="009C1B5C">
      <w:pPr>
        <w:jc w:val="center"/>
        <w:rPr>
          <w:sz w:val="24"/>
          <w:szCs w:val="40"/>
        </w:rPr>
      </w:pPr>
    </w:p>
    <w:p w:rsidR="002F0EE8" w:rsidRDefault="002F0EE8" w:rsidP="009C1B5C">
      <w:pPr>
        <w:jc w:val="center"/>
        <w:rPr>
          <w:sz w:val="24"/>
          <w:szCs w:val="40"/>
        </w:rPr>
      </w:pPr>
    </w:p>
    <w:p w:rsidR="002F0EE8" w:rsidRDefault="002F0EE8" w:rsidP="000519B2">
      <w:pPr>
        <w:rPr>
          <w:sz w:val="24"/>
          <w:szCs w:val="40"/>
        </w:rPr>
      </w:pPr>
    </w:p>
    <w:p w:rsidR="002F0EE8" w:rsidRDefault="002F0EE8" w:rsidP="009C1B5C">
      <w:pPr>
        <w:jc w:val="center"/>
        <w:rPr>
          <w:sz w:val="24"/>
          <w:szCs w:val="40"/>
        </w:rPr>
      </w:pPr>
    </w:p>
    <w:p w:rsidR="002F0EE8" w:rsidRDefault="002F0EE8" w:rsidP="009C1B5C">
      <w:pPr>
        <w:jc w:val="center"/>
        <w:rPr>
          <w:sz w:val="24"/>
          <w:szCs w:val="40"/>
        </w:rPr>
      </w:pPr>
    </w:p>
    <w:p w:rsidR="002F0EE8" w:rsidRDefault="002F0EE8" w:rsidP="009C1B5C">
      <w:pPr>
        <w:jc w:val="center"/>
        <w:rPr>
          <w:sz w:val="24"/>
          <w:szCs w:val="40"/>
        </w:rPr>
      </w:pPr>
    </w:p>
    <w:p w:rsidR="009C1B5C" w:rsidRPr="002F0EE8" w:rsidRDefault="009C1B5C" w:rsidP="009C1B5C">
      <w:pPr>
        <w:jc w:val="center"/>
        <w:rPr>
          <w:sz w:val="24"/>
          <w:szCs w:val="40"/>
        </w:rPr>
      </w:pPr>
      <w:r w:rsidRPr="002F0EE8">
        <w:rPr>
          <w:sz w:val="24"/>
          <w:szCs w:val="40"/>
        </w:rPr>
        <w:t>г. Кемь</w:t>
      </w:r>
    </w:p>
    <w:p w:rsidR="009C1B5C" w:rsidRPr="005C7637" w:rsidRDefault="009C1B5C" w:rsidP="009C1B5C">
      <w:pPr>
        <w:jc w:val="center"/>
        <w:rPr>
          <w:i/>
          <w:sz w:val="18"/>
          <w:szCs w:val="18"/>
        </w:rPr>
      </w:pPr>
    </w:p>
    <w:p w:rsidR="009C1B5C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</w:p>
    <w:p w:rsidR="009C1B5C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</w:p>
    <w:p w:rsidR="009C1B5C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</w:p>
    <w:p w:rsidR="009C1B5C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</w:p>
    <w:p w:rsidR="009C1B5C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</w:p>
    <w:tbl>
      <w:tblPr>
        <w:tblpPr w:leftFromText="180" w:rightFromText="180" w:vertAnchor="page" w:horzAnchor="margin" w:tblpY="1424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750"/>
        <w:gridCol w:w="2268"/>
        <w:gridCol w:w="1559"/>
        <w:gridCol w:w="2268"/>
        <w:gridCol w:w="1220"/>
      </w:tblGrid>
      <w:tr w:rsidR="002F0EE8" w:rsidRPr="002F0EE8" w:rsidTr="002F0EE8">
        <w:trPr>
          <w:trHeight w:val="795"/>
        </w:trPr>
        <w:tc>
          <w:tcPr>
            <w:tcW w:w="485" w:type="dxa"/>
          </w:tcPr>
          <w:p w:rsidR="009C1B5C" w:rsidRPr="002F0EE8" w:rsidRDefault="009C1B5C" w:rsidP="009C1B5C">
            <w:pPr>
              <w:ind w:left="-687"/>
              <w:jc w:val="center"/>
              <w:rPr>
                <w:sz w:val="24"/>
              </w:rPr>
            </w:pPr>
          </w:p>
          <w:p w:rsidR="009C1B5C" w:rsidRPr="002F0EE8" w:rsidRDefault="009C1B5C" w:rsidP="009C1B5C">
            <w:pPr>
              <w:ind w:left="-687"/>
              <w:jc w:val="center"/>
              <w:rPr>
                <w:sz w:val="24"/>
              </w:rPr>
            </w:pPr>
            <w:r w:rsidRPr="002F0EE8">
              <w:rPr>
                <w:sz w:val="24"/>
              </w:rPr>
              <w:t xml:space="preserve">         №    </w:t>
            </w:r>
          </w:p>
          <w:p w:rsidR="009C1B5C" w:rsidRPr="002F0EE8" w:rsidRDefault="009C1B5C" w:rsidP="009C1B5C">
            <w:pPr>
              <w:ind w:left="-687"/>
              <w:jc w:val="center"/>
              <w:rPr>
                <w:sz w:val="24"/>
              </w:rPr>
            </w:pPr>
            <w:r w:rsidRPr="002F0EE8">
              <w:rPr>
                <w:sz w:val="24"/>
              </w:rPr>
              <w:t xml:space="preserve">         п/п</w:t>
            </w:r>
          </w:p>
        </w:tc>
        <w:tc>
          <w:tcPr>
            <w:tcW w:w="1750" w:type="dxa"/>
          </w:tcPr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Дата и время приема заявления</w:t>
            </w:r>
          </w:p>
        </w:tc>
        <w:tc>
          <w:tcPr>
            <w:tcW w:w="2268" w:type="dxa"/>
          </w:tcPr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Ф.И.О. родителя(законного представителя), домашний адрес,</w:t>
            </w:r>
            <w:r w:rsidR="002F0EE8">
              <w:rPr>
                <w:sz w:val="24"/>
              </w:rPr>
              <w:t xml:space="preserve"> </w:t>
            </w:r>
            <w:r w:rsidRPr="002F0EE8">
              <w:rPr>
                <w:sz w:val="24"/>
              </w:rPr>
              <w:t>телефон</w:t>
            </w:r>
          </w:p>
        </w:tc>
        <w:tc>
          <w:tcPr>
            <w:tcW w:w="1559" w:type="dxa"/>
          </w:tcPr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Ф.И.О.,</w:t>
            </w:r>
          </w:p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дата рождения</w:t>
            </w:r>
          </w:p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ребенка</w:t>
            </w:r>
          </w:p>
        </w:tc>
        <w:tc>
          <w:tcPr>
            <w:tcW w:w="2268" w:type="dxa"/>
          </w:tcPr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Категория семьи (основание для предоставления льготы *)</w:t>
            </w:r>
          </w:p>
        </w:tc>
        <w:tc>
          <w:tcPr>
            <w:tcW w:w="1220" w:type="dxa"/>
          </w:tcPr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Примечание</w:t>
            </w:r>
          </w:p>
          <w:p w:rsidR="009C1B5C" w:rsidRPr="002F0EE8" w:rsidRDefault="009C1B5C" w:rsidP="009C1B5C">
            <w:pPr>
              <w:jc w:val="center"/>
              <w:rPr>
                <w:sz w:val="24"/>
              </w:rPr>
            </w:pPr>
            <w:r w:rsidRPr="002F0EE8">
              <w:rPr>
                <w:sz w:val="24"/>
              </w:rPr>
              <w:t>(отказ от путевки и т.п.)</w:t>
            </w:r>
          </w:p>
        </w:tc>
      </w:tr>
      <w:tr w:rsidR="002F0EE8" w:rsidRPr="002F0EE8" w:rsidTr="002F0EE8">
        <w:trPr>
          <w:trHeight w:val="285"/>
        </w:trPr>
        <w:tc>
          <w:tcPr>
            <w:tcW w:w="485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</w:tr>
      <w:tr w:rsidR="002F0EE8" w:rsidRPr="002F0EE8" w:rsidTr="002F0EE8">
        <w:trPr>
          <w:trHeight w:val="285"/>
        </w:trPr>
        <w:tc>
          <w:tcPr>
            <w:tcW w:w="485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</w:tr>
      <w:tr w:rsidR="002F0EE8" w:rsidRPr="002F0EE8" w:rsidTr="002F0EE8">
        <w:trPr>
          <w:trHeight w:val="270"/>
        </w:trPr>
        <w:tc>
          <w:tcPr>
            <w:tcW w:w="485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</w:tr>
      <w:tr w:rsidR="002F0EE8" w:rsidRPr="002F0EE8" w:rsidTr="002F0EE8">
        <w:trPr>
          <w:trHeight w:val="270"/>
        </w:trPr>
        <w:tc>
          <w:tcPr>
            <w:tcW w:w="485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</w:tr>
      <w:tr w:rsidR="002F0EE8" w:rsidRPr="002F0EE8" w:rsidTr="002F0EE8">
        <w:trPr>
          <w:trHeight w:val="2505"/>
        </w:trPr>
        <w:tc>
          <w:tcPr>
            <w:tcW w:w="485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9C1B5C" w:rsidRPr="002F0EE8" w:rsidRDefault="009C1B5C" w:rsidP="009C1B5C">
            <w:pPr>
              <w:rPr>
                <w:sz w:val="24"/>
                <w:szCs w:val="24"/>
              </w:rPr>
            </w:pPr>
          </w:p>
        </w:tc>
      </w:tr>
    </w:tbl>
    <w:p w:rsidR="009C1B5C" w:rsidRPr="0039145F" w:rsidRDefault="009C1B5C" w:rsidP="009C1B5C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Default="00784A9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p w:rsidR="00784A9F" w:rsidRPr="007F3891" w:rsidRDefault="00784A9F" w:rsidP="009C1B5C">
      <w:pPr>
        <w:tabs>
          <w:tab w:val="left" w:pos="588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>Приложение  4</w:t>
      </w:r>
    </w:p>
    <w:p w:rsidR="009C1B5C" w:rsidRDefault="00784A9F" w:rsidP="00784A9F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F3891">
        <w:rPr>
          <w:sz w:val="22"/>
          <w:szCs w:val="22"/>
        </w:rPr>
        <w:t>к по</w:t>
      </w:r>
    </w:p>
    <w:p w:rsidR="009C1B5C" w:rsidRDefault="009C1B5C" w:rsidP="00784A9F">
      <w:pPr>
        <w:tabs>
          <w:tab w:val="left" w:pos="5880"/>
        </w:tabs>
        <w:ind w:left="11340"/>
        <w:jc w:val="center"/>
        <w:rPr>
          <w:sz w:val="22"/>
          <w:szCs w:val="22"/>
        </w:rPr>
      </w:pPr>
    </w:p>
    <w:p w:rsidR="009C1B5C" w:rsidRDefault="009C1B5C" w:rsidP="00784A9F">
      <w:pPr>
        <w:tabs>
          <w:tab w:val="left" w:pos="5880"/>
        </w:tabs>
        <w:ind w:left="11340"/>
        <w:jc w:val="center"/>
        <w:rPr>
          <w:sz w:val="22"/>
          <w:szCs w:val="22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Default="002F0EE8" w:rsidP="009C1B5C">
      <w:pPr>
        <w:pStyle w:val="a7"/>
        <w:jc w:val="both"/>
        <w:rPr>
          <w:color w:val="2C2D2E"/>
          <w:sz w:val="22"/>
          <w:szCs w:val="22"/>
          <w:shd w:val="clear" w:color="auto" w:fill="FFFFFF"/>
        </w:rPr>
      </w:pPr>
    </w:p>
    <w:p w:rsidR="002F0EE8" w:rsidRPr="006A52A5" w:rsidRDefault="009C1B5C" w:rsidP="00D013A9">
      <w:pPr>
        <w:pStyle w:val="a7"/>
        <w:jc w:val="both"/>
        <w:rPr>
          <w:color w:val="2C2D2E"/>
          <w:sz w:val="22"/>
          <w:szCs w:val="22"/>
          <w:shd w:val="clear" w:color="auto" w:fill="FFFFFF"/>
        </w:rPr>
        <w:sectPr w:rsidR="002F0EE8" w:rsidRPr="006A52A5" w:rsidSect="00C54EB4">
          <w:pgSz w:w="11906" w:h="16838"/>
          <w:pgMar w:top="1134" w:right="284" w:bottom="709" w:left="851" w:header="709" w:footer="709" w:gutter="0"/>
          <w:cols w:space="708"/>
          <w:docGrid w:linePitch="360"/>
        </w:sectPr>
      </w:pPr>
      <w:r w:rsidRPr="002F0EE8">
        <w:rPr>
          <w:color w:val="2C2D2E"/>
          <w:sz w:val="22"/>
          <w:szCs w:val="22"/>
          <w:shd w:val="clear" w:color="auto" w:fill="FFFFFF"/>
        </w:rPr>
        <w:t xml:space="preserve">* малоимущая семья; дети-инвалиды; дети-сироты; дети, оставшиеся без попечения родителей; дети из числа семей </w:t>
      </w:r>
      <w:r w:rsidRPr="002F0EE8">
        <w:rPr>
          <w:color w:val="2C2D2E"/>
          <w:sz w:val="22"/>
          <w:szCs w:val="22"/>
          <w:shd w:val="clear" w:color="auto" w:fill="FFFFFF"/>
        </w:rPr>
        <w:lastRenderedPageBreak/>
        <w:t xml:space="preserve">граждан-участников СВО; дети с ограниченными возможностями здоровья; жертвы вооруженных межнациональных конфликтов ,экологических и техногенных катастроф, стихийных бедствий; дети из семей беженцев и вынужденных переселенцев, оказавшиеся в экстремальных условиях; жертвы насилия; дети с отклонениями в поведении(состоящие на учете в ПДН, </w:t>
      </w:r>
      <w:proofErr w:type="spellStart"/>
      <w:r w:rsidRPr="002F0EE8">
        <w:rPr>
          <w:color w:val="2C2D2E"/>
          <w:sz w:val="22"/>
          <w:szCs w:val="22"/>
          <w:shd w:val="clear" w:color="auto" w:fill="FFFFFF"/>
        </w:rPr>
        <w:t>КДНиЗП</w:t>
      </w:r>
      <w:proofErr w:type="spellEnd"/>
      <w:r w:rsidRPr="002F0EE8">
        <w:rPr>
          <w:color w:val="2C2D2E"/>
          <w:sz w:val="22"/>
          <w:szCs w:val="22"/>
          <w:shd w:val="clear" w:color="auto" w:fill="FFFFFF"/>
        </w:rPr>
        <w:t>);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являющиеся гражданами Российской Федерации, постоянно проживающие на территории Республики Карелия, получившие в возрасте до 18 лет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операции, в случае если указанное увечье (</w:t>
      </w:r>
      <w:r w:rsidR="00D013A9">
        <w:rPr>
          <w:color w:val="2C2D2E"/>
          <w:sz w:val="22"/>
          <w:szCs w:val="22"/>
          <w:shd w:val="clear" w:color="auto" w:fill="FFFFFF"/>
        </w:rPr>
        <w:t xml:space="preserve">ранение, травма, контузия) было </w:t>
      </w:r>
      <w:r w:rsidRPr="002F0EE8">
        <w:rPr>
          <w:color w:val="2C2D2E"/>
          <w:sz w:val="22"/>
          <w:szCs w:val="22"/>
          <w:shd w:val="clear" w:color="auto" w:fill="FFFFFF"/>
        </w:rPr>
        <w:t>получено после 18 февраля 2022 года.</w:t>
      </w:r>
    </w:p>
    <w:p w:rsidR="00C54EB4" w:rsidRPr="000774CD" w:rsidRDefault="00C54EB4" w:rsidP="002F0EE8">
      <w:pPr>
        <w:tabs>
          <w:tab w:val="left" w:pos="5880"/>
        </w:tabs>
        <w:rPr>
          <w:sz w:val="24"/>
          <w:szCs w:val="24"/>
        </w:rPr>
      </w:pPr>
    </w:p>
    <w:sectPr w:rsidR="00C54EB4" w:rsidRPr="000774CD" w:rsidSect="00C54EB4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A9" w:rsidRDefault="00D013A9" w:rsidP="00F44FBD">
      <w:r>
        <w:separator/>
      </w:r>
    </w:p>
  </w:endnote>
  <w:endnote w:type="continuationSeparator" w:id="0">
    <w:p w:rsidR="00D013A9" w:rsidRDefault="00D013A9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A9" w:rsidRDefault="00D013A9" w:rsidP="00F44FBD">
      <w:r>
        <w:separator/>
      </w:r>
    </w:p>
  </w:footnote>
  <w:footnote w:type="continuationSeparator" w:id="0">
    <w:p w:rsidR="00D013A9" w:rsidRDefault="00D013A9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A9" w:rsidRDefault="00D013A9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682928"/>
    <w:multiLevelType w:val="hybridMultilevel"/>
    <w:tmpl w:val="944EEC0A"/>
    <w:lvl w:ilvl="0" w:tplc="1248CE44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58F464D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14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0"/>
  </w:num>
  <w:num w:numId="13">
    <w:abstractNumId w:val="11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35EB"/>
    <w:rsid w:val="00004C30"/>
    <w:rsid w:val="00004FD3"/>
    <w:rsid w:val="00010B47"/>
    <w:rsid w:val="00013F95"/>
    <w:rsid w:val="00014A83"/>
    <w:rsid w:val="00015B17"/>
    <w:rsid w:val="00021960"/>
    <w:rsid w:val="00024278"/>
    <w:rsid w:val="000273BC"/>
    <w:rsid w:val="000274AE"/>
    <w:rsid w:val="00031773"/>
    <w:rsid w:val="0003695A"/>
    <w:rsid w:val="000407FD"/>
    <w:rsid w:val="0004156C"/>
    <w:rsid w:val="00043766"/>
    <w:rsid w:val="00043E49"/>
    <w:rsid w:val="0004439F"/>
    <w:rsid w:val="000449BC"/>
    <w:rsid w:val="00045883"/>
    <w:rsid w:val="000467AB"/>
    <w:rsid w:val="000471FC"/>
    <w:rsid w:val="00051208"/>
    <w:rsid w:val="000519B2"/>
    <w:rsid w:val="00051A62"/>
    <w:rsid w:val="00052414"/>
    <w:rsid w:val="00052BDF"/>
    <w:rsid w:val="00052C66"/>
    <w:rsid w:val="00054120"/>
    <w:rsid w:val="0005617E"/>
    <w:rsid w:val="0005761A"/>
    <w:rsid w:val="000655C1"/>
    <w:rsid w:val="000668C2"/>
    <w:rsid w:val="00067BBD"/>
    <w:rsid w:val="000726B7"/>
    <w:rsid w:val="000774CD"/>
    <w:rsid w:val="000806E2"/>
    <w:rsid w:val="00082371"/>
    <w:rsid w:val="0008258E"/>
    <w:rsid w:val="00082ED3"/>
    <w:rsid w:val="00083847"/>
    <w:rsid w:val="00083909"/>
    <w:rsid w:val="00085AC5"/>
    <w:rsid w:val="0009179C"/>
    <w:rsid w:val="000948EA"/>
    <w:rsid w:val="00095B2B"/>
    <w:rsid w:val="00097BF1"/>
    <w:rsid w:val="000A1C7D"/>
    <w:rsid w:val="000B0590"/>
    <w:rsid w:val="000B3E5E"/>
    <w:rsid w:val="000C0BA5"/>
    <w:rsid w:val="000C19A6"/>
    <w:rsid w:val="000C4653"/>
    <w:rsid w:val="000C73EC"/>
    <w:rsid w:val="000D4B1F"/>
    <w:rsid w:val="000D5E04"/>
    <w:rsid w:val="000E1D30"/>
    <w:rsid w:val="000E1D67"/>
    <w:rsid w:val="000E35C8"/>
    <w:rsid w:val="000E5CEF"/>
    <w:rsid w:val="000E6034"/>
    <w:rsid w:val="000E6D55"/>
    <w:rsid w:val="000F10A1"/>
    <w:rsid w:val="000F1289"/>
    <w:rsid w:val="000F3757"/>
    <w:rsid w:val="000F69E6"/>
    <w:rsid w:val="000F76BF"/>
    <w:rsid w:val="00103698"/>
    <w:rsid w:val="0010554F"/>
    <w:rsid w:val="001100DF"/>
    <w:rsid w:val="00111786"/>
    <w:rsid w:val="001117D7"/>
    <w:rsid w:val="0011422A"/>
    <w:rsid w:val="00114DD9"/>
    <w:rsid w:val="001154D9"/>
    <w:rsid w:val="00117FB8"/>
    <w:rsid w:val="0012186C"/>
    <w:rsid w:val="0012279B"/>
    <w:rsid w:val="001234D2"/>
    <w:rsid w:val="00125A26"/>
    <w:rsid w:val="001312EB"/>
    <w:rsid w:val="00135A92"/>
    <w:rsid w:val="001379CD"/>
    <w:rsid w:val="00143A37"/>
    <w:rsid w:val="00146A0D"/>
    <w:rsid w:val="00151776"/>
    <w:rsid w:val="00151D3C"/>
    <w:rsid w:val="00153274"/>
    <w:rsid w:val="001539AF"/>
    <w:rsid w:val="00160A39"/>
    <w:rsid w:val="00161823"/>
    <w:rsid w:val="001639BF"/>
    <w:rsid w:val="001670ED"/>
    <w:rsid w:val="001710FC"/>
    <w:rsid w:val="001754EB"/>
    <w:rsid w:val="00177862"/>
    <w:rsid w:val="00184489"/>
    <w:rsid w:val="00186A66"/>
    <w:rsid w:val="0019155A"/>
    <w:rsid w:val="00195BD4"/>
    <w:rsid w:val="00196BB4"/>
    <w:rsid w:val="001976A0"/>
    <w:rsid w:val="00197BC2"/>
    <w:rsid w:val="001A1F09"/>
    <w:rsid w:val="001A29DC"/>
    <w:rsid w:val="001A2C04"/>
    <w:rsid w:val="001A5EE2"/>
    <w:rsid w:val="001A63C6"/>
    <w:rsid w:val="001B2050"/>
    <w:rsid w:val="001B3A5D"/>
    <w:rsid w:val="001B5274"/>
    <w:rsid w:val="001B6FC2"/>
    <w:rsid w:val="001B799A"/>
    <w:rsid w:val="001C088C"/>
    <w:rsid w:val="001C3729"/>
    <w:rsid w:val="001C5D65"/>
    <w:rsid w:val="001C60C0"/>
    <w:rsid w:val="001D0CF5"/>
    <w:rsid w:val="001D1443"/>
    <w:rsid w:val="001D17DF"/>
    <w:rsid w:val="001D24B1"/>
    <w:rsid w:val="001D3920"/>
    <w:rsid w:val="001D5CD1"/>
    <w:rsid w:val="001D7657"/>
    <w:rsid w:val="001E2768"/>
    <w:rsid w:val="001E3DB4"/>
    <w:rsid w:val="001E4A20"/>
    <w:rsid w:val="001E4CF9"/>
    <w:rsid w:val="001E5EC3"/>
    <w:rsid w:val="001E6E42"/>
    <w:rsid w:val="001E706B"/>
    <w:rsid w:val="001F2017"/>
    <w:rsid w:val="001F20F7"/>
    <w:rsid w:val="001F33E5"/>
    <w:rsid w:val="001F5CBE"/>
    <w:rsid w:val="001F63C7"/>
    <w:rsid w:val="001F67DD"/>
    <w:rsid w:val="001F782B"/>
    <w:rsid w:val="00200E41"/>
    <w:rsid w:val="00202853"/>
    <w:rsid w:val="002053AD"/>
    <w:rsid w:val="00205E46"/>
    <w:rsid w:val="002073DB"/>
    <w:rsid w:val="00207DE6"/>
    <w:rsid w:val="0021022E"/>
    <w:rsid w:val="00213B7D"/>
    <w:rsid w:val="00217628"/>
    <w:rsid w:val="002201F1"/>
    <w:rsid w:val="00224AD8"/>
    <w:rsid w:val="00224E2D"/>
    <w:rsid w:val="00225E60"/>
    <w:rsid w:val="00227F47"/>
    <w:rsid w:val="00231094"/>
    <w:rsid w:val="002318A9"/>
    <w:rsid w:val="00231B3F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5483D"/>
    <w:rsid w:val="002615BA"/>
    <w:rsid w:val="002641E6"/>
    <w:rsid w:val="00272555"/>
    <w:rsid w:val="00273004"/>
    <w:rsid w:val="00274C49"/>
    <w:rsid w:val="0028135C"/>
    <w:rsid w:val="002818C7"/>
    <w:rsid w:val="002825C4"/>
    <w:rsid w:val="002871E9"/>
    <w:rsid w:val="00294425"/>
    <w:rsid w:val="002A0C24"/>
    <w:rsid w:val="002A118E"/>
    <w:rsid w:val="002A144D"/>
    <w:rsid w:val="002A26D4"/>
    <w:rsid w:val="002A3C30"/>
    <w:rsid w:val="002A3CF7"/>
    <w:rsid w:val="002A4D36"/>
    <w:rsid w:val="002A5BD5"/>
    <w:rsid w:val="002A5C30"/>
    <w:rsid w:val="002A703C"/>
    <w:rsid w:val="002A7616"/>
    <w:rsid w:val="002B0F4C"/>
    <w:rsid w:val="002B0F83"/>
    <w:rsid w:val="002B18EB"/>
    <w:rsid w:val="002B542B"/>
    <w:rsid w:val="002C1EF6"/>
    <w:rsid w:val="002C4ABC"/>
    <w:rsid w:val="002D2151"/>
    <w:rsid w:val="002D2E7F"/>
    <w:rsid w:val="002D535C"/>
    <w:rsid w:val="002D6AFB"/>
    <w:rsid w:val="002D766D"/>
    <w:rsid w:val="002E02F8"/>
    <w:rsid w:val="002E0FDC"/>
    <w:rsid w:val="002E2399"/>
    <w:rsid w:val="002E3B56"/>
    <w:rsid w:val="002E40B8"/>
    <w:rsid w:val="002F0D4F"/>
    <w:rsid w:val="002F0EE8"/>
    <w:rsid w:val="002F134B"/>
    <w:rsid w:val="002F1C01"/>
    <w:rsid w:val="002F2825"/>
    <w:rsid w:val="003027DC"/>
    <w:rsid w:val="00303559"/>
    <w:rsid w:val="00304DB6"/>
    <w:rsid w:val="00307259"/>
    <w:rsid w:val="00307FCE"/>
    <w:rsid w:val="00311CD8"/>
    <w:rsid w:val="0031222A"/>
    <w:rsid w:val="003149D8"/>
    <w:rsid w:val="00315E4B"/>
    <w:rsid w:val="00317D88"/>
    <w:rsid w:val="0032178F"/>
    <w:rsid w:val="00321A5B"/>
    <w:rsid w:val="00322DFC"/>
    <w:rsid w:val="003236AB"/>
    <w:rsid w:val="003243CB"/>
    <w:rsid w:val="003343C3"/>
    <w:rsid w:val="003350D0"/>
    <w:rsid w:val="003354B5"/>
    <w:rsid w:val="00336FF8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087"/>
    <w:rsid w:val="003542D6"/>
    <w:rsid w:val="0036156E"/>
    <w:rsid w:val="003647B2"/>
    <w:rsid w:val="003672F7"/>
    <w:rsid w:val="003679E0"/>
    <w:rsid w:val="00367E66"/>
    <w:rsid w:val="00370969"/>
    <w:rsid w:val="00372AA6"/>
    <w:rsid w:val="00374E0D"/>
    <w:rsid w:val="00375C21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A1691"/>
    <w:rsid w:val="003B1117"/>
    <w:rsid w:val="003B2D0D"/>
    <w:rsid w:val="003B64B1"/>
    <w:rsid w:val="003C1F6E"/>
    <w:rsid w:val="003C421B"/>
    <w:rsid w:val="003C4946"/>
    <w:rsid w:val="003C6023"/>
    <w:rsid w:val="003D1004"/>
    <w:rsid w:val="003D5F6D"/>
    <w:rsid w:val="003E2970"/>
    <w:rsid w:val="003E3063"/>
    <w:rsid w:val="003E4FFE"/>
    <w:rsid w:val="003F1581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2481"/>
    <w:rsid w:val="00415DEA"/>
    <w:rsid w:val="00417E74"/>
    <w:rsid w:val="0042130E"/>
    <w:rsid w:val="00421B5D"/>
    <w:rsid w:val="0042227A"/>
    <w:rsid w:val="00424F1C"/>
    <w:rsid w:val="00426397"/>
    <w:rsid w:val="00426B96"/>
    <w:rsid w:val="00426E5E"/>
    <w:rsid w:val="00430170"/>
    <w:rsid w:val="0043355F"/>
    <w:rsid w:val="00434207"/>
    <w:rsid w:val="00436264"/>
    <w:rsid w:val="00440A09"/>
    <w:rsid w:val="00440FD5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1EFC"/>
    <w:rsid w:val="00472611"/>
    <w:rsid w:val="00472EB2"/>
    <w:rsid w:val="004731BE"/>
    <w:rsid w:val="00480D78"/>
    <w:rsid w:val="00481002"/>
    <w:rsid w:val="00481038"/>
    <w:rsid w:val="0048207D"/>
    <w:rsid w:val="00485752"/>
    <w:rsid w:val="00490BE1"/>
    <w:rsid w:val="004957EE"/>
    <w:rsid w:val="00497B3C"/>
    <w:rsid w:val="004A1898"/>
    <w:rsid w:val="004A25DD"/>
    <w:rsid w:val="004A4082"/>
    <w:rsid w:val="004B0917"/>
    <w:rsid w:val="004B0E84"/>
    <w:rsid w:val="004B1340"/>
    <w:rsid w:val="004B1981"/>
    <w:rsid w:val="004B3762"/>
    <w:rsid w:val="004B4759"/>
    <w:rsid w:val="004B47B2"/>
    <w:rsid w:val="004C3810"/>
    <w:rsid w:val="004C43D3"/>
    <w:rsid w:val="004C4838"/>
    <w:rsid w:val="004C536F"/>
    <w:rsid w:val="004C6563"/>
    <w:rsid w:val="004C6DDE"/>
    <w:rsid w:val="004D2800"/>
    <w:rsid w:val="004D3000"/>
    <w:rsid w:val="004D3373"/>
    <w:rsid w:val="004D3EDC"/>
    <w:rsid w:val="004E32C0"/>
    <w:rsid w:val="004E66B3"/>
    <w:rsid w:val="004E7314"/>
    <w:rsid w:val="004F1DE6"/>
    <w:rsid w:val="004F4286"/>
    <w:rsid w:val="004F7FF3"/>
    <w:rsid w:val="00503EAB"/>
    <w:rsid w:val="00504BC8"/>
    <w:rsid w:val="00505556"/>
    <w:rsid w:val="005060A6"/>
    <w:rsid w:val="0050690B"/>
    <w:rsid w:val="00511E7B"/>
    <w:rsid w:val="00515A92"/>
    <w:rsid w:val="00521BB3"/>
    <w:rsid w:val="00524192"/>
    <w:rsid w:val="00525498"/>
    <w:rsid w:val="00530225"/>
    <w:rsid w:val="005333E9"/>
    <w:rsid w:val="005341E8"/>
    <w:rsid w:val="00534D03"/>
    <w:rsid w:val="00537FAA"/>
    <w:rsid w:val="00541E7A"/>
    <w:rsid w:val="00542116"/>
    <w:rsid w:val="005473E8"/>
    <w:rsid w:val="00547469"/>
    <w:rsid w:val="005479F6"/>
    <w:rsid w:val="00550CE5"/>
    <w:rsid w:val="00560AFE"/>
    <w:rsid w:val="005639D5"/>
    <w:rsid w:val="00564743"/>
    <w:rsid w:val="005719BF"/>
    <w:rsid w:val="00572271"/>
    <w:rsid w:val="00577AB4"/>
    <w:rsid w:val="00580D48"/>
    <w:rsid w:val="005815B8"/>
    <w:rsid w:val="005827C5"/>
    <w:rsid w:val="00582EC2"/>
    <w:rsid w:val="00586B62"/>
    <w:rsid w:val="005906CD"/>
    <w:rsid w:val="005934AA"/>
    <w:rsid w:val="0059723E"/>
    <w:rsid w:val="00597314"/>
    <w:rsid w:val="005976AA"/>
    <w:rsid w:val="0059783F"/>
    <w:rsid w:val="005A087D"/>
    <w:rsid w:val="005A1683"/>
    <w:rsid w:val="005A4E90"/>
    <w:rsid w:val="005A4EC7"/>
    <w:rsid w:val="005A65E6"/>
    <w:rsid w:val="005B0766"/>
    <w:rsid w:val="005B37AF"/>
    <w:rsid w:val="005B7B48"/>
    <w:rsid w:val="005C1C35"/>
    <w:rsid w:val="005C6EF3"/>
    <w:rsid w:val="005C7023"/>
    <w:rsid w:val="005C7DE6"/>
    <w:rsid w:val="005C7EC4"/>
    <w:rsid w:val="005D0EF7"/>
    <w:rsid w:val="005D2252"/>
    <w:rsid w:val="005D3C5F"/>
    <w:rsid w:val="005D636A"/>
    <w:rsid w:val="005E0E38"/>
    <w:rsid w:val="005E12F0"/>
    <w:rsid w:val="005E1ADB"/>
    <w:rsid w:val="005E3F9C"/>
    <w:rsid w:val="005E5CAC"/>
    <w:rsid w:val="005F6AC8"/>
    <w:rsid w:val="005F72AF"/>
    <w:rsid w:val="006002E0"/>
    <w:rsid w:val="00601392"/>
    <w:rsid w:val="006036F7"/>
    <w:rsid w:val="0060479E"/>
    <w:rsid w:val="00606422"/>
    <w:rsid w:val="00612F72"/>
    <w:rsid w:val="006135AD"/>
    <w:rsid w:val="006174C6"/>
    <w:rsid w:val="006177C3"/>
    <w:rsid w:val="00622749"/>
    <w:rsid w:val="0062351E"/>
    <w:rsid w:val="006300DE"/>
    <w:rsid w:val="00633675"/>
    <w:rsid w:val="00637225"/>
    <w:rsid w:val="00637B61"/>
    <w:rsid w:val="006419E7"/>
    <w:rsid w:val="006457A7"/>
    <w:rsid w:val="00646158"/>
    <w:rsid w:val="0065066A"/>
    <w:rsid w:val="006535FE"/>
    <w:rsid w:val="006567C5"/>
    <w:rsid w:val="0065764F"/>
    <w:rsid w:val="00665F27"/>
    <w:rsid w:val="006753E2"/>
    <w:rsid w:val="00676F8A"/>
    <w:rsid w:val="00685F06"/>
    <w:rsid w:val="00687254"/>
    <w:rsid w:val="006925E4"/>
    <w:rsid w:val="00696498"/>
    <w:rsid w:val="006979C3"/>
    <w:rsid w:val="006A122D"/>
    <w:rsid w:val="006A374C"/>
    <w:rsid w:val="006A5270"/>
    <w:rsid w:val="006A52A5"/>
    <w:rsid w:val="006A65FC"/>
    <w:rsid w:val="006A7E6C"/>
    <w:rsid w:val="006B0838"/>
    <w:rsid w:val="006B2BAA"/>
    <w:rsid w:val="006B36B5"/>
    <w:rsid w:val="006B5616"/>
    <w:rsid w:val="006C2329"/>
    <w:rsid w:val="006C31D8"/>
    <w:rsid w:val="006C6ACC"/>
    <w:rsid w:val="006C7B71"/>
    <w:rsid w:val="006D1F9E"/>
    <w:rsid w:val="006D3F47"/>
    <w:rsid w:val="006D5D4F"/>
    <w:rsid w:val="006D7282"/>
    <w:rsid w:val="006E0D14"/>
    <w:rsid w:val="006E1277"/>
    <w:rsid w:val="006E2142"/>
    <w:rsid w:val="006E419D"/>
    <w:rsid w:val="006E5B99"/>
    <w:rsid w:val="006E71F7"/>
    <w:rsid w:val="006E7231"/>
    <w:rsid w:val="006E7D6D"/>
    <w:rsid w:val="006F2A23"/>
    <w:rsid w:val="006F59C8"/>
    <w:rsid w:val="007000B1"/>
    <w:rsid w:val="00702A43"/>
    <w:rsid w:val="00712180"/>
    <w:rsid w:val="007124A6"/>
    <w:rsid w:val="0071456F"/>
    <w:rsid w:val="007172B5"/>
    <w:rsid w:val="00720890"/>
    <w:rsid w:val="00724DBF"/>
    <w:rsid w:val="00725F00"/>
    <w:rsid w:val="007268FD"/>
    <w:rsid w:val="00727CA4"/>
    <w:rsid w:val="00730C0E"/>
    <w:rsid w:val="007336B3"/>
    <w:rsid w:val="00734A15"/>
    <w:rsid w:val="00735BA8"/>
    <w:rsid w:val="00737148"/>
    <w:rsid w:val="00744522"/>
    <w:rsid w:val="00745228"/>
    <w:rsid w:val="00745F9D"/>
    <w:rsid w:val="00746DA2"/>
    <w:rsid w:val="00746E50"/>
    <w:rsid w:val="0075048F"/>
    <w:rsid w:val="00750BA4"/>
    <w:rsid w:val="00750D30"/>
    <w:rsid w:val="00751512"/>
    <w:rsid w:val="00752D3C"/>
    <w:rsid w:val="00752D84"/>
    <w:rsid w:val="00753A9C"/>
    <w:rsid w:val="007568D4"/>
    <w:rsid w:val="00757C9A"/>
    <w:rsid w:val="00762087"/>
    <w:rsid w:val="00764980"/>
    <w:rsid w:val="00766ACC"/>
    <w:rsid w:val="00770ABE"/>
    <w:rsid w:val="007710E2"/>
    <w:rsid w:val="00772786"/>
    <w:rsid w:val="0077419A"/>
    <w:rsid w:val="00774A47"/>
    <w:rsid w:val="007755D9"/>
    <w:rsid w:val="007764CB"/>
    <w:rsid w:val="007807D5"/>
    <w:rsid w:val="00781AC2"/>
    <w:rsid w:val="007848FF"/>
    <w:rsid w:val="00784A9F"/>
    <w:rsid w:val="00786BFE"/>
    <w:rsid w:val="00787AEF"/>
    <w:rsid w:val="00787BCB"/>
    <w:rsid w:val="007919F4"/>
    <w:rsid w:val="00794689"/>
    <w:rsid w:val="007957C9"/>
    <w:rsid w:val="00795B39"/>
    <w:rsid w:val="007A2712"/>
    <w:rsid w:val="007A3867"/>
    <w:rsid w:val="007A39BE"/>
    <w:rsid w:val="007A3AF0"/>
    <w:rsid w:val="007A3AFD"/>
    <w:rsid w:val="007B32F4"/>
    <w:rsid w:val="007B33E0"/>
    <w:rsid w:val="007B3778"/>
    <w:rsid w:val="007B4478"/>
    <w:rsid w:val="007C5113"/>
    <w:rsid w:val="007C5A83"/>
    <w:rsid w:val="007C6BED"/>
    <w:rsid w:val="007C7C08"/>
    <w:rsid w:val="007D5C4E"/>
    <w:rsid w:val="007E17F8"/>
    <w:rsid w:val="007E24B5"/>
    <w:rsid w:val="007E2763"/>
    <w:rsid w:val="007E39AF"/>
    <w:rsid w:val="007E3C52"/>
    <w:rsid w:val="007F3891"/>
    <w:rsid w:val="007F3E4F"/>
    <w:rsid w:val="00805634"/>
    <w:rsid w:val="008061C2"/>
    <w:rsid w:val="00807E7D"/>
    <w:rsid w:val="00810BAB"/>
    <w:rsid w:val="0081327E"/>
    <w:rsid w:val="008136AE"/>
    <w:rsid w:val="008137E5"/>
    <w:rsid w:val="0081394E"/>
    <w:rsid w:val="00817118"/>
    <w:rsid w:val="00820CF3"/>
    <w:rsid w:val="00824343"/>
    <w:rsid w:val="00825D29"/>
    <w:rsid w:val="008275FE"/>
    <w:rsid w:val="0083233E"/>
    <w:rsid w:val="0083303A"/>
    <w:rsid w:val="008358BE"/>
    <w:rsid w:val="008361DD"/>
    <w:rsid w:val="00836E15"/>
    <w:rsid w:val="008442BF"/>
    <w:rsid w:val="00844ECA"/>
    <w:rsid w:val="00845043"/>
    <w:rsid w:val="008471A0"/>
    <w:rsid w:val="00850BE8"/>
    <w:rsid w:val="00852C67"/>
    <w:rsid w:val="00853072"/>
    <w:rsid w:val="00855943"/>
    <w:rsid w:val="0086042A"/>
    <w:rsid w:val="00860A35"/>
    <w:rsid w:val="00860DD6"/>
    <w:rsid w:val="00865FF5"/>
    <w:rsid w:val="0086710D"/>
    <w:rsid w:val="008675C8"/>
    <w:rsid w:val="008725C4"/>
    <w:rsid w:val="008729C8"/>
    <w:rsid w:val="00880B97"/>
    <w:rsid w:val="00881207"/>
    <w:rsid w:val="00882617"/>
    <w:rsid w:val="00883823"/>
    <w:rsid w:val="00887E53"/>
    <w:rsid w:val="0089111A"/>
    <w:rsid w:val="00891304"/>
    <w:rsid w:val="008919C5"/>
    <w:rsid w:val="00893991"/>
    <w:rsid w:val="00897758"/>
    <w:rsid w:val="008A0A6F"/>
    <w:rsid w:val="008A5972"/>
    <w:rsid w:val="008A59C6"/>
    <w:rsid w:val="008A6514"/>
    <w:rsid w:val="008B13B2"/>
    <w:rsid w:val="008B18F7"/>
    <w:rsid w:val="008C09A9"/>
    <w:rsid w:val="008C155F"/>
    <w:rsid w:val="008C2A9D"/>
    <w:rsid w:val="008C2F3C"/>
    <w:rsid w:val="008C2F7C"/>
    <w:rsid w:val="008C33D2"/>
    <w:rsid w:val="008C49AA"/>
    <w:rsid w:val="008C58A8"/>
    <w:rsid w:val="008C6521"/>
    <w:rsid w:val="008D03E9"/>
    <w:rsid w:val="008E49B6"/>
    <w:rsid w:val="008E4A52"/>
    <w:rsid w:val="008E6CD4"/>
    <w:rsid w:val="008F2118"/>
    <w:rsid w:val="008F2E38"/>
    <w:rsid w:val="008F3165"/>
    <w:rsid w:val="00900C78"/>
    <w:rsid w:val="00900F34"/>
    <w:rsid w:val="009019BC"/>
    <w:rsid w:val="00903940"/>
    <w:rsid w:val="00903D35"/>
    <w:rsid w:val="00903E55"/>
    <w:rsid w:val="009045BC"/>
    <w:rsid w:val="0090490E"/>
    <w:rsid w:val="00904BCF"/>
    <w:rsid w:val="009051E4"/>
    <w:rsid w:val="00905E64"/>
    <w:rsid w:val="00915850"/>
    <w:rsid w:val="009164A1"/>
    <w:rsid w:val="009175EE"/>
    <w:rsid w:val="0091772E"/>
    <w:rsid w:val="0092016E"/>
    <w:rsid w:val="00920FCF"/>
    <w:rsid w:val="0092133F"/>
    <w:rsid w:val="00922245"/>
    <w:rsid w:val="00922372"/>
    <w:rsid w:val="00924426"/>
    <w:rsid w:val="00924BF0"/>
    <w:rsid w:val="009259C5"/>
    <w:rsid w:val="00927932"/>
    <w:rsid w:val="009279AD"/>
    <w:rsid w:val="00933BA9"/>
    <w:rsid w:val="00935511"/>
    <w:rsid w:val="0093574D"/>
    <w:rsid w:val="009374A2"/>
    <w:rsid w:val="00937EA3"/>
    <w:rsid w:val="0094078C"/>
    <w:rsid w:val="00941D3E"/>
    <w:rsid w:val="009433C2"/>
    <w:rsid w:val="00943AB1"/>
    <w:rsid w:val="00945AEA"/>
    <w:rsid w:val="00955CDC"/>
    <w:rsid w:val="00957943"/>
    <w:rsid w:val="00961B28"/>
    <w:rsid w:val="00964A59"/>
    <w:rsid w:val="00964AB8"/>
    <w:rsid w:val="00973C3E"/>
    <w:rsid w:val="00975FAA"/>
    <w:rsid w:val="0097708C"/>
    <w:rsid w:val="00980006"/>
    <w:rsid w:val="00981BBA"/>
    <w:rsid w:val="00983381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C01F2"/>
    <w:rsid w:val="009C1B5C"/>
    <w:rsid w:val="009C3FD6"/>
    <w:rsid w:val="009C7F3C"/>
    <w:rsid w:val="009D2A5C"/>
    <w:rsid w:val="009D4FEA"/>
    <w:rsid w:val="009E04B0"/>
    <w:rsid w:val="009E13F8"/>
    <w:rsid w:val="009E2E19"/>
    <w:rsid w:val="009E4168"/>
    <w:rsid w:val="009E4CC0"/>
    <w:rsid w:val="009E5C68"/>
    <w:rsid w:val="009E781A"/>
    <w:rsid w:val="009E7F4A"/>
    <w:rsid w:val="009F1D77"/>
    <w:rsid w:val="009F1D85"/>
    <w:rsid w:val="009F21FC"/>
    <w:rsid w:val="009F2AD3"/>
    <w:rsid w:val="009F7A50"/>
    <w:rsid w:val="00A03FB7"/>
    <w:rsid w:val="00A06675"/>
    <w:rsid w:val="00A0730E"/>
    <w:rsid w:val="00A11B7A"/>
    <w:rsid w:val="00A1343E"/>
    <w:rsid w:val="00A236AD"/>
    <w:rsid w:val="00A30A9C"/>
    <w:rsid w:val="00A31BD3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6744F"/>
    <w:rsid w:val="00A74C07"/>
    <w:rsid w:val="00A77AB9"/>
    <w:rsid w:val="00A86D78"/>
    <w:rsid w:val="00A876C6"/>
    <w:rsid w:val="00AA05AD"/>
    <w:rsid w:val="00AA3631"/>
    <w:rsid w:val="00AA5E5D"/>
    <w:rsid w:val="00AA7548"/>
    <w:rsid w:val="00AB09F6"/>
    <w:rsid w:val="00AB358D"/>
    <w:rsid w:val="00AC0480"/>
    <w:rsid w:val="00AC0949"/>
    <w:rsid w:val="00AC0F65"/>
    <w:rsid w:val="00AC457D"/>
    <w:rsid w:val="00AC45AC"/>
    <w:rsid w:val="00AC6900"/>
    <w:rsid w:val="00AD1C27"/>
    <w:rsid w:val="00AD282E"/>
    <w:rsid w:val="00AD29B6"/>
    <w:rsid w:val="00AD36DF"/>
    <w:rsid w:val="00AE02A9"/>
    <w:rsid w:val="00AF0915"/>
    <w:rsid w:val="00AF1CE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163FC"/>
    <w:rsid w:val="00B20849"/>
    <w:rsid w:val="00B21EB4"/>
    <w:rsid w:val="00B24DD7"/>
    <w:rsid w:val="00B25F53"/>
    <w:rsid w:val="00B268FF"/>
    <w:rsid w:val="00B26E4D"/>
    <w:rsid w:val="00B30261"/>
    <w:rsid w:val="00B32514"/>
    <w:rsid w:val="00B3313D"/>
    <w:rsid w:val="00B37979"/>
    <w:rsid w:val="00B461BF"/>
    <w:rsid w:val="00B477D6"/>
    <w:rsid w:val="00B50FC8"/>
    <w:rsid w:val="00B5303C"/>
    <w:rsid w:val="00B53B58"/>
    <w:rsid w:val="00B53E6F"/>
    <w:rsid w:val="00B60C00"/>
    <w:rsid w:val="00B63754"/>
    <w:rsid w:val="00B64DD8"/>
    <w:rsid w:val="00B66BBA"/>
    <w:rsid w:val="00B71D86"/>
    <w:rsid w:val="00B73515"/>
    <w:rsid w:val="00B7409D"/>
    <w:rsid w:val="00B75062"/>
    <w:rsid w:val="00B7507D"/>
    <w:rsid w:val="00B760BF"/>
    <w:rsid w:val="00B76CD7"/>
    <w:rsid w:val="00B779FB"/>
    <w:rsid w:val="00B80556"/>
    <w:rsid w:val="00B8096A"/>
    <w:rsid w:val="00B86723"/>
    <w:rsid w:val="00B87674"/>
    <w:rsid w:val="00B9164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5831"/>
    <w:rsid w:val="00BC6604"/>
    <w:rsid w:val="00BD02F0"/>
    <w:rsid w:val="00BD3B1D"/>
    <w:rsid w:val="00BD50D6"/>
    <w:rsid w:val="00BD54A9"/>
    <w:rsid w:val="00BD5A61"/>
    <w:rsid w:val="00BD74B8"/>
    <w:rsid w:val="00BE0113"/>
    <w:rsid w:val="00BE3F0B"/>
    <w:rsid w:val="00BE40B0"/>
    <w:rsid w:val="00BE43D1"/>
    <w:rsid w:val="00BE4A41"/>
    <w:rsid w:val="00BE58DD"/>
    <w:rsid w:val="00BE5AC0"/>
    <w:rsid w:val="00BF1194"/>
    <w:rsid w:val="00BF49A3"/>
    <w:rsid w:val="00BF5939"/>
    <w:rsid w:val="00BF7061"/>
    <w:rsid w:val="00C01BF8"/>
    <w:rsid w:val="00C02729"/>
    <w:rsid w:val="00C0281E"/>
    <w:rsid w:val="00C059C8"/>
    <w:rsid w:val="00C072BC"/>
    <w:rsid w:val="00C13365"/>
    <w:rsid w:val="00C14D7C"/>
    <w:rsid w:val="00C165DC"/>
    <w:rsid w:val="00C16B66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4EB4"/>
    <w:rsid w:val="00C55802"/>
    <w:rsid w:val="00C57650"/>
    <w:rsid w:val="00C60C0A"/>
    <w:rsid w:val="00C631CA"/>
    <w:rsid w:val="00C6422F"/>
    <w:rsid w:val="00C64326"/>
    <w:rsid w:val="00C6787E"/>
    <w:rsid w:val="00C67B3D"/>
    <w:rsid w:val="00C70940"/>
    <w:rsid w:val="00C70FEE"/>
    <w:rsid w:val="00C725B2"/>
    <w:rsid w:val="00C83616"/>
    <w:rsid w:val="00C9328E"/>
    <w:rsid w:val="00C947A0"/>
    <w:rsid w:val="00CA0A66"/>
    <w:rsid w:val="00CA3D07"/>
    <w:rsid w:val="00CA5951"/>
    <w:rsid w:val="00CA5CFC"/>
    <w:rsid w:val="00CA632C"/>
    <w:rsid w:val="00CA6CD1"/>
    <w:rsid w:val="00CB0088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D772C"/>
    <w:rsid w:val="00CE142C"/>
    <w:rsid w:val="00CE1A91"/>
    <w:rsid w:val="00CE1B35"/>
    <w:rsid w:val="00CE2A13"/>
    <w:rsid w:val="00CE3411"/>
    <w:rsid w:val="00CE3593"/>
    <w:rsid w:val="00CE53C2"/>
    <w:rsid w:val="00CE60CB"/>
    <w:rsid w:val="00CE7642"/>
    <w:rsid w:val="00CF5312"/>
    <w:rsid w:val="00CF59BC"/>
    <w:rsid w:val="00CF6851"/>
    <w:rsid w:val="00CF6C2B"/>
    <w:rsid w:val="00CF7244"/>
    <w:rsid w:val="00D00093"/>
    <w:rsid w:val="00D00819"/>
    <w:rsid w:val="00D010BB"/>
    <w:rsid w:val="00D013A9"/>
    <w:rsid w:val="00D022B7"/>
    <w:rsid w:val="00D07F95"/>
    <w:rsid w:val="00D10CCD"/>
    <w:rsid w:val="00D11DA7"/>
    <w:rsid w:val="00D17B0E"/>
    <w:rsid w:val="00D20832"/>
    <w:rsid w:val="00D22D80"/>
    <w:rsid w:val="00D27861"/>
    <w:rsid w:val="00D278FA"/>
    <w:rsid w:val="00D311FD"/>
    <w:rsid w:val="00D3403D"/>
    <w:rsid w:val="00D37396"/>
    <w:rsid w:val="00D40754"/>
    <w:rsid w:val="00D42BC1"/>
    <w:rsid w:val="00D436FD"/>
    <w:rsid w:val="00D45CAD"/>
    <w:rsid w:val="00D47493"/>
    <w:rsid w:val="00D51980"/>
    <w:rsid w:val="00D5239E"/>
    <w:rsid w:val="00D532B9"/>
    <w:rsid w:val="00D555E1"/>
    <w:rsid w:val="00D56637"/>
    <w:rsid w:val="00D60869"/>
    <w:rsid w:val="00D62300"/>
    <w:rsid w:val="00D64D27"/>
    <w:rsid w:val="00D654DD"/>
    <w:rsid w:val="00D660F0"/>
    <w:rsid w:val="00D7154D"/>
    <w:rsid w:val="00D75DB0"/>
    <w:rsid w:val="00D776BA"/>
    <w:rsid w:val="00D80769"/>
    <w:rsid w:val="00D8241F"/>
    <w:rsid w:val="00D82C8E"/>
    <w:rsid w:val="00D90604"/>
    <w:rsid w:val="00D9277C"/>
    <w:rsid w:val="00D94276"/>
    <w:rsid w:val="00DA33C8"/>
    <w:rsid w:val="00DA513C"/>
    <w:rsid w:val="00DA7C37"/>
    <w:rsid w:val="00DB61A4"/>
    <w:rsid w:val="00DB720F"/>
    <w:rsid w:val="00DC3177"/>
    <w:rsid w:val="00DC32E4"/>
    <w:rsid w:val="00DC3C49"/>
    <w:rsid w:val="00DC560C"/>
    <w:rsid w:val="00DE0B0F"/>
    <w:rsid w:val="00DE1AF7"/>
    <w:rsid w:val="00DE4872"/>
    <w:rsid w:val="00DE6C4E"/>
    <w:rsid w:val="00DF0188"/>
    <w:rsid w:val="00DF06F2"/>
    <w:rsid w:val="00DF3627"/>
    <w:rsid w:val="00DF3810"/>
    <w:rsid w:val="00E00AEB"/>
    <w:rsid w:val="00E0147F"/>
    <w:rsid w:val="00E044CD"/>
    <w:rsid w:val="00E049F7"/>
    <w:rsid w:val="00E07D5F"/>
    <w:rsid w:val="00E11A7D"/>
    <w:rsid w:val="00E13001"/>
    <w:rsid w:val="00E2153B"/>
    <w:rsid w:val="00E27788"/>
    <w:rsid w:val="00E27F5D"/>
    <w:rsid w:val="00E328DF"/>
    <w:rsid w:val="00E35391"/>
    <w:rsid w:val="00E35E37"/>
    <w:rsid w:val="00E36167"/>
    <w:rsid w:val="00E444BB"/>
    <w:rsid w:val="00E47593"/>
    <w:rsid w:val="00E52C91"/>
    <w:rsid w:val="00E53899"/>
    <w:rsid w:val="00E6106A"/>
    <w:rsid w:val="00E64497"/>
    <w:rsid w:val="00E70765"/>
    <w:rsid w:val="00E730A3"/>
    <w:rsid w:val="00E756B2"/>
    <w:rsid w:val="00E77C6E"/>
    <w:rsid w:val="00E80771"/>
    <w:rsid w:val="00E81939"/>
    <w:rsid w:val="00E85EA4"/>
    <w:rsid w:val="00E8605B"/>
    <w:rsid w:val="00E86712"/>
    <w:rsid w:val="00E90C6D"/>
    <w:rsid w:val="00E92257"/>
    <w:rsid w:val="00E94F11"/>
    <w:rsid w:val="00E953DB"/>
    <w:rsid w:val="00E9630C"/>
    <w:rsid w:val="00EA49C4"/>
    <w:rsid w:val="00EB03F4"/>
    <w:rsid w:val="00EB1063"/>
    <w:rsid w:val="00EB1874"/>
    <w:rsid w:val="00EB209E"/>
    <w:rsid w:val="00EB2688"/>
    <w:rsid w:val="00EB3FC1"/>
    <w:rsid w:val="00EB40F9"/>
    <w:rsid w:val="00EC1ED5"/>
    <w:rsid w:val="00EC58AF"/>
    <w:rsid w:val="00EC6D44"/>
    <w:rsid w:val="00ED43B1"/>
    <w:rsid w:val="00EE362B"/>
    <w:rsid w:val="00EE3E8B"/>
    <w:rsid w:val="00EE49B9"/>
    <w:rsid w:val="00EF0852"/>
    <w:rsid w:val="00EF0EEA"/>
    <w:rsid w:val="00EF2300"/>
    <w:rsid w:val="00EF23D9"/>
    <w:rsid w:val="00EF5BEB"/>
    <w:rsid w:val="00EF7406"/>
    <w:rsid w:val="00F00F22"/>
    <w:rsid w:val="00F03524"/>
    <w:rsid w:val="00F03574"/>
    <w:rsid w:val="00F040B9"/>
    <w:rsid w:val="00F04964"/>
    <w:rsid w:val="00F06989"/>
    <w:rsid w:val="00F0743F"/>
    <w:rsid w:val="00F0765F"/>
    <w:rsid w:val="00F14D3B"/>
    <w:rsid w:val="00F159D6"/>
    <w:rsid w:val="00F17BD9"/>
    <w:rsid w:val="00F212C1"/>
    <w:rsid w:val="00F21D1F"/>
    <w:rsid w:val="00F21F2E"/>
    <w:rsid w:val="00F220C7"/>
    <w:rsid w:val="00F22AA8"/>
    <w:rsid w:val="00F2357C"/>
    <w:rsid w:val="00F237E5"/>
    <w:rsid w:val="00F2509D"/>
    <w:rsid w:val="00F25CAE"/>
    <w:rsid w:val="00F263BB"/>
    <w:rsid w:val="00F3211D"/>
    <w:rsid w:val="00F33127"/>
    <w:rsid w:val="00F40F50"/>
    <w:rsid w:val="00F44FBD"/>
    <w:rsid w:val="00F466D4"/>
    <w:rsid w:val="00F52534"/>
    <w:rsid w:val="00F540AD"/>
    <w:rsid w:val="00F54358"/>
    <w:rsid w:val="00F621A3"/>
    <w:rsid w:val="00F636D3"/>
    <w:rsid w:val="00F63AD2"/>
    <w:rsid w:val="00F66575"/>
    <w:rsid w:val="00F7007B"/>
    <w:rsid w:val="00F70B91"/>
    <w:rsid w:val="00F71E53"/>
    <w:rsid w:val="00F7559C"/>
    <w:rsid w:val="00F804F6"/>
    <w:rsid w:val="00F82608"/>
    <w:rsid w:val="00F828A4"/>
    <w:rsid w:val="00F83179"/>
    <w:rsid w:val="00F8319F"/>
    <w:rsid w:val="00F83FEA"/>
    <w:rsid w:val="00F8444E"/>
    <w:rsid w:val="00F859F3"/>
    <w:rsid w:val="00F90EA8"/>
    <w:rsid w:val="00F911BA"/>
    <w:rsid w:val="00F92A3B"/>
    <w:rsid w:val="00F94D00"/>
    <w:rsid w:val="00F9594C"/>
    <w:rsid w:val="00F96BB8"/>
    <w:rsid w:val="00F96BE0"/>
    <w:rsid w:val="00FA01B8"/>
    <w:rsid w:val="00FA08F5"/>
    <w:rsid w:val="00FA4E92"/>
    <w:rsid w:val="00FA518C"/>
    <w:rsid w:val="00FA59B3"/>
    <w:rsid w:val="00FA5E39"/>
    <w:rsid w:val="00FA75A6"/>
    <w:rsid w:val="00FB150F"/>
    <w:rsid w:val="00FB26BB"/>
    <w:rsid w:val="00FB6840"/>
    <w:rsid w:val="00FB7577"/>
    <w:rsid w:val="00FC2CD6"/>
    <w:rsid w:val="00FC41D5"/>
    <w:rsid w:val="00FC51AE"/>
    <w:rsid w:val="00FC7D59"/>
    <w:rsid w:val="00FD1292"/>
    <w:rsid w:val="00FD45B3"/>
    <w:rsid w:val="00FD523B"/>
    <w:rsid w:val="00FD7F9A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E7DA09-0C5C-4CB1-8D35-3F32942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86BFE"/>
  </w:style>
  <w:style w:type="character" w:customStyle="1" w:styleId="af">
    <w:name w:val="Текст концевой сноски Знак"/>
    <w:basedOn w:val="a0"/>
    <w:link w:val="ae"/>
    <w:uiPriority w:val="99"/>
    <w:semiHidden/>
    <w:rsid w:val="00786BFE"/>
  </w:style>
  <w:style w:type="character" w:styleId="af0">
    <w:name w:val="endnote reference"/>
    <w:basedOn w:val="a0"/>
    <w:uiPriority w:val="99"/>
    <w:semiHidden/>
    <w:unhideWhenUsed/>
    <w:rsid w:val="00786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9;&#1087;&#1086;&#1088;&#1090;&#1074;&#1082;&#1077;&#1084;&#1080;.&#1088;&#1092;/" TargetMode="External"/><Relationship Id="rId18" Type="http://schemas.openxmlformats.org/officeDocument/2006/relationships/hyperlink" Target="http://dt-kem.krl.muzkul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emsoch1.karelschool.ru/new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emsoch1.karelschool.ru/news" TargetMode="External"/><Relationship Id="rId17" Type="http://schemas.openxmlformats.org/officeDocument/2006/relationships/hyperlink" Target="http://&#1089;&#1087;&#1086;&#1088;&#1090;&#1074;&#1082;&#1077;&#1084;&#1080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9;&#1087;&#1086;&#1088;&#1090;&#1074;&#1082;&#1077;&#1084;&#1080;.&#1088;&#1092;/" TargetMode="External"/><Relationship Id="rId20" Type="http://schemas.openxmlformats.org/officeDocument/2006/relationships/hyperlink" Target="http://dt-kem.krl.muzkul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msoch1.karelschool.ru/new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&#1089;&#1087;&#1086;&#1088;&#1090;&#1074;&#1082;&#1077;&#1084;&#1080;.&#1088;&#1092;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emsoch1.karelschool.ru/news" TargetMode="External"/><Relationship Id="rId19" Type="http://schemas.openxmlformats.org/officeDocument/2006/relationships/hyperlink" Target="http://dt-kem.krl.muzkul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kemsoch1.karelschool.ru/news" TargetMode="External"/><Relationship Id="rId22" Type="http://schemas.openxmlformats.org/officeDocument/2006/relationships/hyperlink" Target="https://kemsoch1.karelschool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2B53-400F-4D46-8201-BB372A93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5111</Words>
  <Characters>42927</Characters>
  <Application>Microsoft Office Word</Application>
  <DocSecurity>0</DocSecurity>
  <Lines>357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2026-03-10T11:14:00Z</cp:lastPrinted>
  <dcterms:created xsi:type="dcterms:W3CDTF">2026-03-10T11:15:00Z</dcterms:created>
  <dcterms:modified xsi:type="dcterms:W3CDTF">2026-03-16T11:05:00Z</dcterms:modified>
</cp:coreProperties>
</file>