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6B0D3" w14:textId="7DCCE7A6" w:rsidR="00BD426E" w:rsidRDefault="00FE4A6C" w:rsidP="0022154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p>
    <w:p w14:paraId="40A13F53" w14:textId="77777777" w:rsidR="00BD426E" w:rsidRDefault="00BD426E" w:rsidP="004F2894">
      <w:pPr>
        <w:spacing w:after="0" w:line="240" w:lineRule="auto"/>
        <w:ind w:left="5670"/>
        <w:rPr>
          <w:rFonts w:ascii="Times New Roman" w:eastAsia="Calibri" w:hAnsi="Times New Roman"/>
          <w:sz w:val="24"/>
          <w:szCs w:val="24"/>
          <w:lang w:eastAsia="en-US"/>
        </w:rPr>
      </w:pPr>
    </w:p>
    <w:p w14:paraId="14F9A1E6" w14:textId="77777777" w:rsidR="00BD426E" w:rsidRPr="00BD426E" w:rsidRDefault="00BD426E" w:rsidP="00BD426E">
      <w:pPr>
        <w:spacing w:after="0" w:line="240" w:lineRule="auto"/>
        <w:jc w:val="center"/>
        <w:rPr>
          <w:rFonts w:ascii="Times New Roman" w:hAnsi="Times New Roman"/>
          <w:sz w:val="24"/>
          <w:szCs w:val="20"/>
        </w:rPr>
      </w:pPr>
      <w:r w:rsidRPr="00BD426E">
        <w:rPr>
          <w:rFonts w:ascii="Times New Roman" w:hAnsi="Times New Roman"/>
          <w:noProof/>
          <w:sz w:val="24"/>
          <w:szCs w:val="20"/>
        </w:rPr>
        <w:drawing>
          <wp:inline distT="0" distB="0" distL="0" distR="0" wp14:anchorId="1D30DC1E" wp14:editId="767925DD">
            <wp:extent cx="679450" cy="81915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79450" cy="819150"/>
                    </a:xfrm>
                    <a:prstGeom prst="rect">
                      <a:avLst/>
                    </a:prstGeom>
                    <a:noFill/>
                    <a:ln w="9525">
                      <a:noFill/>
                      <a:miter lim="800000"/>
                      <a:headEnd/>
                      <a:tailEnd/>
                    </a:ln>
                  </pic:spPr>
                </pic:pic>
              </a:graphicData>
            </a:graphic>
          </wp:inline>
        </w:drawing>
      </w:r>
    </w:p>
    <w:p w14:paraId="47C4BBE3" w14:textId="77777777" w:rsidR="00BD426E" w:rsidRPr="00BD426E" w:rsidRDefault="00BD426E" w:rsidP="00BD426E">
      <w:pPr>
        <w:spacing w:after="0" w:line="240" w:lineRule="auto"/>
        <w:jc w:val="center"/>
        <w:rPr>
          <w:rFonts w:ascii="Times New Roman" w:hAnsi="Times New Roman"/>
          <w:b/>
          <w:sz w:val="24"/>
          <w:szCs w:val="20"/>
        </w:rPr>
      </w:pPr>
      <w:r w:rsidRPr="00BD426E">
        <w:rPr>
          <w:rFonts w:ascii="Times New Roman" w:hAnsi="Times New Roman"/>
          <w:b/>
          <w:sz w:val="24"/>
          <w:szCs w:val="20"/>
        </w:rPr>
        <w:t>Российская Федерация</w:t>
      </w:r>
    </w:p>
    <w:p w14:paraId="6168CA4E" w14:textId="77777777" w:rsidR="00BD426E" w:rsidRPr="00BD426E" w:rsidRDefault="00BD426E" w:rsidP="00BD426E">
      <w:pPr>
        <w:keepNext/>
        <w:spacing w:after="0" w:line="240" w:lineRule="auto"/>
        <w:jc w:val="center"/>
        <w:outlineLvl w:val="0"/>
        <w:rPr>
          <w:rFonts w:ascii="Times New Roman" w:hAnsi="Times New Roman"/>
          <w:b/>
          <w:sz w:val="24"/>
          <w:szCs w:val="20"/>
        </w:rPr>
      </w:pPr>
      <w:r w:rsidRPr="00BD426E">
        <w:rPr>
          <w:rFonts w:ascii="Times New Roman" w:hAnsi="Times New Roman"/>
          <w:b/>
          <w:sz w:val="24"/>
          <w:szCs w:val="20"/>
        </w:rPr>
        <w:t>Республика Карелия</w:t>
      </w:r>
    </w:p>
    <w:p w14:paraId="0C26002F" w14:textId="77777777" w:rsidR="00BD426E" w:rsidRPr="00BD426E" w:rsidRDefault="00BD426E" w:rsidP="00BD426E">
      <w:pPr>
        <w:keepNext/>
        <w:spacing w:after="0" w:line="240" w:lineRule="auto"/>
        <w:jc w:val="center"/>
        <w:outlineLvl w:val="1"/>
        <w:rPr>
          <w:rFonts w:ascii="Times New Roman" w:hAnsi="Times New Roman"/>
          <w:b/>
          <w:sz w:val="28"/>
          <w:szCs w:val="28"/>
        </w:rPr>
      </w:pPr>
      <w:r w:rsidRPr="00BD426E">
        <w:rPr>
          <w:rFonts w:ascii="Times New Roman" w:hAnsi="Times New Roman"/>
          <w:b/>
          <w:sz w:val="28"/>
          <w:szCs w:val="28"/>
        </w:rPr>
        <w:t>Администрация Кемского муниципального района</w:t>
      </w:r>
    </w:p>
    <w:p w14:paraId="28E1C97E" w14:textId="77777777" w:rsidR="00BD426E" w:rsidRPr="00BD426E" w:rsidRDefault="00BD426E" w:rsidP="00BD426E">
      <w:pPr>
        <w:spacing w:after="0" w:line="240" w:lineRule="auto"/>
        <w:rPr>
          <w:rFonts w:ascii="Times New Roman" w:hAnsi="Times New Roman"/>
          <w:sz w:val="20"/>
          <w:szCs w:val="20"/>
        </w:rPr>
      </w:pPr>
    </w:p>
    <w:p w14:paraId="78FBA603" w14:textId="77777777" w:rsidR="00BD426E" w:rsidRPr="00BD426E" w:rsidRDefault="00BD426E" w:rsidP="00BD426E">
      <w:pPr>
        <w:spacing w:after="0" w:line="240" w:lineRule="auto"/>
        <w:rPr>
          <w:rFonts w:ascii="Times New Roman" w:hAnsi="Times New Roman"/>
          <w:sz w:val="20"/>
          <w:szCs w:val="20"/>
        </w:rPr>
      </w:pPr>
    </w:p>
    <w:p w14:paraId="691CA69E" w14:textId="77777777" w:rsidR="00BD426E" w:rsidRPr="00BD426E" w:rsidRDefault="00BD426E" w:rsidP="00BD426E">
      <w:pPr>
        <w:keepNext/>
        <w:spacing w:after="0" w:line="240" w:lineRule="auto"/>
        <w:jc w:val="center"/>
        <w:outlineLvl w:val="0"/>
        <w:rPr>
          <w:rFonts w:ascii="Times New Roman" w:hAnsi="Times New Roman"/>
          <w:b/>
          <w:sz w:val="28"/>
          <w:szCs w:val="20"/>
        </w:rPr>
      </w:pPr>
      <w:r w:rsidRPr="00BD426E">
        <w:rPr>
          <w:rFonts w:ascii="Times New Roman" w:hAnsi="Times New Roman"/>
          <w:b/>
          <w:sz w:val="28"/>
          <w:szCs w:val="20"/>
        </w:rPr>
        <w:t>П О С Т А Н О В Л Е Н И Е</w:t>
      </w:r>
    </w:p>
    <w:p w14:paraId="0B30DA09" w14:textId="77777777" w:rsidR="00BD426E" w:rsidRPr="00BD426E" w:rsidRDefault="00BD426E" w:rsidP="00BD426E">
      <w:pPr>
        <w:spacing w:after="0" w:line="240" w:lineRule="auto"/>
        <w:rPr>
          <w:rFonts w:ascii="Times New Roman" w:hAnsi="Times New Roman"/>
          <w:sz w:val="20"/>
          <w:szCs w:val="20"/>
        </w:rPr>
      </w:pPr>
    </w:p>
    <w:p w14:paraId="6C294E8E" w14:textId="122C795D" w:rsidR="00BD426E" w:rsidRPr="00BD426E" w:rsidRDefault="00F46C58" w:rsidP="00BD426E">
      <w:pPr>
        <w:spacing w:after="0" w:line="240" w:lineRule="auto"/>
        <w:ind w:right="-1"/>
        <w:jc w:val="both"/>
        <w:rPr>
          <w:rFonts w:ascii="Times New Roman" w:hAnsi="Times New Roman"/>
          <w:sz w:val="24"/>
          <w:szCs w:val="24"/>
        </w:rPr>
      </w:pPr>
      <w:r>
        <w:rPr>
          <w:rFonts w:ascii="Times New Roman" w:hAnsi="Times New Roman"/>
          <w:sz w:val="24"/>
          <w:szCs w:val="24"/>
        </w:rPr>
        <w:t xml:space="preserve">   </w:t>
      </w:r>
    </w:p>
    <w:p w14:paraId="2445F39D" w14:textId="77777777" w:rsidR="00D30C10" w:rsidRPr="00D30C10" w:rsidRDefault="00D30C10" w:rsidP="00D30C10">
      <w:pPr>
        <w:spacing w:after="0"/>
        <w:rPr>
          <w:rFonts w:ascii="Times New Roman" w:eastAsia="Calibri" w:hAnsi="Times New Roman"/>
          <w:sz w:val="24"/>
          <w:szCs w:val="24"/>
          <w:lang w:eastAsia="en-US"/>
        </w:rPr>
      </w:pPr>
      <w:r w:rsidRPr="00D30C10">
        <w:rPr>
          <w:rFonts w:ascii="Times New Roman" w:eastAsia="Calibri" w:hAnsi="Times New Roman"/>
          <w:sz w:val="24"/>
          <w:szCs w:val="24"/>
          <w:lang w:eastAsia="en-US"/>
        </w:rPr>
        <w:t>14 февраля 2023 года                                                                                                                    № 85</w:t>
      </w:r>
    </w:p>
    <w:p w14:paraId="2A9F8BED" w14:textId="77777777" w:rsidR="00D30C10" w:rsidRPr="00D30C10" w:rsidRDefault="00D30C10" w:rsidP="00D30C10">
      <w:pPr>
        <w:spacing w:after="0"/>
        <w:rPr>
          <w:rFonts w:ascii="Times New Roman" w:eastAsia="Calibri" w:hAnsi="Times New Roman"/>
          <w:sz w:val="24"/>
          <w:szCs w:val="24"/>
          <w:lang w:eastAsia="en-US"/>
        </w:rPr>
      </w:pPr>
      <w:r w:rsidRPr="00D30C10">
        <w:rPr>
          <w:rFonts w:ascii="Times New Roman" w:eastAsia="Calibri" w:hAnsi="Times New Roman"/>
          <w:sz w:val="24"/>
          <w:szCs w:val="24"/>
          <w:lang w:eastAsia="en-US"/>
        </w:rPr>
        <w:t>г. Кемь</w:t>
      </w:r>
    </w:p>
    <w:p w14:paraId="0F56A7FD" w14:textId="77777777" w:rsidR="00BD426E" w:rsidRPr="00BD426E" w:rsidRDefault="00BD426E" w:rsidP="00BD426E">
      <w:pPr>
        <w:spacing w:after="0" w:line="240" w:lineRule="auto"/>
        <w:ind w:right="-1"/>
        <w:jc w:val="both"/>
        <w:rPr>
          <w:rFonts w:ascii="Times New Roman" w:hAnsi="Times New Roman"/>
          <w:sz w:val="24"/>
          <w:szCs w:val="24"/>
        </w:rPr>
      </w:pPr>
    </w:p>
    <w:p w14:paraId="0A774E62" w14:textId="77777777" w:rsidR="00BD426E" w:rsidRPr="00BD426E" w:rsidRDefault="00BD426E" w:rsidP="00BD426E">
      <w:pPr>
        <w:spacing w:after="0" w:line="240" w:lineRule="auto"/>
        <w:ind w:right="-1"/>
        <w:jc w:val="both"/>
        <w:rPr>
          <w:rFonts w:ascii="Times New Roman" w:hAnsi="Times New Roman"/>
          <w:sz w:val="24"/>
          <w:szCs w:val="24"/>
        </w:rPr>
      </w:pPr>
    </w:p>
    <w:p w14:paraId="1E06C54B" w14:textId="77777777" w:rsidR="00BD426E" w:rsidRPr="00BD426E" w:rsidRDefault="00BD426E" w:rsidP="00BD426E">
      <w:pPr>
        <w:spacing w:after="0" w:line="240" w:lineRule="auto"/>
        <w:jc w:val="both"/>
        <w:rPr>
          <w:rFonts w:ascii="Times New Roman" w:hAnsi="Times New Roman"/>
          <w:sz w:val="24"/>
          <w:szCs w:val="24"/>
        </w:rPr>
      </w:pPr>
      <w:r w:rsidRPr="00BD426E">
        <w:rPr>
          <w:rFonts w:ascii="Times New Roman" w:hAnsi="Times New Roman"/>
          <w:sz w:val="24"/>
          <w:szCs w:val="24"/>
        </w:rPr>
        <w:t>Об утверждении Административного регламента</w:t>
      </w:r>
    </w:p>
    <w:p w14:paraId="04CB90DC" w14:textId="77777777" w:rsidR="00BD426E" w:rsidRPr="00BD426E" w:rsidRDefault="00BD426E" w:rsidP="00BD426E">
      <w:pPr>
        <w:spacing w:after="0" w:line="240" w:lineRule="auto"/>
        <w:jc w:val="both"/>
        <w:rPr>
          <w:rFonts w:ascii="Times New Roman" w:hAnsi="Times New Roman"/>
          <w:sz w:val="24"/>
          <w:szCs w:val="24"/>
        </w:rPr>
      </w:pPr>
      <w:r w:rsidRPr="00BD426E">
        <w:rPr>
          <w:rFonts w:ascii="Times New Roman" w:hAnsi="Times New Roman"/>
          <w:sz w:val="24"/>
          <w:szCs w:val="24"/>
        </w:rPr>
        <w:t>администрации Кемского муниципального района</w:t>
      </w:r>
    </w:p>
    <w:p w14:paraId="10810DC2" w14:textId="77777777" w:rsidR="00BD426E" w:rsidRPr="00BD426E" w:rsidRDefault="00BD426E" w:rsidP="00BD426E">
      <w:pPr>
        <w:spacing w:after="0" w:line="240" w:lineRule="auto"/>
        <w:jc w:val="both"/>
        <w:rPr>
          <w:rFonts w:ascii="Times New Roman" w:hAnsi="Times New Roman"/>
          <w:sz w:val="24"/>
          <w:szCs w:val="24"/>
        </w:rPr>
      </w:pPr>
      <w:r w:rsidRPr="00BD426E">
        <w:rPr>
          <w:rFonts w:ascii="Times New Roman" w:hAnsi="Times New Roman"/>
          <w:sz w:val="24"/>
          <w:szCs w:val="24"/>
        </w:rPr>
        <w:t>по предоставлению муниципальной услуги</w:t>
      </w:r>
    </w:p>
    <w:p w14:paraId="48CD9D1C" w14:textId="2AF2737A" w:rsidR="005F7D34" w:rsidRDefault="00BD426E" w:rsidP="005F7D34">
      <w:pPr>
        <w:spacing w:after="0" w:line="240" w:lineRule="auto"/>
        <w:jc w:val="both"/>
        <w:rPr>
          <w:rFonts w:ascii="Times New Roman" w:hAnsi="Times New Roman"/>
          <w:sz w:val="24"/>
          <w:szCs w:val="24"/>
        </w:rPr>
      </w:pPr>
      <w:r w:rsidRPr="00BD426E">
        <w:rPr>
          <w:rFonts w:ascii="Times New Roman" w:hAnsi="Times New Roman"/>
          <w:sz w:val="24"/>
          <w:szCs w:val="24"/>
        </w:rPr>
        <w:t>«</w:t>
      </w:r>
      <w:r w:rsidR="004A116E">
        <w:rPr>
          <w:rFonts w:ascii="Times New Roman" w:hAnsi="Times New Roman"/>
          <w:sz w:val="24"/>
          <w:szCs w:val="24"/>
        </w:rPr>
        <w:t xml:space="preserve">Согласование создания </w:t>
      </w:r>
      <w:r w:rsidR="005F7D34" w:rsidRPr="005F7D34">
        <w:rPr>
          <w:rFonts w:ascii="Times New Roman" w:hAnsi="Times New Roman"/>
          <w:sz w:val="24"/>
          <w:szCs w:val="24"/>
        </w:rPr>
        <w:t>мест</w:t>
      </w:r>
      <w:r w:rsidR="004A116E">
        <w:rPr>
          <w:rFonts w:ascii="Times New Roman" w:hAnsi="Times New Roman"/>
          <w:sz w:val="24"/>
          <w:szCs w:val="24"/>
        </w:rPr>
        <w:t>а</w:t>
      </w:r>
      <w:r w:rsidR="005F7D34" w:rsidRPr="005F7D34">
        <w:rPr>
          <w:rFonts w:ascii="Times New Roman" w:hAnsi="Times New Roman"/>
          <w:sz w:val="24"/>
          <w:szCs w:val="24"/>
        </w:rPr>
        <w:t xml:space="preserve"> (площад</w:t>
      </w:r>
      <w:r w:rsidR="004A116E">
        <w:rPr>
          <w:rFonts w:ascii="Times New Roman" w:hAnsi="Times New Roman"/>
          <w:sz w:val="24"/>
          <w:szCs w:val="24"/>
        </w:rPr>
        <w:t>к</w:t>
      </w:r>
      <w:r w:rsidR="009D2109">
        <w:rPr>
          <w:rFonts w:ascii="Times New Roman" w:hAnsi="Times New Roman"/>
          <w:sz w:val="24"/>
          <w:szCs w:val="24"/>
        </w:rPr>
        <w:t>и</w:t>
      </w:r>
      <w:r w:rsidR="005F7D34" w:rsidRPr="005F7D34">
        <w:rPr>
          <w:rFonts w:ascii="Times New Roman" w:hAnsi="Times New Roman"/>
          <w:sz w:val="24"/>
          <w:szCs w:val="24"/>
        </w:rPr>
        <w:t>) накопления</w:t>
      </w:r>
    </w:p>
    <w:p w14:paraId="1D31952D" w14:textId="0790605E" w:rsidR="00BD426E" w:rsidRPr="00BD426E" w:rsidRDefault="005F7D34" w:rsidP="005F7D34">
      <w:pPr>
        <w:spacing w:after="0" w:line="240" w:lineRule="auto"/>
        <w:jc w:val="both"/>
        <w:rPr>
          <w:rFonts w:ascii="Times New Roman" w:hAnsi="Times New Roman"/>
          <w:sz w:val="24"/>
          <w:szCs w:val="24"/>
        </w:rPr>
      </w:pPr>
      <w:r w:rsidRPr="005F7D34">
        <w:rPr>
          <w:rFonts w:ascii="Times New Roman" w:hAnsi="Times New Roman"/>
          <w:sz w:val="24"/>
          <w:szCs w:val="24"/>
        </w:rPr>
        <w:t xml:space="preserve"> твердых коммунальных отходов</w:t>
      </w:r>
      <w:r w:rsidR="00BD426E" w:rsidRPr="00BD426E">
        <w:rPr>
          <w:rFonts w:ascii="Times New Roman" w:hAnsi="Times New Roman"/>
          <w:sz w:val="24"/>
          <w:szCs w:val="24"/>
        </w:rPr>
        <w:t xml:space="preserve">» </w:t>
      </w:r>
    </w:p>
    <w:p w14:paraId="12349646" w14:textId="77777777" w:rsidR="00BD426E" w:rsidRPr="00BD426E" w:rsidRDefault="00BD426E" w:rsidP="00BD426E">
      <w:pPr>
        <w:spacing w:after="0" w:line="240" w:lineRule="auto"/>
        <w:jc w:val="center"/>
        <w:rPr>
          <w:rFonts w:ascii="Times New Roman" w:hAnsi="Times New Roman"/>
          <w:b/>
          <w:sz w:val="24"/>
          <w:szCs w:val="24"/>
        </w:rPr>
      </w:pPr>
    </w:p>
    <w:p w14:paraId="0675B461" w14:textId="77777777" w:rsidR="00BD426E" w:rsidRPr="00BD426E" w:rsidRDefault="00BD426E" w:rsidP="00BD426E">
      <w:pPr>
        <w:spacing w:after="0" w:line="240" w:lineRule="auto"/>
        <w:jc w:val="center"/>
        <w:rPr>
          <w:rFonts w:ascii="Times New Roman" w:hAnsi="Times New Roman"/>
          <w:b/>
          <w:sz w:val="24"/>
          <w:szCs w:val="24"/>
        </w:rPr>
      </w:pPr>
    </w:p>
    <w:p w14:paraId="6C95A283" w14:textId="77777777" w:rsidR="00BD426E" w:rsidRPr="00BD426E" w:rsidRDefault="00BD426E" w:rsidP="00BD426E">
      <w:pPr>
        <w:spacing w:after="0" w:line="240" w:lineRule="auto"/>
        <w:jc w:val="center"/>
        <w:rPr>
          <w:rFonts w:ascii="Times New Roman" w:hAnsi="Times New Roman"/>
          <w:sz w:val="24"/>
          <w:szCs w:val="24"/>
        </w:rPr>
      </w:pPr>
    </w:p>
    <w:p w14:paraId="43885B0C" w14:textId="5671870D" w:rsidR="00BD426E" w:rsidRPr="00BD426E" w:rsidRDefault="008535D1" w:rsidP="00BD426E">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соответствии </w:t>
      </w:r>
      <w:r w:rsidRPr="001B7DE4">
        <w:rPr>
          <w:rFonts w:ascii="Times New Roman" w:hAnsi="Times New Roman"/>
          <w:sz w:val="24"/>
          <w:szCs w:val="24"/>
        </w:rPr>
        <w:t>с</w:t>
      </w:r>
      <w:r w:rsidR="00BD426E" w:rsidRPr="001B7DE4">
        <w:rPr>
          <w:rFonts w:ascii="Times New Roman" w:hAnsi="Times New Roman"/>
          <w:sz w:val="24"/>
          <w:szCs w:val="24"/>
        </w:rPr>
        <w:t xml:space="preserve"> </w:t>
      </w:r>
      <w:r w:rsidR="00BD426E" w:rsidRPr="00BD426E">
        <w:rPr>
          <w:rFonts w:ascii="Times New Roman" w:hAnsi="Times New Roman"/>
          <w:sz w:val="24"/>
          <w:szCs w:val="24"/>
        </w:rPr>
        <w:t>Федеральным законом от 27 июля 2010 года №210-ФЗ «Об организации предоставления государственных и муниципальных услуг»,</w:t>
      </w:r>
      <w:r w:rsidR="009D2109" w:rsidRPr="009D2109">
        <w:t xml:space="preserve"> </w:t>
      </w:r>
      <w:r w:rsidR="009D2109">
        <w:rPr>
          <w:rFonts w:ascii="Times New Roman" w:hAnsi="Times New Roman"/>
          <w:sz w:val="24"/>
          <w:szCs w:val="24"/>
        </w:rPr>
        <w:t>п</w:t>
      </w:r>
      <w:r w:rsidR="009D2109" w:rsidRPr="009D2109">
        <w:rPr>
          <w:rFonts w:ascii="Times New Roman" w:hAnsi="Times New Roman"/>
          <w:sz w:val="24"/>
          <w:szCs w:val="24"/>
        </w:rPr>
        <w:t xml:space="preserve">остановлением </w:t>
      </w:r>
      <w:r w:rsidR="00B50505">
        <w:rPr>
          <w:rFonts w:ascii="Times New Roman" w:hAnsi="Times New Roman"/>
          <w:sz w:val="24"/>
          <w:szCs w:val="24"/>
        </w:rPr>
        <w:t>П</w:t>
      </w:r>
      <w:r w:rsidR="009D2109" w:rsidRPr="009D2109">
        <w:rPr>
          <w:rFonts w:ascii="Times New Roman" w:hAnsi="Times New Roman"/>
          <w:sz w:val="24"/>
          <w:szCs w:val="24"/>
        </w:rPr>
        <w:t>равительства Российской Федерации от 31</w:t>
      </w:r>
      <w:r w:rsidR="00B50505">
        <w:rPr>
          <w:rFonts w:ascii="Times New Roman" w:hAnsi="Times New Roman"/>
          <w:sz w:val="24"/>
          <w:szCs w:val="24"/>
        </w:rPr>
        <w:t xml:space="preserve"> августа </w:t>
      </w:r>
      <w:r w:rsidR="009D2109" w:rsidRPr="009D2109">
        <w:rPr>
          <w:rFonts w:ascii="Times New Roman" w:hAnsi="Times New Roman"/>
          <w:sz w:val="24"/>
          <w:szCs w:val="24"/>
        </w:rPr>
        <w:t>2018 г. № 1039 «Об утверждении правил обустройства мест (площадок) накопления твердых коммунальных отходов и ведения реестра»</w:t>
      </w:r>
      <w:r w:rsidR="009D2109">
        <w:rPr>
          <w:rFonts w:ascii="Times New Roman" w:hAnsi="Times New Roman"/>
          <w:sz w:val="24"/>
          <w:szCs w:val="24"/>
        </w:rPr>
        <w:t>,</w:t>
      </w:r>
      <w:r w:rsidR="00BD426E" w:rsidRPr="00BD426E">
        <w:rPr>
          <w:rFonts w:ascii="Times New Roman" w:hAnsi="Times New Roman"/>
          <w:sz w:val="24"/>
          <w:szCs w:val="24"/>
        </w:rPr>
        <w:t xml:space="preserve"> постановлением</w:t>
      </w:r>
      <w:r>
        <w:rPr>
          <w:rFonts w:ascii="Times New Roman" w:hAnsi="Times New Roman"/>
          <w:sz w:val="24"/>
          <w:szCs w:val="24"/>
        </w:rPr>
        <w:t xml:space="preserve"> </w:t>
      </w:r>
      <w:r w:rsidRPr="001B7DE4">
        <w:rPr>
          <w:rFonts w:ascii="Times New Roman" w:hAnsi="Times New Roman"/>
          <w:sz w:val="24"/>
          <w:szCs w:val="24"/>
        </w:rPr>
        <w:t xml:space="preserve">администрации Кемского муниципального района </w:t>
      </w:r>
      <w:r w:rsidR="00BD426E" w:rsidRPr="001B7DE4">
        <w:rPr>
          <w:rFonts w:ascii="Times New Roman" w:hAnsi="Times New Roman"/>
          <w:sz w:val="24"/>
          <w:szCs w:val="24"/>
        </w:rPr>
        <w:t xml:space="preserve"> о</w:t>
      </w:r>
      <w:r w:rsidR="00BD426E" w:rsidRPr="00BD426E">
        <w:rPr>
          <w:rFonts w:ascii="Times New Roman" w:hAnsi="Times New Roman"/>
          <w:sz w:val="24"/>
          <w:szCs w:val="24"/>
        </w:rPr>
        <w:t>т 28 февраля 2019 года № 196 «О разработке и утверждении администрацией Кемского муниципального района административных регламентов предоставления муниципальных услуг»</w:t>
      </w:r>
    </w:p>
    <w:p w14:paraId="6119C515" w14:textId="77777777" w:rsidR="00BD426E" w:rsidRPr="00BD426E" w:rsidRDefault="00BD426E" w:rsidP="00BD426E">
      <w:pPr>
        <w:spacing w:after="0" w:line="240" w:lineRule="auto"/>
        <w:ind w:firstLine="708"/>
        <w:jc w:val="both"/>
        <w:rPr>
          <w:rFonts w:ascii="Times New Roman" w:hAnsi="Times New Roman"/>
          <w:sz w:val="24"/>
          <w:szCs w:val="24"/>
        </w:rPr>
      </w:pPr>
    </w:p>
    <w:p w14:paraId="34AA9BC8" w14:textId="03CFAFC2" w:rsidR="00BD426E" w:rsidRPr="00BD426E" w:rsidRDefault="00BD426E" w:rsidP="00BD426E">
      <w:pPr>
        <w:spacing w:after="0" w:line="240" w:lineRule="auto"/>
        <w:jc w:val="center"/>
        <w:rPr>
          <w:rFonts w:ascii="Times New Roman" w:hAnsi="Times New Roman"/>
          <w:sz w:val="24"/>
          <w:szCs w:val="24"/>
        </w:rPr>
      </w:pPr>
      <w:r>
        <w:rPr>
          <w:rFonts w:ascii="Times New Roman" w:hAnsi="Times New Roman"/>
          <w:sz w:val="24"/>
          <w:szCs w:val="24"/>
        </w:rPr>
        <w:t>а</w:t>
      </w:r>
      <w:r w:rsidRPr="00BD426E">
        <w:rPr>
          <w:rFonts w:ascii="Times New Roman" w:hAnsi="Times New Roman"/>
          <w:sz w:val="24"/>
          <w:szCs w:val="24"/>
        </w:rPr>
        <w:t>дминистрация Кемского муниципального района ПОСТАНОВЛЯЕТ:</w:t>
      </w:r>
    </w:p>
    <w:p w14:paraId="102729BE" w14:textId="77777777" w:rsidR="00BD426E" w:rsidRPr="00BD426E" w:rsidRDefault="00BD426E" w:rsidP="00BD426E">
      <w:pPr>
        <w:spacing w:after="0" w:line="240" w:lineRule="auto"/>
        <w:jc w:val="center"/>
        <w:rPr>
          <w:rFonts w:ascii="Times New Roman" w:hAnsi="Times New Roman"/>
          <w:sz w:val="24"/>
          <w:szCs w:val="24"/>
        </w:rPr>
      </w:pPr>
    </w:p>
    <w:p w14:paraId="49790895" w14:textId="212FA594" w:rsidR="00BD426E" w:rsidRPr="00BD426E" w:rsidRDefault="00BD426E" w:rsidP="00C87D9F">
      <w:pPr>
        <w:spacing w:after="0" w:line="240" w:lineRule="auto"/>
        <w:ind w:firstLine="708"/>
        <w:jc w:val="both"/>
        <w:rPr>
          <w:rFonts w:ascii="Times New Roman" w:hAnsi="Times New Roman"/>
          <w:bCs/>
          <w:sz w:val="24"/>
          <w:szCs w:val="24"/>
        </w:rPr>
      </w:pPr>
      <w:r w:rsidRPr="00BD426E">
        <w:rPr>
          <w:rFonts w:ascii="Times New Roman" w:hAnsi="Times New Roman"/>
          <w:bCs/>
          <w:sz w:val="24"/>
          <w:szCs w:val="24"/>
        </w:rPr>
        <w:t>1.Утвердить прилагаемый Административный регламент администрации Кемского муниципального района по предоставлению муниципальной услуги «</w:t>
      </w:r>
      <w:r w:rsidR="00C87D9F" w:rsidRPr="00C87D9F">
        <w:rPr>
          <w:rFonts w:ascii="Times New Roman" w:hAnsi="Times New Roman"/>
          <w:bCs/>
          <w:sz w:val="24"/>
          <w:szCs w:val="24"/>
        </w:rPr>
        <w:t>Согласование создания места (площадки) накопления твердых коммунальных отходов</w:t>
      </w:r>
      <w:r w:rsidRPr="00BD426E">
        <w:rPr>
          <w:rFonts w:ascii="Times New Roman" w:hAnsi="Times New Roman"/>
          <w:bCs/>
          <w:sz w:val="24"/>
          <w:szCs w:val="24"/>
        </w:rPr>
        <w:t>».</w:t>
      </w:r>
    </w:p>
    <w:p w14:paraId="434B1C90" w14:textId="77777777" w:rsidR="00BD426E" w:rsidRPr="00BD426E" w:rsidRDefault="00BD426E" w:rsidP="00BD426E">
      <w:pPr>
        <w:spacing w:after="0" w:line="240" w:lineRule="auto"/>
        <w:ind w:firstLine="708"/>
        <w:jc w:val="both"/>
        <w:rPr>
          <w:rFonts w:ascii="Times New Roman" w:hAnsi="Times New Roman"/>
          <w:bCs/>
          <w:sz w:val="24"/>
          <w:szCs w:val="24"/>
        </w:rPr>
      </w:pPr>
      <w:r w:rsidRPr="00BD426E">
        <w:rPr>
          <w:rFonts w:ascii="Times New Roman" w:hAnsi="Times New Roman"/>
          <w:bCs/>
          <w:sz w:val="24"/>
          <w:szCs w:val="24"/>
        </w:rPr>
        <w:t>2. Контроль за исполнением настоящего постановления возложить на первого заместителя главы администрации Кемского муниципального района Ершова М.В.</w:t>
      </w:r>
    </w:p>
    <w:p w14:paraId="33939163" w14:textId="77777777" w:rsidR="00BD426E" w:rsidRPr="00BD426E" w:rsidRDefault="00BD426E" w:rsidP="00BD426E">
      <w:pPr>
        <w:spacing w:after="0" w:line="240" w:lineRule="auto"/>
        <w:ind w:firstLine="708"/>
        <w:jc w:val="both"/>
        <w:rPr>
          <w:rFonts w:ascii="Times New Roman" w:hAnsi="Times New Roman"/>
          <w:bCs/>
          <w:sz w:val="24"/>
          <w:szCs w:val="24"/>
        </w:rPr>
      </w:pPr>
      <w:r w:rsidRPr="00BD426E">
        <w:rPr>
          <w:rFonts w:ascii="Times New Roman" w:hAnsi="Times New Roman"/>
          <w:bCs/>
          <w:sz w:val="24"/>
          <w:szCs w:val="24"/>
        </w:rPr>
        <w:t xml:space="preserve">3. Разместить настоящее постановление на официальном сайте администрации Кемского муниципального района в информационно-телекоммуникационной сети «Интернет». </w:t>
      </w:r>
    </w:p>
    <w:p w14:paraId="3F3D4AF9" w14:textId="123B562C" w:rsidR="00BD426E" w:rsidRDefault="00BD426E" w:rsidP="00BD426E">
      <w:pPr>
        <w:spacing w:after="0" w:line="240" w:lineRule="auto"/>
        <w:ind w:left="-142" w:right="-1" w:firstLine="426"/>
        <w:jc w:val="both"/>
        <w:rPr>
          <w:rFonts w:ascii="Times New Roman" w:hAnsi="Times New Roman"/>
          <w:sz w:val="24"/>
          <w:szCs w:val="24"/>
        </w:rPr>
      </w:pPr>
    </w:p>
    <w:p w14:paraId="09658A4A" w14:textId="77777777" w:rsidR="00BD426E" w:rsidRPr="00BD426E" w:rsidRDefault="00BD426E" w:rsidP="00BD426E">
      <w:pPr>
        <w:spacing w:after="0" w:line="240" w:lineRule="auto"/>
        <w:ind w:left="-142" w:right="-1" w:firstLine="426"/>
        <w:jc w:val="both"/>
        <w:rPr>
          <w:rFonts w:ascii="Times New Roman" w:hAnsi="Times New Roman"/>
          <w:sz w:val="24"/>
          <w:szCs w:val="24"/>
        </w:rPr>
      </w:pPr>
    </w:p>
    <w:p w14:paraId="2D71FB4A" w14:textId="77777777" w:rsidR="00BD426E" w:rsidRPr="00BD426E" w:rsidRDefault="00BD426E" w:rsidP="00BD426E">
      <w:pPr>
        <w:spacing w:after="0" w:line="240" w:lineRule="auto"/>
        <w:ind w:right="-426"/>
        <w:jc w:val="both"/>
        <w:rPr>
          <w:rFonts w:ascii="Times New Roman" w:hAnsi="Times New Roman"/>
          <w:sz w:val="24"/>
          <w:szCs w:val="24"/>
        </w:rPr>
      </w:pPr>
    </w:p>
    <w:p w14:paraId="08C20EA4" w14:textId="77777777" w:rsidR="00BD426E" w:rsidRPr="00BD426E" w:rsidRDefault="00BD426E" w:rsidP="00BD426E">
      <w:pPr>
        <w:spacing w:after="0" w:line="240" w:lineRule="auto"/>
        <w:ind w:right="-426"/>
        <w:jc w:val="both"/>
        <w:rPr>
          <w:rFonts w:ascii="Times New Roman" w:hAnsi="Times New Roman"/>
          <w:sz w:val="24"/>
          <w:szCs w:val="24"/>
        </w:rPr>
      </w:pPr>
      <w:r w:rsidRPr="00BD426E">
        <w:rPr>
          <w:rFonts w:ascii="Times New Roman" w:hAnsi="Times New Roman"/>
          <w:sz w:val="24"/>
          <w:szCs w:val="24"/>
        </w:rPr>
        <w:t>Глава администрации</w:t>
      </w:r>
    </w:p>
    <w:p w14:paraId="17B86B5E" w14:textId="77777777" w:rsidR="00BD426E" w:rsidRPr="00BD426E" w:rsidRDefault="00BD426E" w:rsidP="00BD426E">
      <w:pPr>
        <w:spacing w:after="0" w:line="240" w:lineRule="auto"/>
        <w:ind w:right="-426"/>
        <w:rPr>
          <w:rFonts w:ascii="Times New Roman" w:hAnsi="Times New Roman"/>
          <w:sz w:val="24"/>
          <w:szCs w:val="24"/>
        </w:rPr>
      </w:pPr>
      <w:r w:rsidRPr="00BD426E">
        <w:rPr>
          <w:rFonts w:ascii="Times New Roman" w:hAnsi="Times New Roman"/>
          <w:sz w:val="24"/>
          <w:szCs w:val="24"/>
        </w:rPr>
        <w:t xml:space="preserve">Кемского муниципального района                      </w:t>
      </w:r>
    </w:p>
    <w:p w14:paraId="18FBBB0F" w14:textId="77777777" w:rsidR="00BD426E" w:rsidRPr="00BD426E" w:rsidRDefault="00BD426E" w:rsidP="00BD426E">
      <w:pPr>
        <w:spacing w:after="0" w:line="240" w:lineRule="auto"/>
        <w:ind w:right="-426"/>
        <w:rPr>
          <w:rFonts w:ascii="Times New Roman" w:hAnsi="Times New Roman"/>
          <w:sz w:val="24"/>
          <w:szCs w:val="24"/>
        </w:rPr>
      </w:pPr>
      <w:r w:rsidRPr="00BD426E">
        <w:rPr>
          <w:rFonts w:ascii="Times New Roman" w:hAnsi="Times New Roman"/>
          <w:sz w:val="24"/>
          <w:szCs w:val="24"/>
        </w:rPr>
        <w:t>Республики Карелия                                                                                                   С.В. Долинина</w:t>
      </w:r>
    </w:p>
    <w:p w14:paraId="09304E19" w14:textId="77777777" w:rsidR="00BD426E" w:rsidRPr="00BD426E" w:rsidRDefault="00BD426E" w:rsidP="00BD426E">
      <w:pPr>
        <w:spacing w:after="0" w:line="240" w:lineRule="auto"/>
        <w:ind w:right="-426"/>
        <w:rPr>
          <w:rFonts w:ascii="Times New Roman" w:hAnsi="Times New Roman"/>
          <w:sz w:val="24"/>
          <w:szCs w:val="24"/>
        </w:rPr>
      </w:pPr>
    </w:p>
    <w:p w14:paraId="471A2552" w14:textId="77777777" w:rsidR="00BD426E" w:rsidRDefault="00BD426E" w:rsidP="004F2894">
      <w:pPr>
        <w:spacing w:after="0" w:line="240" w:lineRule="auto"/>
        <w:ind w:left="5670"/>
        <w:rPr>
          <w:rFonts w:ascii="Times New Roman" w:eastAsia="Calibri" w:hAnsi="Times New Roman"/>
          <w:sz w:val="24"/>
          <w:szCs w:val="24"/>
          <w:lang w:eastAsia="en-US"/>
        </w:rPr>
      </w:pPr>
    </w:p>
    <w:p w14:paraId="69314317" w14:textId="77777777" w:rsidR="00BD426E" w:rsidRDefault="00BD426E" w:rsidP="004F2894">
      <w:pPr>
        <w:spacing w:after="0" w:line="240" w:lineRule="auto"/>
        <w:ind w:left="5670"/>
        <w:rPr>
          <w:rFonts w:ascii="Times New Roman" w:eastAsia="Calibri" w:hAnsi="Times New Roman"/>
          <w:sz w:val="24"/>
          <w:szCs w:val="24"/>
          <w:lang w:eastAsia="en-US"/>
        </w:rPr>
      </w:pPr>
    </w:p>
    <w:p w14:paraId="22E5A76A" w14:textId="77777777" w:rsidR="00BD426E" w:rsidRDefault="00BD426E" w:rsidP="006E70EB">
      <w:pPr>
        <w:spacing w:after="0" w:line="240" w:lineRule="auto"/>
        <w:rPr>
          <w:rFonts w:ascii="Times New Roman" w:eastAsia="Calibri" w:hAnsi="Times New Roman"/>
          <w:sz w:val="24"/>
          <w:szCs w:val="24"/>
          <w:lang w:eastAsia="en-US"/>
        </w:rPr>
      </w:pPr>
    </w:p>
    <w:p w14:paraId="4008814E" w14:textId="77777777" w:rsidR="00BD426E" w:rsidRDefault="00BD426E" w:rsidP="004F2894">
      <w:pPr>
        <w:spacing w:after="0" w:line="240" w:lineRule="auto"/>
        <w:ind w:left="5670"/>
        <w:rPr>
          <w:rFonts w:ascii="Times New Roman" w:eastAsia="Calibri" w:hAnsi="Times New Roman"/>
          <w:sz w:val="24"/>
          <w:szCs w:val="24"/>
          <w:lang w:eastAsia="en-US"/>
        </w:rPr>
      </w:pPr>
    </w:p>
    <w:p w14:paraId="387107CB" w14:textId="77777777" w:rsidR="00D912EE" w:rsidRDefault="00BD426E" w:rsidP="00BD426E">
      <w:pPr>
        <w:spacing w:after="0" w:line="240" w:lineRule="auto"/>
        <w:ind w:left="5670"/>
        <w:jc w:val="right"/>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p>
    <w:p w14:paraId="6278B6DC" w14:textId="77777777" w:rsidR="00D912EE" w:rsidRDefault="00D912EE" w:rsidP="00BD426E">
      <w:pPr>
        <w:spacing w:after="0" w:line="240" w:lineRule="auto"/>
        <w:ind w:left="5670"/>
        <w:jc w:val="right"/>
        <w:rPr>
          <w:rFonts w:ascii="Times New Roman" w:eastAsia="Calibri" w:hAnsi="Times New Roman"/>
          <w:sz w:val="24"/>
          <w:szCs w:val="24"/>
          <w:lang w:eastAsia="en-US"/>
        </w:rPr>
      </w:pPr>
    </w:p>
    <w:p w14:paraId="2848E356" w14:textId="6344D3A8" w:rsidR="006C737C" w:rsidRPr="00BB5EE9" w:rsidRDefault="00BD426E" w:rsidP="00BD426E">
      <w:pPr>
        <w:spacing w:after="0" w:line="240" w:lineRule="auto"/>
        <w:ind w:left="5670"/>
        <w:jc w:val="right"/>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6C737C" w:rsidRPr="00BB5EE9">
        <w:rPr>
          <w:rFonts w:ascii="Times New Roman" w:eastAsia="Calibri" w:hAnsi="Times New Roman"/>
          <w:sz w:val="24"/>
          <w:szCs w:val="24"/>
          <w:lang w:eastAsia="en-US"/>
        </w:rPr>
        <w:t>УТВЕРЖДЁН</w:t>
      </w:r>
    </w:p>
    <w:p w14:paraId="03472A83" w14:textId="77777777" w:rsidR="00BD426E" w:rsidRDefault="004F2894" w:rsidP="00BD426E">
      <w:pPr>
        <w:spacing w:after="0" w:line="240" w:lineRule="auto"/>
        <w:ind w:left="6237"/>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BD426E">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 </w:t>
      </w:r>
      <w:r w:rsidR="006C737C" w:rsidRPr="00BB5EE9">
        <w:rPr>
          <w:rFonts w:ascii="Times New Roman" w:eastAsia="Calibri" w:hAnsi="Times New Roman"/>
          <w:sz w:val="24"/>
          <w:szCs w:val="24"/>
          <w:lang w:eastAsia="en-US"/>
        </w:rPr>
        <w:t xml:space="preserve">постановлением администрации </w:t>
      </w:r>
      <w:r w:rsidR="00FE4A6C">
        <w:rPr>
          <w:rFonts w:ascii="Times New Roman" w:eastAsia="Calibri" w:hAnsi="Times New Roman"/>
          <w:sz w:val="24"/>
          <w:szCs w:val="24"/>
          <w:lang w:eastAsia="en-US"/>
        </w:rPr>
        <w:t xml:space="preserve"> </w:t>
      </w:r>
    </w:p>
    <w:p w14:paraId="52C73F36" w14:textId="77777777" w:rsidR="00BD426E" w:rsidRDefault="00BD426E" w:rsidP="00BD426E">
      <w:pPr>
        <w:spacing w:after="0" w:line="240" w:lineRule="auto"/>
        <w:ind w:left="6237"/>
        <w:rPr>
          <w:rFonts w:ascii="Times New Roman" w:eastAsia="Calibri" w:hAnsi="Times New Roman"/>
          <w:sz w:val="24"/>
          <w:szCs w:val="24"/>
          <w:lang w:eastAsia="en-US"/>
        </w:rPr>
      </w:pPr>
      <w:bookmarkStart w:id="0" w:name="_Hlk101013614"/>
      <w:r>
        <w:rPr>
          <w:rFonts w:ascii="Times New Roman" w:eastAsia="Calibri" w:hAnsi="Times New Roman"/>
          <w:sz w:val="24"/>
          <w:szCs w:val="24"/>
          <w:lang w:eastAsia="en-US"/>
        </w:rPr>
        <w:t xml:space="preserve">     Кемского муниципального района</w:t>
      </w:r>
      <w:r w:rsidR="00FE4A6C">
        <w:rPr>
          <w:rFonts w:ascii="Times New Roman" w:eastAsia="Calibri" w:hAnsi="Times New Roman"/>
          <w:sz w:val="24"/>
          <w:szCs w:val="24"/>
          <w:lang w:eastAsia="en-US"/>
        </w:rPr>
        <w:t xml:space="preserve">   </w:t>
      </w:r>
    </w:p>
    <w:p w14:paraId="0C23691F" w14:textId="65DFC8E5" w:rsidR="004F2894" w:rsidRPr="00BB5EE9" w:rsidRDefault="00FE4A6C" w:rsidP="00BD426E">
      <w:pPr>
        <w:spacing w:after="0" w:line="240" w:lineRule="auto"/>
        <w:ind w:left="6237"/>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4F2894">
        <w:rPr>
          <w:rFonts w:ascii="Times New Roman" w:eastAsia="Calibri" w:hAnsi="Times New Roman"/>
          <w:sz w:val="24"/>
          <w:szCs w:val="24"/>
          <w:lang w:eastAsia="en-US"/>
        </w:rPr>
        <w:t xml:space="preserve">   </w:t>
      </w:r>
      <w:r w:rsidR="000778F3">
        <w:rPr>
          <w:rFonts w:ascii="Times New Roman" w:eastAsia="Calibri" w:hAnsi="Times New Roman"/>
          <w:sz w:val="24"/>
          <w:szCs w:val="24"/>
          <w:lang w:eastAsia="en-US"/>
        </w:rPr>
        <w:t xml:space="preserve">   </w:t>
      </w:r>
      <w:r w:rsidR="00BD426E" w:rsidRPr="00BD426E">
        <w:rPr>
          <w:rFonts w:ascii="Times New Roman" w:eastAsia="Calibri" w:hAnsi="Times New Roman"/>
          <w:sz w:val="24"/>
          <w:szCs w:val="24"/>
          <w:lang w:eastAsia="en-US"/>
        </w:rPr>
        <w:t xml:space="preserve">от </w:t>
      </w:r>
      <w:r w:rsidR="00D30C10">
        <w:rPr>
          <w:rFonts w:ascii="Times New Roman" w:eastAsia="Calibri" w:hAnsi="Times New Roman"/>
          <w:sz w:val="24"/>
          <w:szCs w:val="24"/>
          <w:lang w:eastAsia="en-US"/>
        </w:rPr>
        <w:t>14.02.2023 № 85</w:t>
      </w:r>
    </w:p>
    <w:bookmarkEnd w:id="0"/>
    <w:p w14:paraId="100D008D" w14:textId="77777777" w:rsidR="00B43609" w:rsidRPr="00BB5EE9" w:rsidRDefault="00B43609" w:rsidP="004F2894">
      <w:pPr>
        <w:pStyle w:val="a3"/>
        <w:rPr>
          <w:rFonts w:ascii="Times New Roman" w:hAnsi="Times New Roman"/>
          <w:sz w:val="24"/>
          <w:szCs w:val="24"/>
        </w:rPr>
      </w:pPr>
    </w:p>
    <w:p w14:paraId="5DDAD1DA" w14:textId="77777777" w:rsidR="00B43609" w:rsidRPr="00BB5EE9" w:rsidRDefault="00B43609" w:rsidP="00BB5EE9">
      <w:pPr>
        <w:pStyle w:val="a3"/>
        <w:jc w:val="center"/>
        <w:rPr>
          <w:rFonts w:ascii="Times New Roman" w:hAnsi="Times New Roman"/>
          <w:sz w:val="24"/>
          <w:szCs w:val="24"/>
        </w:rPr>
      </w:pPr>
    </w:p>
    <w:p w14:paraId="2EB16D9D" w14:textId="77777777" w:rsidR="00B43609" w:rsidRPr="00BB5EE9" w:rsidRDefault="00B43609" w:rsidP="00BB5EE9">
      <w:pPr>
        <w:pStyle w:val="a3"/>
        <w:jc w:val="center"/>
        <w:rPr>
          <w:rFonts w:ascii="Times New Roman" w:hAnsi="Times New Roman"/>
          <w:sz w:val="24"/>
          <w:szCs w:val="24"/>
        </w:rPr>
      </w:pPr>
    </w:p>
    <w:p w14:paraId="67C6FC92" w14:textId="77777777" w:rsidR="00B43609" w:rsidRPr="00BB5EE9" w:rsidRDefault="00B43609" w:rsidP="00BB5EE9">
      <w:pPr>
        <w:pStyle w:val="a3"/>
        <w:jc w:val="center"/>
        <w:rPr>
          <w:rFonts w:ascii="Times New Roman" w:hAnsi="Times New Roman"/>
          <w:sz w:val="24"/>
          <w:szCs w:val="24"/>
        </w:rPr>
      </w:pPr>
    </w:p>
    <w:p w14:paraId="57D45364" w14:textId="77777777" w:rsidR="00B43609" w:rsidRPr="00BB5EE9" w:rsidRDefault="00B43609" w:rsidP="00BB5EE9">
      <w:pPr>
        <w:pStyle w:val="a3"/>
        <w:jc w:val="center"/>
        <w:rPr>
          <w:rFonts w:ascii="Times New Roman" w:hAnsi="Times New Roman"/>
          <w:sz w:val="24"/>
          <w:szCs w:val="24"/>
        </w:rPr>
      </w:pPr>
    </w:p>
    <w:p w14:paraId="079001D1" w14:textId="77777777" w:rsidR="00B43609" w:rsidRPr="00BB5EE9" w:rsidRDefault="00B43609" w:rsidP="00BB5EE9">
      <w:pPr>
        <w:pStyle w:val="a3"/>
        <w:jc w:val="center"/>
        <w:rPr>
          <w:rFonts w:ascii="Times New Roman" w:hAnsi="Times New Roman"/>
          <w:sz w:val="24"/>
          <w:szCs w:val="24"/>
        </w:rPr>
      </w:pPr>
    </w:p>
    <w:p w14:paraId="3AA26446" w14:textId="77777777" w:rsidR="00B43609" w:rsidRPr="00BB5EE9" w:rsidRDefault="00B43609" w:rsidP="00BB5EE9">
      <w:pPr>
        <w:pStyle w:val="a3"/>
        <w:jc w:val="center"/>
        <w:rPr>
          <w:rFonts w:ascii="Times New Roman" w:hAnsi="Times New Roman"/>
          <w:sz w:val="24"/>
          <w:szCs w:val="24"/>
        </w:rPr>
      </w:pPr>
    </w:p>
    <w:p w14:paraId="02EDB7DC" w14:textId="77777777" w:rsidR="00B43609" w:rsidRPr="00BB5EE9" w:rsidRDefault="00B43609" w:rsidP="00BB5EE9">
      <w:pPr>
        <w:pStyle w:val="a3"/>
        <w:jc w:val="center"/>
        <w:rPr>
          <w:rFonts w:ascii="Times New Roman" w:hAnsi="Times New Roman"/>
          <w:sz w:val="24"/>
          <w:szCs w:val="24"/>
        </w:rPr>
      </w:pPr>
    </w:p>
    <w:p w14:paraId="74B33202" w14:textId="77777777" w:rsidR="00B43609" w:rsidRPr="00BB5EE9" w:rsidRDefault="00B43609" w:rsidP="00BB5EE9">
      <w:pPr>
        <w:pStyle w:val="a3"/>
        <w:jc w:val="center"/>
        <w:rPr>
          <w:rFonts w:ascii="Times New Roman" w:hAnsi="Times New Roman"/>
          <w:sz w:val="24"/>
          <w:szCs w:val="24"/>
        </w:rPr>
      </w:pPr>
    </w:p>
    <w:p w14:paraId="199274B0" w14:textId="77777777" w:rsidR="00B43609" w:rsidRPr="00BB5EE9" w:rsidRDefault="00B43609" w:rsidP="00BB5EE9">
      <w:pPr>
        <w:pStyle w:val="a3"/>
        <w:jc w:val="center"/>
        <w:rPr>
          <w:rFonts w:ascii="Times New Roman" w:hAnsi="Times New Roman"/>
          <w:sz w:val="24"/>
          <w:szCs w:val="24"/>
        </w:rPr>
      </w:pPr>
    </w:p>
    <w:p w14:paraId="22933505" w14:textId="77777777" w:rsidR="00B43609" w:rsidRPr="00BB5EE9" w:rsidRDefault="00B43609" w:rsidP="00BB5EE9">
      <w:pPr>
        <w:pStyle w:val="a3"/>
        <w:jc w:val="center"/>
        <w:rPr>
          <w:rFonts w:ascii="Times New Roman" w:hAnsi="Times New Roman"/>
          <w:sz w:val="24"/>
          <w:szCs w:val="24"/>
        </w:rPr>
      </w:pPr>
    </w:p>
    <w:p w14:paraId="0465B352" w14:textId="77777777" w:rsidR="00B43609" w:rsidRPr="00BB5EE9" w:rsidRDefault="00B43609" w:rsidP="00BB5EE9">
      <w:pPr>
        <w:pStyle w:val="a3"/>
        <w:jc w:val="center"/>
        <w:rPr>
          <w:rFonts w:ascii="Times New Roman" w:hAnsi="Times New Roman"/>
          <w:sz w:val="24"/>
          <w:szCs w:val="24"/>
        </w:rPr>
      </w:pPr>
    </w:p>
    <w:p w14:paraId="4C9D1499" w14:textId="77777777" w:rsidR="00B43609" w:rsidRPr="00BB5EE9" w:rsidRDefault="00B43609" w:rsidP="00BB5EE9">
      <w:pPr>
        <w:pStyle w:val="a3"/>
        <w:jc w:val="center"/>
        <w:rPr>
          <w:rFonts w:ascii="Times New Roman" w:hAnsi="Times New Roman"/>
          <w:sz w:val="24"/>
          <w:szCs w:val="24"/>
        </w:rPr>
      </w:pPr>
    </w:p>
    <w:p w14:paraId="412C1A2F" w14:textId="77777777" w:rsidR="00B43609" w:rsidRPr="00BB5EE9" w:rsidRDefault="00B43609" w:rsidP="00BB5EE9">
      <w:pPr>
        <w:pStyle w:val="a3"/>
        <w:jc w:val="center"/>
        <w:rPr>
          <w:rFonts w:ascii="Times New Roman" w:hAnsi="Times New Roman"/>
          <w:sz w:val="24"/>
          <w:szCs w:val="24"/>
        </w:rPr>
      </w:pPr>
    </w:p>
    <w:p w14:paraId="53F5466E" w14:textId="77777777" w:rsidR="00B43609" w:rsidRPr="00BB5EE9" w:rsidRDefault="00B43609" w:rsidP="00BB5EE9">
      <w:pPr>
        <w:pStyle w:val="a3"/>
        <w:jc w:val="center"/>
        <w:rPr>
          <w:rFonts w:ascii="Times New Roman" w:hAnsi="Times New Roman"/>
          <w:sz w:val="24"/>
          <w:szCs w:val="24"/>
        </w:rPr>
      </w:pPr>
    </w:p>
    <w:p w14:paraId="039BBD23" w14:textId="77777777" w:rsidR="00B43609" w:rsidRPr="00BB5EE9" w:rsidRDefault="00B43609" w:rsidP="00BB5EE9">
      <w:pPr>
        <w:pStyle w:val="a3"/>
        <w:jc w:val="center"/>
        <w:rPr>
          <w:rFonts w:ascii="Times New Roman" w:hAnsi="Times New Roman"/>
          <w:sz w:val="24"/>
          <w:szCs w:val="24"/>
        </w:rPr>
      </w:pPr>
    </w:p>
    <w:p w14:paraId="08B38CA8" w14:textId="77777777" w:rsidR="00B43609" w:rsidRPr="00FE4A6C" w:rsidRDefault="00B43609" w:rsidP="00BB5EE9">
      <w:pPr>
        <w:pStyle w:val="a3"/>
        <w:jc w:val="center"/>
        <w:rPr>
          <w:rFonts w:ascii="Times New Roman" w:eastAsia="Calibri" w:hAnsi="Times New Roman"/>
          <w:sz w:val="28"/>
          <w:szCs w:val="28"/>
          <w:lang w:eastAsia="en-US"/>
        </w:rPr>
      </w:pPr>
      <w:r w:rsidRPr="00FE4A6C">
        <w:rPr>
          <w:rFonts w:ascii="Times New Roman" w:eastAsia="Calibri" w:hAnsi="Times New Roman"/>
          <w:sz w:val="28"/>
          <w:szCs w:val="28"/>
          <w:lang w:eastAsia="en-US"/>
        </w:rPr>
        <w:t>АДМИНИСТРАТИВНЫЙ РЕГЛАМЕНТ</w:t>
      </w:r>
    </w:p>
    <w:p w14:paraId="6B27D18F" w14:textId="77777777" w:rsidR="00B43609" w:rsidRPr="00FE4A6C" w:rsidRDefault="00B43609" w:rsidP="00BB5EE9">
      <w:pPr>
        <w:pStyle w:val="a3"/>
        <w:jc w:val="center"/>
        <w:rPr>
          <w:rFonts w:ascii="Times New Roman" w:eastAsia="Calibri" w:hAnsi="Times New Roman"/>
          <w:sz w:val="28"/>
          <w:szCs w:val="28"/>
          <w:lang w:eastAsia="en-US"/>
        </w:rPr>
      </w:pPr>
    </w:p>
    <w:p w14:paraId="719F548E" w14:textId="77777777" w:rsidR="00B43609" w:rsidRPr="00FE4A6C" w:rsidRDefault="00B43609" w:rsidP="00BB5EE9">
      <w:pPr>
        <w:spacing w:after="0" w:line="240" w:lineRule="auto"/>
        <w:jc w:val="center"/>
        <w:rPr>
          <w:rFonts w:ascii="Times New Roman" w:eastAsia="Calibri" w:hAnsi="Times New Roman"/>
          <w:sz w:val="28"/>
          <w:szCs w:val="28"/>
          <w:lang w:eastAsia="en-US"/>
        </w:rPr>
      </w:pPr>
      <w:r w:rsidRPr="00FE4A6C">
        <w:rPr>
          <w:rFonts w:ascii="Times New Roman" w:eastAsia="Calibri" w:hAnsi="Times New Roman"/>
          <w:sz w:val="28"/>
          <w:szCs w:val="28"/>
          <w:lang w:eastAsia="en-US"/>
        </w:rPr>
        <w:t xml:space="preserve">администрации Кемского муниципального района </w:t>
      </w:r>
    </w:p>
    <w:p w14:paraId="087BC44D" w14:textId="77777777" w:rsidR="00B43609" w:rsidRPr="00FE4A6C" w:rsidRDefault="00B43609" w:rsidP="00BB5EE9">
      <w:pPr>
        <w:spacing w:after="0" w:line="240" w:lineRule="auto"/>
        <w:jc w:val="center"/>
        <w:rPr>
          <w:rFonts w:ascii="Times New Roman" w:eastAsia="Calibri" w:hAnsi="Times New Roman"/>
          <w:sz w:val="28"/>
          <w:szCs w:val="28"/>
          <w:lang w:eastAsia="en-US"/>
        </w:rPr>
      </w:pPr>
      <w:r w:rsidRPr="00FE4A6C">
        <w:rPr>
          <w:rFonts w:ascii="Times New Roman" w:eastAsia="Calibri" w:hAnsi="Times New Roman"/>
          <w:sz w:val="28"/>
          <w:szCs w:val="28"/>
          <w:lang w:eastAsia="en-US"/>
        </w:rPr>
        <w:t xml:space="preserve">по предоставлению муниципальной услуги </w:t>
      </w:r>
    </w:p>
    <w:p w14:paraId="0F266311" w14:textId="77777777" w:rsidR="00B43609" w:rsidRPr="00FE4A6C" w:rsidRDefault="00B43609" w:rsidP="00BB5EE9">
      <w:pPr>
        <w:spacing w:after="0" w:line="240" w:lineRule="auto"/>
        <w:jc w:val="center"/>
        <w:rPr>
          <w:rFonts w:ascii="Times New Roman" w:eastAsia="Calibri" w:hAnsi="Times New Roman"/>
          <w:sz w:val="28"/>
          <w:szCs w:val="28"/>
          <w:lang w:eastAsia="en-US"/>
        </w:rPr>
      </w:pPr>
    </w:p>
    <w:p w14:paraId="26A71B0B" w14:textId="77777777" w:rsidR="00C87D9F" w:rsidRPr="00C87D9F" w:rsidRDefault="00B43609" w:rsidP="00C87D9F">
      <w:pPr>
        <w:spacing w:after="0" w:line="240" w:lineRule="auto"/>
        <w:jc w:val="center"/>
        <w:rPr>
          <w:rFonts w:ascii="Times New Roman" w:hAnsi="Times New Roman"/>
          <w:sz w:val="28"/>
          <w:szCs w:val="28"/>
        </w:rPr>
      </w:pPr>
      <w:r w:rsidRPr="00FE4A6C">
        <w:rPr>
          <w:rFonts w:ascii="Times New Roman" w:eastAsia="Calibri" w:hAnsi="Times New Roman"/>
          <w:smallCaps/>
          <w:sz w:val="28"/>
          <w:szCs w:val="28"/>
          <w:lang w:eastAsia="en-US"/>
        </w:rPr>
        <w:t>«</w:t>
      </w:r>
      <w:r w:rsidR="00C87D9F" w:rsidRPr="00C87D9F">
        <w:rPr>
          <w:rFonts w:ascii="Times New Roman" w:hAnsi="Times New Roman"/>
          <w:sz w:val="28"/>
          <w:szCs w:val="28"/>
        </w:rPr>
        <w:t>Согласование создания места (площадки) накопления</w:t>
      </w:r>
    </w:p>
    <w:p w14:paraId="4EB33347" w14:textId="73C53E6C" w:rsidR="00B43609" w:rsidRPr="00FE4A6C" w:rsidRDefault="00C87D9F" w:rsidP="00C87D9F">
      <w:pPr>
        <w:spacing w:after="0" w:line="240" w:lineRule="auto"/>
        <w:jc w:val="center"/>
        <w:rPr>
          <w:rFonts w:ascii="Times New Roman" w:eastAsia="Calibri" w:hAnsi="Times New Roman"/>
          <w:smallCaps/>
          <w:sz w:val="28"/>
          <w:szCs w:val="28"/>
          <w:lang w:eastAsia="en-US"/>
        </w:rPr>
      </w:pPr>
      <w:r w:rsidRPr="00C87D9F">
        <w:rPr>
          <w:rFonts w:ascii="Times New Roman" w:hAnsi="Times New Roman"/>
          <w:sz w:val="28"/>
          <w:szCs w:val="28"/>
        </w:rPr>
        <w:t xml:space="preserve"> твердых коммунальных отходов</w:t>
      </w:r>
      <w:r w:rsidR="00B43609" w:rsidRPr="00FE4A6C">
        <w:rPr>
          <w:rFonts w:ascii="Times New Roman" w:eastAsia="Calibri" w:hAnsi="Times New Roman"/>
          <w:smallCaps/>
          <w:sz w:val="28"/>
          <w:szCs w:val="28"/>
          <w:lang w:eastAsia="en-US"/>
        </w:rPr>
        <w:t>»</w:t>
      </w:r>
    </w:p>
    <w:p w14:paraId="4BC31C29" w14:textId="77777777" w:rsidR="00312D91" w:rsidRDefault="006A4A3E" w:rsidP="00312D91">
      <w:pPr>
        <w:tabs>
          <w:tab w:val="left" w:pos="0"/>
        </w:tabs>
        <w:jc w:val="both"/>
        <w:rPr>
          <w:rFonts w:ascii="Times New Roman" w:hAnsi="Times New Roman"/>
          <w:sz w:val="28"/>
          <w:szCs w:val="28"/>
        </w:rPr>
      </w:pPr>
      <w:r w:rsidRPr="00FE4A6C">
        <w:rPr>
          <w:rFonts w:ascii="Times New Roman" w:hAnsi="Times New Roman"/>
          <w:sz w:val="28"/>
          <w:szCs w:val="28"/>
        </w:rPr>
        <w:br w:type="page"/>
      </w:r>
    </w:p>
    <w:p w14:paraId="171C23EB" w14:textId="77777777" w:rsidR="00312D91" w:rsidRPr="00312D91" w:rsidRDefault="00312D91" w:rsidP="008B4686">
      <w:pPr>
        <w:tabs>
          <w:tab w:val="left" w:pos="0"/>
        </w:tabs>
        <w:spacing w:after="0" w:line="240" w:lineRule="auto"/>
        <w:jc w:val="center"/>
        <w:rPr>
          <w:rFonts w:ascii="Times New Roman" w:hAnsi="Times New Roman"/>
          <w:sz w:val="24"/>
          <w:szCs w:val="24"/>
        </w:rPr>
      </w:pPr>
      <w:r w:rsidRPr="00312D91">
        <w:rPr>
          <w:rFonts w:ascii="Times New Roman" w:hAnsi="Times New Roman"/>
          <w:sz w:val="24"/>
          <w:szCs w:val="24"/>
        </w:rPr>
        <w:lastRenderedPageBreak/>
        <w:t>СОДЕРЖАНИЕ</w:t>
      </w:r>
    </w:p>
    <w:p w14:paraId="2D9AABBD" w14:textId="1961FA05" w:rsidR="00312D91" w:rsidRPr="00312D91" w:rsidRDefault="00312D91" w:rsidP="00373731">
      <w:pPr>
        <w:tabs>
          <w:tab w:val="left" w:pos="0"/>
        </w:tabs>
        <w:spacing w:after="0" w:line="240" w:lineRule="auto"/>
        <w:jc w:val="both"/>
        <w:rPr>
          <w:rFonts w:ascii="Times New Roman" w:eastAsia="Calibri" w:hAnsi="Times New Roman"/>
          <w:sz w:val="24"/>
          <w:szCs w:val="24"/>
          <w:lang w:eastAsia="en-US"/>
        </w:rPr>
      </w:pPr>
      <w:r w:rsidRPr="00312D91">
        <w:rPr>
          <w:rFonts w:ascii="Times New Roman" w:eastAsia="Calibri" w:hAnsi="Times New Roman"/>
          <w:sz w:val="24"/>
          <w:szCs w:val="24"/>
          <w:lang w:eastAsia="en-US"/>
        </w:rPr>
        <w:t>I. Общие положения………………</w:t>
      </w:r>
      <w:r>
        <w:rPr>
          <w:rFonts w:ascii="Times New Roman" w:eastAsia="Calibri" w:hAnsi="Times New Roman"/>
          <w:sz w:val="24"/>
          <w:szCs w:val="24"/>
          <w:lang w:eastAsia="en-US"/>
        </w:rPr>
        <w:t>………………………</w:t>
      </w:r>
      <w:r w:rsidR="00BD426E">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sidR="00BD426E">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sidR="00BD426E">
        <w:rPr>
          <w:rFonts w:ascii="Times New Roman" w:eastAsia="Calibri" w:hAnsi="Times New Roman"/>
          <w:sz w:val="24"/>
          <w:szCs w:val="24"/>
          <w:lang w:eastAsia="en-US"/>
        </w:rPr>
        <w:t>……</w:t>
      </w:r>
      <w:r>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sidR="00BD426E">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sidR="00BD426E">
        <w:rPr>
          <w:rFonts w:ascii="Times New Roman" w:eastAsia="Calibri" w:hAnsi="Times New Roman"/>
          <w:sz w:val="24"/>
          <w:szCs w:val="24"/>
          <w:lang w:eastAsia="en-US"/>
        </w:rPr>
        <w:t>..</w:t>
      </w:r>
      <w:r w:rsidRPr="00312D91">
        <w:rPr>
          <w:rFonts w:ascii="Times New Roman" w:eastAsia="Calibri" w:hAnsi="Times New Roman"/>
          <w:sz w:val="24"/>
          <w:szCs w:val="24"/>
          <w:lang w:eastAsia="en-US"/>
        </w:rPr>
        <w:t>….3</w:t>
      </w:r>
    </w:p>
    <w:p w14:paraId="21BB426F" w14:textId="7F53A2ED" w:rsidR="00312D91" w:rsidRPr="00312D91" w:rsidRDefault="00312D91" w:rsidP="00373731">
      <w:pPr>
        <w:tabs>
          <w:tab w:val="left" w:pos="0"/>
        </w:tabs>
        <w:spacing w:after="0" w:line="240" w:lineRule="auto"/>
        <w:jc w:val="both"/>
        <w:rPr>
          <w:rFonts w:ascii="Times New Roman" w:eastAsia="Calibri" w:hAnsi="Times New Roman"/>
          <w:sz w:val="24"/>
          <w:szCs w:val="24"/>
          <w:lang w:eastAsia="en-US"/>
        </w:rPr>
      </w:pPr>
      <w:r w:rsidRPr="00312D91">
        <w:rPr>
          <w:rFonts w:ascii="Times New Roman" w:eastAsia="Calibri" w:hAnsi="Times New Roman"/>
          <w:sz w:val="24"/>
          <w:szCs w:val="24"/>
          <w:lang w:eastAsia="en-US"/>
        </w:rPr>
        <w:t>II.  Стандарт предоставления муниципальной услуги .........................</w:t>
      </w:r>
      <w:r>
        <w:rPr>
          <w:rFonts w:ascii="Times New Roman" w:eastAsia="Calibri" w:hAnsi="Times New Roman"/>
          <w:sz w:val="24"/>
          <w:szCs w:val="24"/>
          <w:lang w:eastAsia="en-US"/>
        </w:rPr>
        <w:t>........</w:t>
      </w:r>
      <w:r w:rsidR="00BD426E">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sidR="00373731">
        <w:rPr>
          <w:rFonts w:ascii="Times New Roman" w:eastAsia="Calibri" w:hAnsi="Times New Roman"/>
          <w:sz w:val="24"/>
          <w:szCs w:val="24"/>
          <w:lang w:eastAsia="en-US"/>
        </w:rPr>
        <w:t>3</w:t>
      </w:r>
    </w:p>
    <w:p w14:paraId="27F06ED2" w14:textId="57112FEE" w:rsidR="00312D91" w:rsidRPr="004C035C" w:rsidRDefault="00312D91" w:rsidP="00373731">
      <w:pPr>
        <w:tabs>
          <w:tab w:val="left" w:pos="0"/>
        </w:tabs>
        <w:spacing w:after="0" w:line="240" w:lineRule="auto"/>
        <w:jc w:val="both"/>
        <w:rPr>
          <w:rFonts w:ascii="Times New Roman" w:eastAsia="Calibri" w:hAnsi="Times New Roman"/>
          <w:sz w:val="24"/>
          <w:szCs w:val="24"/>
          <w:lang w:eastAsia="en-US"/>
        </w:rPr>
      </w:pPr>
      <w:r w:rsidRPr="00312D91">
        <w:rPr>
          <w:rFonts w:ascii="Times New Roman" w:eastAsia="Calibri" w:hAnsi="Times New Roman"/>
          <w:sz w:val="24"/>
          <w:szCs w:val="24"/>
          <w:lang w:eastAsia="en-US"/>
        </w:rPr>
        <w:t>III. Состав, последовательность и сроки выполнения административных процедур</w:t>
      </w:r>
      <w:r>
        <w:rPr>
          <w:rFonts w:ascii="Times New Roman" w:eastAsia="Calibri" w:hAnsi="Times New Roman"/>
          <w:sz w:val="24"/>
          <w:szCs w:val="24"/>
          <w:lang w:eastAsia="en-US"/>
        </w:rPr>
        <w:t xml:space="preserve"> </w:t>
      </w:r>
      <w:r w:rsidRPr="00312D91">
        <w:rPr>
          <w:rFonts w:ascii="Times New Roman" w:eastAsia="Calibri" w:hAnsi="Times New Roman"/>
          <w:sz w:val="24"/>
          <w:szCs w:val="24"/>
          <w:lang w:eastAsia="en-US"/>
        </w:rPr>
        <w:t>(действий),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w:t>
      </w:r>
      <w:r>
        <w:rPr>
          <w:rFonts w:ascii="Times New Roman" w:eastAsia="Calibri" w:hAnsi="Times New Roman"/>
          <w:sz w:val="24"/>
          <w:szCs w:val="24"/>
          <w:lang w:eastAsia="en-US"/>
        </w:rPr>
        <w:t>иональном центре. ………..</w:t>
      </w:r>
      <w:r w:rsidRPr="00312D91">
        <w:rPr>
          <w:rFonts w:ascii="Times New Roman" w:eastAsia="Calibri" w:hAnsi="Times New Roman"/>
          <w:sz w:val="24"/>
          <w:szCs w:val="24"/>
          <w:lang w:eastAsia="en-US"/>
        </w:rPr>
        <w:t>...............</w:t>
      </w:r>
      <w:r w:rsidR="00A43642">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sidR="00A43642">
        <w:rPr>
          <w:rFonts w:ascii="Times New Roman" w:eastAsia="Calibri" w:hAnsi="Times New Roman"/>
          <w:sz w:val="24"/>
          <w:szCs w:val="24"/>
          <w:lang w:eastAsia="en-US"/>
        </w:rPr>
        <w:t>1</w:t>
      </w:r>
      <w:r w:rsidR="0036651C">
        <w:rPr>
          <w:rFonts w:ascii="Times New Roman" w:eastAsia="Calibri" w:hAnsi="Times New Roman"/>
          <w:sz w:val="24"/>
          <w:szCs w:val="24"/>
          <w:lang w:eastAsia="en-US"/>
        </w:rPr>
        <w:t>1</w:t>
      </w:r>
    </w:p>
    <w:p w14:paraId="4DD8479A" w14:textId="086736B0" w:rsidR="00312D91" w:rsidRPr="00312D91" w:rsidRDefault="00312D91" w:rsidP="00373731">
      <w:pPr>
        <w:tabs>
          <w:tab w:val="left" w:pos="0"/>
          <w:tab w:val="left" w:pos="345"/>
        </w:tabs>
        <w:spacing w:after="0" w:line="240" w:lineRule="auto"/>
        <w:jc w:val="both"/>
        <w:rPr>
          <w:rFonts w:ascii="Times New Roman" w:eastAsia="Calibri" w:hAnsi="Times New Roman"/>
          <w:sz w:val="24"/>
          <w:szCs w:val="24"/>
          <w:lang w:eastAsia="en-US"/>
        </w:rPr>
      </w:pPr>
      <w:r w:rsidRPr="00312D91">
        <w:rPr>
          <w:rFonts w:ascii="Times New Roman" w:eastAsia="Calibri" w:hAnsi="Times New Roman"/>
          <w:sz w:val="24"/>
          <w:szCs w:val="24"/>
          <w:lang w:eastAsia="en-US"/>
        </w:rPr>
        <w:t>IV. Формы контроля за осуществлением администрати</w:t>
      </w:r>
      <w:r>
        <w:rPr>
          <w:rFonts w:ascii="Times New Roman" w:eastAsia="Calibri" w:hAnsi="Times New Roman"/>
          <w:sz w:val="24"/>
          <w:szCs w:val="24"/>
          <w:lang w:eastAsia="en-US"/>
        </w:rPr>
        <w:t>вного регламент</w:t>
      </w:r>
      <w:r w:rsidR="00373731">
        <w:rPr>
          <w:rFonts w:ascii="Times New Roman" w:eastAsia="Calibri" w:hAnsi="Times New Roman"/>
          <w:sz w:val="24"/>
          <w:szCs w:val="24"/>
          <w:lang w:eastAsia="en-US"/>
        </w:rPr>
        <w:t>а………………………...</w:t>
      </w:r>
      <w:r w:rsidR="00A43642">
        <w:rPr>
          <w:rFonts w:ascii="Times New Roman" w:eastAsia="Calibri" w:hAnsi="Times New Roman"/>
          <w:sz w:val="24"/>
          <w:szCs w:val="24"/>
          <w:lang w:eastAsia="en-US"/>
        </w:rPr>
        <w:t>1</w:t>
      </w:r>
      <w:r w:rsidR="00373731">
        <w:rPr>
          <w:rFonts w:ascii="Times New Roman" w:eastAsia="Calibri" w:hAnsi="Times New Roman"/>
          <w:sz w:val="24"/>
          <w:szCs w:val="24"/>
          <w:lang w:eastAsia="en-US"/>
        </w:rPr>
        <w:t>3</w:t>
      </w:r>
      <w:r w:rsidRPr="00312D91">
        <w:rPr>
          <w:rFonts w:ascii="Times New Roman" w:eastAsia="Calibri" w:hAnsi="Times New Roman"/>
          <w:sz w:val="24"/>
          <w:szCs w:val="24"/>
          <w:lang w:eastAsia="en-US"/>
        </w:rPr>
        <w:t xml:space="preserve">  </w:t>
      </w:r>
    </w:p>
    <w:p w14:paraId="7D3FCC90" w14:textId="06F5A0A8" w:rsidR="00312D91" w:rsidRPr="004C035C" w:rsidRDefault="00312D91" w:rsidP="00373731">
      <w:pPr>
        <w:tabs>
          <w:tab w:val="left" w:pos="0"/>
          <w:tab w:val="left" w:pos="345"/>
        </w:tabs>
        <w:spacing w:after="0" w:line="240" w:lineRule="auto"/>
        <w:jc w:val="both"/>
        <w:rPr>
          <w:rFonts w:ascii="Times New Roman" w:eastAsia="Calibri" w:hAnsi="Times New Roman"/>
          <w:sz w:val="24"/>
          <w:szCs w:val="24"/>
          <w:lang w:eastAsia="en-US"/>
        </w:rPr>
      </w:pPr>
      <w:r w:rsidRPr="00312D91">
        <w:rPr>
          <w:rFonts w:ascii="Times New Roman" w:eastAsia="Calibri" w:hAnsi="Times New Roman"/>
          <w:sz w:val="24"/>
          <w:szCs w:val="24"/>
          <w:lang w:eastAsia="en-US"/>
        </w:rPr>
        <w:t xml:space="preserve">V. Досудебный (внесудебный) порядок обжалования решений и действий (бездействий) администрации, а также </w:t>
      </w:r>
      <w:r w:rsidR="001B7DE4" w:rsidRPr="001B7DE4">
        <w:rPr>
          <w:rFonts w:ascii="Times New Roman" w:eastAsia="Calibri" w:hAnsi="Times New Roman"/>
          <w:sz w:val="24"/>
          <w:szCs w:val="24"/>
          <w:lang w:eastAsia="en-US"/>
        </w:rPr>
        <w:t>её</w:t>
      </w:r>
      <w:r w:rsidRPr="001B7DE4">
        <w:rPr>
          <w:rFonts w:ascii="Times New Roman" w:eastAsia="Calibri" w:hAnsi="Times New Roman"/>
          <w:sz w:val="24"/>
          <w:szCs w:val="24"/>
          <w:lang w:eastAsia="en-US"/>
        </w:rPr>
        <w:t xml:space="preserve"> </w:t>
      </w:r>
      <w:r>
        <w:rPr>
          <w:rFonts w:ascii="Times New Roman" w:eastAsia="Calibri" w:hAnsi="Times New Roman"/>
          <w:sz w:val="24"/>
          <w:szCs w:val="24"/>
          <w:lang w:eastAsia="en-US"/>
        </w:rPr>
        <w:t>должностных лиц……...</w:t>
      </w:r>
      <w:r w:rsidRPr="00312D91">
        <w:rPr>
          <w:rFonts w:ascii="Times New Roman" w:eastAsia="Calibri" w:hAnsi="Times New Roman"/>
          <w:sz w:val="24"/>
          <w:szCs w:val="24"/>
          <w:lang w:eastAsia="en-US"/>
        </w:rPr>
        <w:t>………………………………………</w:t>
      </w:r>
      <w:r w:rsidR="001B7DE4">
        <w:rPr>
          <w:rFonts w:ascii="Times New Roman" w:eastAsia="Calibri" w:hAnsi="Times New Roman"/>
          <w:sz w:val="24"/>
          <w:szCs w:val="24"/>
          <w:lang w:eastAsia="en-US"/>
        </w:rPr>
        <w:t>………...</w:t>
      </w:r>
      <w:r w:rsidR="004C035C">
        <w:rPr>
          <w:rFonts w:ascii="Times New Roman" w:eastAsia="Calibri" w:hAnsi="Times New Roman"/>
          <w:sz w:val="24"/>
          <w:szCs w:val="24"/>
          <w:lang w:eastAsia="en-US"/>
        </w:rPr>
        <w:t>1</w:t>
      </w:r>
      <w:r w:rsidR="00373731">
        <w:rPr>
          <w:rFonts w:ascii="Times New Roman" w:eastAsia="Calibri" w:hAnsi="Times New Roman"/>
          <w:sz w:val="24"/>
          <w:szCs w:val="24"/>
          <w:lang w:eastAsia="en-US"/>
        </w:rPr>
        <w:t>4</w:t>
      </w:r>
    </w:p>
    <w:p w14:paraId="1397A68D" w14:textId="77777777" w:rsidR="00312D91" w:rsidRPr="00312D91" w:rsidRDefault="00312D91" w:rsidP="00373731">
      <w:pPr>
        <w:tabs>
          <w:tab w:val="left" w:pos="0"/>
        </w:tabs>
        <w:spacing w:after="0" w:line="240" w:lineRule="auto"/>
        <w:jc w:val="both"/>
        <w:rPr>
          <w:rFonts w:ascii="Times New Roman" w:eastAsia="Calibri" w:hAnsi="Times New Roman"/>
          <w:sz w:val="24"/>
          <w:szCs w:val="24"/>
          <w:lang w:eastAsia="en-US"/>
        </w:rPr>
      </w:pPr>
    </w:p>
    <w:p w14:paraId="3BDD3AFA" w14:textId="323F6875" w:rsidR="00312D91" w:rsidRPr="00F56DF2" w:rsidRDefault="00312D91" w:rsidP="00373731">
      <w:pPr>
        <w:tabs>
          <w:tab w:val="left" w:pos="0"/>
        </w:tabs>
        <w:spacing w:after="0" w:line="240" w:lineRule="auto"/>
        <w:jc w:val="both"/>
        <w:rPr>
          <w:rFonts w:ascii="Times New Roman" w:eastAsia="Calibri" w:hAnsi="Times New Roman"/>
          <w:sz w:val="24"/>
          <w:szCs w:val="24"/>
          <w:lang w:eastAsia="en-US"/>
        </w:rPr>
      </w:pPr>
      <w:r w:rsidRPr="00312D91">
        <w:rPr>
          <w:rFonts w:ascii="Times New Roman" w:eastAsia="Calibri" w:hAnsi="Times New Roman"/>
          <w:sz w:val="24"/>
          <w:szCs w:val="24"/>
          <w:lang w:eastAsia="en-US"/>
        </w:rPr>
        <w:t>Приложение 1……………………………………………</w:t>
      </w:r>
      <w:r>
        <w:rPr>
          <w:rFonts w:ascii="Times New Roman" w:eastAsia="Calibri" w:hAnsi="Times New Roman"/>
          <w:sz w:val="24"/>
          <w:szCs w:val="24"/>
          <w:lang w:eastAsia="en-US"/>
        </w:rPr>
        <w:t>……</w:t>
      </w:r>
      <w:proofErr w:type="gramStart"/>
      <w:r>
        <w:rPr>
          <w:rFonts w:ascii="Times New Roman" w:eastAsia="Calibri" w:hAnsi="Times New Roman"/>
          <w:sz w:val="24"/>
          <w:szCs w:val="24"/>
          <w:lang w:eastAsia="en-US"/>
        </w:rPr>
        <w:t>…….</w:t>
      </w:r>
      <w:proofErr w:type="gramEnd"/>
      <w:r w:rsidRPr="00312D91">
        <w:rPr>
          <w:rFonts w:ascii="Times New Roman" w:eastAsia="Calibri" w:hAnsi="Times New Roman"/>
          <w:sz w:val="24"/>
          <w:szCs w:val="24"/>
          <w:lang w:eastAsia="en-US"/>
        </w:rPr>
        <w:t>…………………</w:t>
      </w:r>
      <w:r>
        <w:rPr>
          <w:rFonts w:ascii="Times New Roman" w:eastAsia="Calibri" w:hAnsi="Times New Roman"/>
          <w:sz w:val="24"/>
          <w:szCs w:val="24"/>
          <w:lang w:eastAsia="en-US"/>
        </w:rPr>
        <w:t>……..</w:t>
      </w:r>
      <w:r w:rsidR="004C035C">
        <w:rPr>
          <w:rFonts w:ascii="Times New Roman" w:eastAsia="Calibri" w:hAnsi="Times New Roman"/>
          <w:sz w:val="24"/>
          <w:szCs w:val="24"/>
          <w:lang w:eastAsia="en-US"/>
        </w:rPr>
        <w:t>…..…</w:t>
      </w:r>
      <w:r w:rsidR="00A43642">
        <w:rPr>
          <w:rFonts w:ascii="Times New Roman" w:eastAsia="Calibri" w:hAnsi="Times New Roman"/>
          <w:sz w:val="24"/>
          <w:szCs w:val="24"/>
          <w:lang w:eastAsia="en-US"/>
        </w:rPr>
        <w:t>...</w:t>
      </w:r>
      <w:r w:rsidR="004C035C">
        <w:rPr>
          <w:rFonts w:ascii="Times New Roman" w:eastAsia="Calibri" w:hAnsi="Times New Roman"/>
          <w:sz w:val="24"/>
          <w:szCs w:val="24"/>
          <w:lang w:eastAsia="en-US"/>
        </w:rPr>
        <w:t>...</w:t>
      </w:r>
      <w:r w:rsidR="00373731">
        <w:rPr>
          <w:rFonts w:ascii="Times New Roman" w:eastAsia="Calibri" w:hAnsi="Times New Roman"/>
          <w:sz w:val="24"/>
          <w:szCs w:val="24"/>
          <w:lang w:eastAsia="en-US"/>
        </w:rPr>
        <w:t>1</w:t>
      </w:r>
      <w:r w:rsidR="007572F6">
        <w:rPr>
          <w:rFonts w:ascii="Times New Roman" w:eastAsia="Calibri" w:hAnsi="Times New Roman"/>
          <w:sz w:val="24"/>
          <w:szCs w:val="24"/>
          <w:lang w:eastAsia="en-US"/>
        </w:rPr>
        <w:t>7</w:t>
      </w:r>
    </w:p>
    <w:p w14:paraId="312C54CD" w14:textId="700CD90D" w:rsidR="00312D91" w:rsidRPr="00F56DF2" w:rsidRDefault="00312D91" w:rsidP="00373731">
      <w:pPr>
        <w:tabs>
          <w:tab w:val="left" w:pos="0"/>
        </w:tab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Приложение 2…………</w:t>
      </w:r>
      <w:proofErr w:type="gramStart"/>
      <w:r>
        <w:rPr>
          <w:rFonts w:ascii="Times New Roman" w:eastAsia="Calibri" w:hAnsi="Times New Roman"/>
          <w:sz w:val="24"/>
          <w:szCs w:val="24"/>
          <w:lang w:eastAsia="en-US"/>
        </w:rPr>
        <w:t>…….</w:t>
      </w:r>
      <w:proofErr w:type="gramEnd"/>
      <w:r w:rsidRPr="00312D91">
        <w:rPr>
          <w:rFonts w:ascii="Times New Roman" w:eastAsia="Calibri" w:hAnsi="Times New Roman"/>
          <w:sz w:val="24"/>
          <w:szCs w:val="24"/>
          <w:lang w:eastAsia="en-US"/>
        </w:rPr>
        <w:t>…………</w:t>
      </w:r>
      <w:r>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Pr>
          <w:rFonts w:ascii="Times New Roman" w:eastAsia="Calibri" w:hAnsi="Times New Roman"/>
          <w:sz w:val="24"/>
          <w:szCs w:val="24"/>
          <w:lang w:eastAsia="en-US"/>
        </w:rPr>
        <w:t>…</w:t>
      </w:r>
      <w:r w:rsidR="00A43642">
        <w:rPr>
          <w:rFonts w:ascii="Times New Roman" w:eastAsia="Calibri" w:hAnsi="Times New Roman"/>
          <w:sz w:val="24"/>
          <w:szCs w:val="24"/>
          <w:lang w:eastAsia="en-US"/>
        </w:rPr>
        <w:t>...</w:t>
      </w:r>
      <w:r>
        <w:rPr>
          <w:rFonts w:ascii="Times New Roman" w:eastAsia="Calibri" w:hAnsi="Times New Roman"/>
          <w:sz w:val="24"/>
          <w:szCs w:val="24"/>
          <w:lang w:eastAsia="en-US"/>
        </w:rPr>
        <w:t>…..</w:t>
      </w:r>
      <w:r w:rsidR="004C035C">
        <w:rPr>
          <w:rFonts w:ascii="Times New Roman" w:eastAsia="Calibri" w:hAnsi="Times New Roman"/>
          <w:sz w:val="24"/>
          <w:szCs w:val="24"/>
          <w:lang w:eastAsia="en-US"/>
        </w:rPr>
        <w:t>..</w:t>
      </w:r>
      <w:r w:rsidR="007572F6">
        <w:rPr>
          <w:rFonts w:ascii="Times New Roman" w:eastAsia="Calibri" w:hAnsi="Times New Roman"/>
          <w:sz w:val="24"/>
          <w:szCs w:val="24"/>
          <w:lang w:eastAsia="en-US"/>
        </w:rPr>
        <w:t>19</w:t>
      </w:r>
    </w:p>
    <w:p w14:paraId="6EB942CA" w14:textId="77777777" w:rsidR="00312D91" w:rsidRPr="00312D91" w:rsidRDefault="00312D91" w:rsidP="00373731">
      <w:pPr>
        <w:spacing w:after="0" w:line="240" w:lineRule="auto"/>
        <w:ind w:firstLine="567"/>
        <w:contextualSpacing/>
        <w:jc w:val="both"/>
        <w:rPr>
          <w:rFonts w:ascii="Times New Roman" w:eastAsia="Calibri" w:hAnsi="Times New Roman"/>
          <w:b/>
          <w:sz w:val="24"/>
          <w:szCs w:val="24"/>
          <w:lang w:eastAsia="en-US"/>
        </w:rPr>
      </w:pPr>
    </w:p>
    <w:p w14:paraId="54443B63" w14:textId="77777777" w:rsidR="00B43609" w:rsidRDefault="00312D91" w:rsidP="008B4686">
      <w:pPr>
        <w:spacing w:after="0" w:line="240" w:lineRule="auto"/>
        <w:jc w:val="center"/>
        <w:rPr>
          <w:rFonts w:ascii="Times New Roman" w:hAnsi="Times New Roman"/>
          <w:sz w:val="28"/>
          <w:szCs w:val="28"/>
        </w:rPr>
      </w:pPr>
      <w:r>
        <w:rPr>
          <w:rFonts w:ascii="Times New Roman" w:hAnsi="Times New Roman"/>
          <w:sz w:val="28"/>
          <w:szCs w:val="28"/>
        </w:rPr>
        <w:t xml:space="preserve"> </w:t>
      </w:r>
    </w:p>
    <w:p w14:paraId="58A7367B" w14:textId="77777777" w:rsidR="00C313CC" w:rsidRDefault="00C313CC" w:rsidP="008B4686">
      <w:pPr>
        <w:widowControl w:val="0"/>
        <w:autoSpaceDE w:val="0"/>
        <w:autoSpaceDN w:val="0"/>
        <w:adjustRightInd w:val="0"/>
        <w:spacing w:after="0" w:line="240" w:lineRule="auto"/>
        <w:rPr>
          <w:rFonts w:ascii="Times New Roman" w:hAnsi="Times New Roman"/>
          <w:sz w:val="28"/>
          <w:szCs w:val="28"/>
        </w:rPr>
      </w:pPr>
    </w:p>
    <w:p w14:paraId="21E1EDA5" w14:textId="77777777" w:rsidR="00C313CC" w:rsidRDefault="00C313CC" w:rsidP="008B4686">
      <w:pPr>
        <w:widowControl w:val="0"/>
        <w:autoSpaceDE w:val="0"/>
        <w:autoSpaceDN w:val="0"/>
        <w:adjustRightInd w:val="0"/>
        <w:spacing w:after="0" w:line="240" w:lineRule="auto"/>
        <w:rPr>
          <w:rFonts w:ascii="Times New Roman" w:hAnsi="Times New Roman"/>
          <w:sz w:val="28"/>
          <w:szCs w:val="28"/>
        </w:rPr>
      </w:pPr>
    </w:p>
    <w:p w14:paraId="73668810" w14:textId="77777777" w:rsidR="00C313CC" w:rsidRDefault="00C313CC" w:rsidP="008B4686">
      <w:pPr>
        <w:widowControl w:val="0"/>
        <w:autoSpaceDE w:val="0"/>
        <w:autoSpaceDN w:val="0"/>
        <w:adjustRightInd w:val="0"/>
        <w:spacing w:after="0" w:line="240" w:lineRule="auto"/>
        <w:rPr>
          <w:rFonts w:ascii="Times New Roman" w:hAnsi="Times New Roman"/>
          <w:sz w:val="28"/>
          <w:szCs w:val="28"/>
        </w:rPr>
      </w:pPr>
    </w:p>
    <w:p w14:paraId="3F7EC5B3" w14:textId="77777777" w:rsidR="00C313CC" w:rsidRDefault="00C313CC" w:rsidP="008B4686">
      <w:pPr>
        <w:widowControl w:val="0"/>
        <w:autoSpaceDE w:val="0"/>
        <w:autoSpaceDN w:val="0"/>
        <w:adjustRightInd w:val="0"/>
        <w:spacing w:after="0" w:line="240" w:lineRule="auto"/>
        <w:rPr>
          <w:rFonts w:ascii="Times New Roman" w:hAnsi="Times New Roman"/>
          <w:sz w:val="28"/>
          <w:szCs w:val="28"/>
        </w:rPr>
      </w:pPr>
    </w:p>
    <w:p w14:paraId="7D732F7A" w14:textId="77777777" w:rsidR="00C313CC" w:rsidRDefault="00C313CC" w:rsidP="008B4686">
      <w:pPr>
        <w:widowControl w:val="0"/>
        <w:autoSpaceDE w:val="0"/>
        <w:autoSpaceDN w:val="0"/>
        <w:adjustRightInd w:val="0"/>
        <w:spacing w:after="0" w:line="240" w:lineRule="auto"/>
        <w:rPr>
          <w:rFonts w:ascii="Times New Roman" w:hAnsi="Times New Roman"/>
          <w:sz w:val="28"/>
          <w:szCs w:val="28"/>
        </w:rPr>
      </w:pPr>
    </w:p>
    <w:p w14:paraId="46F15827" w14:textId="77777777" w:rsidR="00C313CC" w:rsidRDefault="00C313CC" w:rsidP="008B4686">
      <w:pPr>
        <w:widowControl w:val="0"/>
        <w:autoSpaceDE w:val="0"/>
        <w:autoSpaceDN w:val="0"/>
        <w:adjustRightInd w:val="0"/>
        <w:spacing w:after="0" w:line="240" w:lineRule="auto"/>
        <w:rPr>
          <w:rFonts w:ascii="Times New Roman" w:hAnsi="Times New Roman"/>
          <w:sz w:val="28"/>
          <w:szCs w:val="28"/>
        </w:rPr>
      </w:pPr>
    </w:p>
    <w:p w14:paraId="33CF9B52" w14:textId="77777777" w:rsidR="00C313CC" w:rsidRDefault="00C313CC" w:rsidP="008B4686">
      <w:pPr>
        <w:widowControl w:val="0"/>
        <w:autoSpaceDE w:val="0"/>
        <w:autoSpaceDN w:val="0"/>
        <w:adjustRightInd w:val="0"/>
        <w:spacing w:after="0" w:line="240" w:lineRule="auto"/>
        <w:rPr>
          <w:rFonts w:ascii="Times New Roman" w:hAnsi="Times New Roman"/>
          <w:sz w:val="28"/>
          <w:szCs w:val="28"/>
        </w:rPr>
      </w:pPr>
    </w:p>
    <w:p w14:paraId="3E8679BF" w14:textId="77777777" w:rsidR="00C313CC" w:rsidRDefault="00C313CC" w:rsidP="008B4686">
      <w:pPr>
        <w:widowControl w:val="0"/>
        <w:autoSpaceDE w:val="0"/>
        <w:autoSpaceDN w:val="0"/>
        <w:adjustRightInd w:val="0"/>
        <w:spacing w:after="0" w:line="240" w:lineRule="auto"/>
        <w:rPr>
          <w:rFonts w:ascii="Times New Roman" w:hAnsi="Times New Roman"/>
          <w:sz w:val="28"/>
          <w:szCs w:val="28"/>
        </w:rPr>
      </w:pPr>
    </w:p>
    <w:p w14:paraId="47F96FE0" w14:textId="77777777" w:rsidR="00312D91" w:rsidRDefault="00312D91" w:rsidP="008B4686">
      <w:pPr>
        <w:widowControl w:val="0"/>
        <w:autoSpaceDE w:val="0"/>
        <w:autoSpaceDN w:val="0"/>
        <w:adjustRightInd w:val="0"/>
        <w:spacing w:after="0" w:line="240" w:lineRule="auto"/>
        <w:rPr>
          <w:rFonts w:ascii="Times New Roman" w:hAnsi="Times New Roman"/>
          <w:sz w:val="28"/>
          <w:szCs w:val="28"/>
        </w:rPr>
      </w:pPr>
    </w:p>
    <w:p w14:paraId="4745B5E6" w14:textId="77777777" w:rsidR="00312D91" w:rsidRDefault="00312D91" w:rsidP="008B4686">
      <w:pPr>
        <w:widowControl w:val="0"/>
        <w:autoSpaceDE w:val="0"/>
        <w:autoSpaceDN w:val="0"/>
        <w:adjustRightInd w:val="0"/>
        <w:spacing w:after="0" w:line="240" w:lineRule="auto"/>
        <w:rPr>
          <w:rFonts w:ascii="Times New Roman" w:hAnsi="Times New Roman"/>
          <w:sz w:val="28"/>
          <w:szCs w:val="28"/>
        </w:rPr>
      </w:pPr>
    </w:p>
    <w:p w14:paraId="58600402" w14:textId="77777777" w:rsidR="00312D91" w:rsidRDefault="00312D91" w:rsidP="008B4686">
      <w:pPr>
        <w:widowControl w:val="0"/>
        <w:autoSpaceDE w:val="0"/>
        <w:autoSpaceDN w:val="0"/>
        <w:adjustRightInd w:val="0"/>
        <w:spacing w:after="0" w:line="240" w:lineRule="auto"/>
        <w:rPr>
          <w:rFonts w:ascii="Times New Roman" w:hAnsi="Times New Roman"/>
          <w:sz w:val="28"/>
          <w:szCs w:val="28"/>
        </w:rPr>
      </w:pPr>
    </w:p>
    <w:p w14:paraId="76869731" w14:textId="77777777" w:rsidR="00312D91" w:rsidRDefault="00312D91" w:rsidP="008B4686">
      <w:pPr>
        <w:widowControl w:val="0"/>
        <w:autoSpaceDE w:val="0"/>
        <w:autoSpaceDN w:val="0"/>
        <w:adjustRightInd w:val="0"/>
        <w:spacing w:after="0" w:line="240" w:lineRule="auto"/>
        <w:rPr>
          <w:rFonts w:ascii="Times New Roman" w:hAnsi="Times New Roman"/>
          <w:sz w:val="28"/>
          <w:szCs w:val="28"/>
        </w:rPr>
      </w:pPr>
    </w:p>
    <w:p w14:paraId="2463242B" w14:textId="77777777" w:rsidR="00312D91" w:rsidRDefault="00312D91" w:rsidP="008B4686">
      <w:pPr>
        <w:widowControl w:val="0"/>
        <w:autoSpaceDE w:val="0"/>
        <w:autoSpaceDN w:val="0"/>
        <w:adjustRightInd w:val="0"/>
        <w:spacing w:after="0" w:line="240" w:lineRule="auto"/>
        <w:rPr>
          <w:rFonts w:ascii="Times New Roman" w:hAnsi="Times New Roman"/>
          <w:sz w:val="28"/>
          <w:szCs w:val="28"/>
        </w:rPr>
      </w:pPr>
    </w:p>
    <w:p w14:paraId="0A6F58B8" w14:textId="77777777" w:rsidR="00312D91" w:rsidRDefault="00312D91" w:rsidP="008B4686">
      <w:pPr>
        <w:widowControl w:val="0"/>
        <w:autoSpaceDE w:val="0"/>
        <w:autoSpaceDN w:val="0"/>
        <w:adjustRightInd w:val="0"/>
        <w:spacing w:after="0" w:line="240" w:lineRule="auto"/>
        <w:rPr>
          <w:rFonts w:ascii="Times New Roman" w:hAnsi="Times New Roman"/>
          <w:sz w:val="28"/>
          <w:szCs w:val="28"/>
        </w:rPr>
      </w:pPr>
    </w:p>
    <w:p w14:paraId="6CAB4F2D" w14:textId="77777777" w:rsidR="00312D91" w:rsidRDefault="00312D91" w:rsidP="008B4686">
      <w:pPr>
        <w:widowControl w:val="0"/>
        <w:autoSpaceDE w:val="0"/>
        <w:autoSpaceDN w:val="0"/>
        <w:adjustRightInd w:val="0"/>
        <w:spacing w:after="0" w:line="240" w:lineRule="auto"/>
        <w:rPr>
          <w:rFonts w:ascii="Times New Roman" w:hAnsi="Times New Roman"/>
          <w:sz w:val="28"/>
          <w:szCs w:val="28"/>
        </w:rPr>
      </w:pPr>
    </w:p>
    <w:p w14:paraId="0309645E" w14:textId="77777777" w:rsidR="00312D91" w:rsidRDefault="00312D91" w:rsidP="008B4686">
      <w:pPr>
        <w:widowControl w:val="0"/>
        <w:autoSpaceDE w:val="0"/>
        <w:autoSpaceDN w:val="0"/>
        <w:adjustRightInd w:val="0"/>
        <w:spacing w:after="0" w:line="240" w:lineRule="auto"/>
        <w:rPr>
          <w:rFonts w:ascii="Times New Roman" w:hAnsi="Times New Roman"/>
          <w:sz w:val="28"/>
          <w:szCs w:val="28"/>
        </w:rPr>
      </w:pPr>
    </w:p>
    <w:p w14:paraId="1A5C16BC" w14:textId="77777777" w:rsidR="00312D91" w:rsidRDefault="00312D91" w:rsidP="008B4686">
      <w:pPr>
        <w:widowControl w:val="0"/>
        <w:autoSpaceDE w:val="0"/>
        <w:autoSpaceDN w:val="0"/>
        <w:adjustRightInd w:val="0"/>
        <w:spacing w:after="0" w:line="240" w:lineRule="auto"/>
        <w:rPr>
          <w:rFonts w:ascii="Times New Roman" w:hAnsi="Times New Roman"/>
          <w:sz w:val="28"/>
          <w:szCs w:val="28"/>
        </w:rPr>
      </w:pPr>
    </w:p>
    <w:p w14:paraId="59E0E0B2" w14:textId="77777777" w:rsidR="00312D91" w:rsidRDefault="00312D91" w:rsidP="008B4686">
      <w:pPr>
        <w:widowControl w:val="0"/>
        <w:autoSpaceDE w:val="0"/>
        <w:autoSpaceDN w:val="0"/>
        <w:adjustRightInd w:val="0"/>
        <w:spacing w:after="0" w:line="240" w:lineRule="auto"/>
        <w:rPr>
          <w:rFonts w:ascii="Times New Roman" w:hAnsi="Times New Roman"/>
          <w:sz w:val="28"/>
          <w:szCs w:val="28"/>
        </w:rPr>
      </w:pPr>
    </w:p>
    <w:p w14:paraId="2318F890" w14:textId="77777777" w:rsidR="00312D91" w:rsidRDefault="00312D91" w:rsidP="008B4686">
      <w:pPr>
        <w:widowControl w:val="0"/>
        <w:autoSpaceDE w:val="0"/>
        <w:autoSpaceDN w:val="0"/>
        <w:adjustRightInd w:val="0"/>
        <w:spacing w:after="0" w:line="240" w:lineRule="auto"/>
        <w:rPr>
          <w:rFonts w:ascii="Times New Roman" w:hAnsi="Times New Roman"/>
          <w:sz w:val="28"/>
          <w:szCs w:val="28"/>
        </w:rPr>
      </w:pPr>
    </w:p>
    <w:p w14:paraId="1004755F" w14:textId="77777777" w:rsidR="00312D91" w:rsidRDefault="00312D91" w:rsidP="008B4686">
      <w:pPr>
        <w:widowControl w:val="0"/>
        <w:autoSpaceDE w:val="0"/>
        <w:autoSpaceDN w:val="0"/>
        <w:adjustRightInd w:val="0"/>
        <w:spacing w:after="0" w:line="240" w:lineRule="auto"/>
        <w:rPr>
          <w:rFonts w:ascii="Times New Roman" w:hAnsi="Times New Roman"/>
          <w:sz w:val="28"/>
          <w:szCs w:val="28"/>
        </w:rPr>
      </w:pPr>
    </w:p>
    <w:p w14:paraId="161774D0" w14:textId="77777777" w:rsidR="00312D91" w:rsidRDefault="00312D91" w:rsidP="008B4686">
      <w:pPr>
        <w:widowControl w:val="0"/>
        <w:autoSpaceDE w:val="0"/>
        <w:autoSpaceDN w:val="0"/>
        <w:adjustRightInd w:val="0"/>
        <w:spacing w:after="0" w:line="240" w:lineRule="auto"/>
        <w:rPr>
          <w:rFonts w:ascii="Times New Roman" w:hAnsi="Times New Roman"/>
          <w:sz w:val="28"/>
          <w:szCs w:val="28"/>
        </w:rPr>
      </w:pPr>
    </w:p>
    <w:p w14:paraId="1CE904FD" w14:textId="77777777" w:rsidR="00312D91" w:rsidRDefault="00312D91" w:rsidP="008B4686">
      <w:pPr>
        <w:widowControl w:val="0"/>
        <w:autoSpaceDE w:val="0"/>
        <w:autoSpaceDN w:val="0"/>
        <w:adjustRightInd w:val="0"/>
        <w:spacing w:after="0" w:line="240" w:lineRule="auto"/>
        <w:rPr>
          <w:rFonts w:ascii="Times New Roman" w:hAnsi="Times New Roman"/>
          <w:sz w:val="28"/>
          <w:szCs w:val="28"/>
        </w:rPr>
      </w:pPr>
    </w:p>
    <w:p w14:paraId="327124F1" w14:textId="77777777" w:rsidR="00312D91" w:rsidRDefault="00312D91" w:rsidP="008B4686">
      <w:pPr>
        <w:widowControl w:val="0"/>
        <w:autoSpaceDE w:val="0"/>
        <w:autoSpaceDN w:val="0"/>
        <w:adjustRightInd w:val="0"/>
        <w:spacing w:after="0" w:line="240" w:lineRule="auto"/>
        <w:rPr>
          <w:rFonts w:ascii="Times New Roman" w:hAnsi="Times New Roman"/>
          <w:sz w:val="28"/>
          <w:szCs w:val="28"/>
        </w:rPr>
      </w:pPr>
    </w:p>
    <w:p w14:paraId="39A312E2" w14:textId="77777777" w:rsidR="00312D91" w:rsidRDefault="00312D91" w:rsidP="008B4686">
      <w:pPr>
        <w:widowControl w:val="0"/>
        <w:autoSpaceDE w:val="0"/>
        <w:autoSpaceDN w:val="0"/>
        <w:adjustRightInd w:val="0"/>
        <w:spacing w:after="0" w:line="240" w:lineRule="auto"/>
        <w:rPr>
          <w:rFonts w:ascii="Times New Roman" w:hAnsi="Times New Roman"/>
          <w:sz w:val="28"/>
          <w:szCs w:val="28"/>
        </w:rPr>
      </w:pPr>
    </w:p>
    <w:p w14:paraId="40184011" w14:textId="77777777" w:rsidR="00312D91" w:rsidRDefault="00312D91" w:rsidP="008B4686">
      <w:pPr>
        <w:widowControl w:val="0"/>
        <w:autoSpaceDE w:val="0"/>
        <w:autoSpaceDN w:val="0"/>
        <w:adjustRightInd w:val="0"/>
        <w:spacing w:after="0" w:line="240" w:lineRule="auto"/>
        <w:rPr>
          <w:rFonts w:ascii="Times New Roman" w:hAnsi="Times New Roman"/>
          <w:sz w:val="28"/>
          <w:szCs w:val="28"/>
        </w:rPr>
      </w:pPr>
    </w:p>
    <w:p w14:paraId="7D5EAF74" w14:textId="77777777" w:rsidR="00312D91" w:rsidRDefault="00312D91" w:rsidP="008B4686">
      <w:pPr>
        <w:widowControl w:val="0"/>
        <w:autoSpaceDE w:val="0"/>
        <w:autoSpaceDN w:val="0"/>
        <w:adjustRightInd w:val="0"/>
        <w:spacing w:after="0" w:line="240" w:lineRule="auto"/>
        <w:rPr>
          <w:rFonts w:ascii="Times New Roman" w:hAnsi="Times New Roman"/>
          <w:sz w:val="28"/>
          <w:szCs w:val="28"/>
        </w:rPr>
      </w:pPr>
    </w:p>
    <w:p w14:paraId="0B2C640D" w14:textId="77777777" w:rsidR="001B7DE4" w:rsidRDefault="001B7DE4" w:rsidP="008B4686">
      <w:pPr>
        <w:widowControl w:val="0"/>
        <w:autoSpaceDE w:val="0"/>
        <w:autoSpaceDN w:val="0"/>
        <w:adjustRightInd w:val="0"/>
        <w:spacing w:after="0" w:line="240" w:lineRule="auto"/>
        <w:rPr>
          <w:rFonts w:ascii="Times New Roman" w:hAnsi="Times New Roman"/>
          <w:sz w:val="28"/>
          <w:szCs w:val="28"/>
        </w:rPr>
      </w:pPr>
    </w:p>
    <w:p w14:paraId="347DE8D5" w14:textId="77777777" w:rsidR="00C313CC" w:rsidRDefault="00C313CC" w:rsidP="008B4686">
      <w:pPr>
        <w:widowControl w:val="0"/>
        <w:autoSpaceDE w:val="0"/>
        <w:autoSpaceDN w:val="0"/>
        <w:adjustRightInd w:val="0"/>
        <w:spacing w:after="0" w:line="240" w:lineRule="auto"/>
        <w:rPr>
          <w:rFonts w:ascii="Times New Roman" w:hAnsi="Times New Roman"/>
          <w:sz w:val="28"/>
          <w:szCs w:val="28"/>
        </w:rPr>
      </w:pPr>
    </w:p>
    <w:p w14:paraId="5D59F83D" w14:textId="77777777" w:rsidR="00312D91" w:rsidRPr="00BB5EE9" w:rsidRDefault="00312D91" w:rsidP="008B4686">
      <w:pPr>
        <w:widowControl w:val="0"/>
        <w:autoSpaceDE w:val="0"/>
        <w:autoSpaceDN w:val="0"/>
        <w:adjustRightInd w:val="0"/>
        <w:spacing w:after="0" w:line="240" w:lineRule="auto"/>
        <w:rPr>
          <w:rFonts w:ascii="Times New Roman" w:hAnsi="Times New Roman"/>
          <w:b/>
          <w:bCs/>
          <w:sz w:val="24"/>
          <w:szCs w:val="24"/>
        </w:rPr>
      </w:pPr>
    </w:p>
    <w:p w14:paraId="726A78FC" w14:textId="77777777" w:rsidR="008B4686" w:rsidRPr="00373731" w:rsidRDefault="008B4686" w:rsidP="008B4686">
      <w:pPr>
        <w:widowControl w:val="0"/>
        <w:autoSpaceDE w:val="0"/>
        <w:autoSpaceDN w:val="0"/>
        <w:adjustRightInd w:val="0"/>
        <w:spacing w:after="0" w:line="240" w:lineRule="auto"/>
        <w:jc w:val="center"/>
        <w:outlineLvl w:val="0"/>
        <w:rPr>
          <w:rFonts w:ascii="Times New Roman" w:hAnsi="Times New Roman"/>
          <w:bCs/>
          <w:caps/>
          <w:sz w:val="24"/>
          <w:szCs w:val="24"/>
        </w:rPr>
      </w:pPr>
    </w:p>
    <w:p w14:paraId="7E7D3DE7" w14:textId="5EB1BD3E" w:rsidR="008B4686" w:rsidRPr="00373731" w:rsidRDefault="008B4686" w:rsidP="008B4686">
      <w:pPr>
        <w:widowControl w:val="0"/>
        <w:autoSpaceDE w:val="0"/>
        <w:autoSpaceDN w:val="0"/>
        <w:adjustRightInd w:val="0"/>
        <w:spacing w:after="0" w:line="240" w:lineRule="auto"/>
        <w:jc w:val="center"/>
        <w:outlineLvl w:val="0"/>
        <w:rPr>
          <w:rFonts w:ascii="Times New Roman" w:hAnsi="Times New Roman"/>
          <w:bCs/>
          <w:caps/>
          <w:sz w:val="24"/>
          <w:szCs w:val="24"/>
        </w:rPr>
      </w:pPr>
    </w:p>
    <w:p w14:paraId="63B5DC7F" w14:textId="52D8E055" w:rsidR="008B4686" w:rsidRPr="00373731" w:rsidRDefault="008B4686" w:rsidP="008B4686">
      <w:pPr>
        <w:widowControl w:val="0"/>
        <w:autoSpaceDE w:val="0"/>
        <w:autoSpaceDN w:val="0"/>
        <w:adjustRightInd w:val="0"/>
        <w:spacing w:after="0" w:line="240" w:lineRule="auto"/>
        <w:jc w:val="center"/>
        <w:outlineLvl w:val="0"/>
        <w:rPr>
          <w:rFonts w:ascii="Times New Roman" w:hAnsi="Times New Roman"/>
          <w:bCs/>
          <w:caps/>
          <w:sz w:val="24"/>
          <w:szCs w:val="24"/>
        </w:rPr>
      </w:pPr>
    </w:p>
    <w:p w14:paraId="652301CE" w14:textId="0B092F61" w:rsidR="008B4686" w:rsidRPr="00373731" w:rsidRDefault="008B4686" w:rsidP="008B4686">
      <w:pPr>
        <w:widowControl w:val="0"/>
        <w:autoSpaceDE w:val="0"/>
        <w:autoSpaceDN w:val="0"/>
        <w:adjustRightInd w:val="0"/>
        <w:spacing w:after="0" w:line="240" w:lineRule="auto"/>
        <w:jc w:val="center"/>
        <w:outlineLvl w:val="0"/>
        <w:rPr>
          <w:rFonts w:ascii="Times New Roman" w:hAnsi="Times New Roman"/>
          <w:bCs/>
          <w:caps/>
          <w:sz w:val="24"/>
          <w:szCs w:val="24"/>
        </w:rPr>
      </w:pPr>
    </w:p>
    <w:p w14:paraId="7A6B5328" w14:textId="02622B35" w:rsidR="008B4686" w:rsidRPr="00373731" w:rsidRDefault="008B4686" w:rsidP="008B4686">
      <w:pPr>
        <w:widowControl w:val="0"/>
        <w:autoSpaceDE w:val="0"/>
        <w:autoSpaceDN w:val="0"/>
        <w:adjustRightInd w:val="0"/>
        <w:spacing w:after="0" w:line="240" w:lineRule="auto"/>
        <w:jc w:val="center"/>
        <w:outlineLvl w:val="0"/>
        <w:rPr>
          <w:rFonts w:ascii="Times New Roman" w:hAnsi="Times New Roman"/>
          <w:bCs/>
          <w:caps/>
          <w:sz w:val="24"/>
          <w:szCs w:val="24"/>
        </w:rPr>
      </w:pPr>
    </w:p>
    <w:p w14:paraId="0B204588" w14:textId="77777777" w:rsidR="008B4686" w:rsidRPr="00373731" w:rsidRDefault="008B4686" w:rsidP="008B4686">
      <w:pPr>
        <w:widowControl w:val="0"/>
        <w:autoSpaceDE w:val="0"/>
        <w:autoSpaceDN w:val="0"/>
        <w:adjustRightInd w:val="0"/>
        <w:spacing w:after="0" w:line="240" w:lineRule="auto"/>
        <w:jc w:val="center"/>
        <w:outlineLvl w:val="0"/>
        <w:rPr>
          <w:rFonts w:ascii="Times New Roman" w:hAnsi="Times New Roman"/>
          <w:bCs/>
          <w:caps/>
          <w:sz w:val="24"/>
          <w:szCs w:val="24"/>
        </w:rPr>
      </w:pPr>
    </w:p>
    <w:p w14:paraId="5F95133A" w14:textId="79B060C4" w:rsidR="00B43609" w:rsidRPr="00312D91" w:rsidRDefault="00312D91" w:rsidP="008B4686">
      <w:pPr>
        <w:widowControl w:val="0"/>
        <w:autoSpaceDE w:val="0"/>
        <w:autoSpaceDN w:val="0"/>
        <w:adjustRightInd w:val="0"/>
        <w:spacing w:after="0" w:line="240" w:lineRule="auto"/>
        <w:jc w:val="center"/>
        <w:outlineLvl w:val="0"/>
        <w:rPr>
          <w:rFonts w:ascii="Times New Roman" w:hAnsi="Times New Roman"/>
          <w:bCs/>
          <w:caps/>
          <w:sz w:val="24"/>
          <w:szCs w:val="24"/>
        </w:rPr>
      </w:pPr>
      <w:r w:rsidRPr="00312D91">
        <w:rPr>
          <w:rFonts w:ascii="Times New Roman" w:hAnsi="Times New Roman"/>
          <w:bCs/>
          <w:caps/>
          <w:sz w:val="24"/>
          <w:szCs w:val="24"/>
          <w:lang w:val="en-US"/>
        </w:rPr>
        <w:lastRenderedPageBreak/>
        <w:t>I</w:t>
      </w:r>
      <w:r w:rsidR="00B43609" w:rsidRPr="00312D91">
        <w:rPr>
          <w:rFonts w:ascii="Times New Roman" w:hAnsi="Times New Roman"/>
          <w:bCs/>
          <w:caps/>
          <w:sz w:val="24"/>
          <w:szCs w:val="24"/>
        </w:rPr>
        <w:t>. Общие положения</w:t>
      </w:r>
    </w:p>
    <w:p w14:paraId="750F7474" w14:textId="77777777" w:rsidR="0058043B" w:rsidRPr="00546423" w:rsidRDefault="0058043B" w:rsidP="008B4686">
      <w:pPr>
        <w:widowControl w:val="0"/>
        <w:autoSpaceDE w:val="0"/>
        <w:autoSpaceDN w:val="0"/>
        <w:adjustRightInd w:val="0"/>
        <w:spacing w:after="0" w:line="240" w:lineRule="auto"/>
        <w:jc w:val="center"/>
        <w:outlineLvl w:val="0"/>
        <w:rPr>
          <w:rFonts w:ascii="Times New Roman" w:hAnsi="Times New Roman"/>
          <w:b/>
          <w:bCs/>
          <w:caps/>
          <w:sz w:val="24"/>
          <w:szCs w:val="24"/>
        </w:rPr>
      </w:pPr>
    </w:p>
    <w:p w14:paraId="6A3B8786" w14:textId="77777777" w:rsidR="0043316D" w:rsidRDefault="00BD426E" w:rsidP="008B4686">
      <w:pPr>
        <w:pStyle w:val="affd"/>
        <w:tabs>
          <w:tab w:val="left" w:pos="851"/>
        </w:tabs>
        <w:spacing w:before="0" w:after="0"/>
        <w:jc w:val="both"/>
        <w:rPr>
          <w:rFonts w:ascii="Times New Roman" w:hAnsi="Times New Roman" w:cs="Times New Roman"/>
          <w:color w:val="000000" w:themeColor="text1"/>
        </w:rPr>
      </w:pPr>
      <w:bookmarkStart w:id="1" w:name="sub_1"/>
      <w:r>
        <w:rPr>
          <w:rFonts w:ascii="Times New Roman" w:hAnsi="Times New Roman" w:cs="Times New Roman"/>
        </w:rPr>
        <w:tab/>
      </w:r>
      <w:r w:rsidRPr="00D912EE">
        <w:rPr>
          <w:rFonts w:ascii="Times New Roman" w:hAnsi="Times New Roman" w:cs="Times New Roman"/>
          <w:color w:val="000000" w:themeColor="text1"/>
        </w:rPr>
        <w:t xml:space="preserve"> </w:t>
      </w:r>
      <w:r w:rsidR="00F14C89" w:rsidRPr="00D912EE">
        <w:rPr>
          <w:rFonts w:ascii="Times New Roman" w:hAnsi="Times New Roman" w:cs="Times New Roman"/>
          <w:color w:val="000000" w:themeColor="text1"/>
        </w:rPr>
        <w:t>1.1.</w:t>
      </w:r>
      <w:r w:rsidR="00D477AA" w:rsidRPr="00D912EE">
        <w:rPr>
          <w:color w:val="000000" w:themeColor="text1"/>
        </w:rPr>
        <w:t xml:space="preserve"> </w:t>
      </w:r>
      <w:r w:rsidR="00D477AA" w:rsidRPr="00D912EE">
        <w:rPr>
          <w:rFonts w:ascii="Times New Roman" w:hAnsi="Times New Roman" w:cs="Times New Roman"/>
          <w:color w:val="000000" w:themeColor="text1"/>
        </w:rPr>
        <w:t>Настоящий административный регламент по предоставлению муниципальной услуги: «</w:t>
      </w:r>
      <w:bookmarkStart w:id="2" w:name="_Hlk120963152"/>
      <w:r w:rsidR="00750686" w:rsidRPr="00750686">
        <w:rPr>
          <w:rFonts w:ascii="Times New Roman" w:hAnsi="Times New Roman" w:cs="Times New Roman"/>
          <w:color w:val="000000" w:themeColor="text1"/>
        </w:rPr>
        <w:t>Согласование создания места (площадки) накоплени</w:t>
      </w:r>
      <w:r w:rsidR="00750686">
        <w:rPr>
          <w:rFonts w:ascii="Times New Roman" w:hAnsi="Times New Roman" w:cs="Times New Roman"/>
          <w:color w:val="000000" w:themeColor="text1"/>
        </w:rPr>
        <w:t>я</w:t>
      </w:r>
      <w:r w:rsidR="00750686" w:rsidRPr="00750686">
        <w:rPr>
          <w:rFonts w:ascii="Times New Roman" w:hAnsi="Times New Roman" w:cs="Times New Roman"/>
          <w:color w:val="000000" w:themeColor="text1"/>
        </w:rPr>
        <w:t xml:space="preserve"> твердых коммунальных отходов</w:t>
      </w:r>
      <w:r w:rsidR="00D477AA" w:rsidRPr="00D912EE">
        <w:rPr>
          <w:rFonts w:ascii="Times New Roman" w:hAnsi="Times New Roman" w:cs="Times New Roman"/>
          <w:color w:val="000000" w:themeColor="text1"/>
        </w:rPr>
        <w:t>»</w:t>
      </w:r>
      <w:bookmarkEnd w:id="2"/>
      <w:r w:rsidR="00D477AA" w:rsidRPr="00D912EE">
        <w:rPr>
          <w:rFonts w:ascii="Times New Roman" w:hAnsi="Times New Roman" w:cs="Times New Roman"/>
          <w:color w:val="000000" w:themeColor="text1"/>
        </w:rPr>
        <w:t xml:space="preserve"> (далее - Регламент) определяет стандарт предоставления муниципальной услуги, состав, последовательность</w:t>
      </w:r>
      <w:r w:rsidR="0043316D" w:rsidRPr="0043316D">
        <w:t xml:space="preserve"> </w:t>
      </w:r>
      <w:r w:rsidR="0043316D" w:rsidRPr="0043316D">
        <w:rPr>
          <w:rFonts w:ascii="Times New Roman" w:hAnsi="Times New Roman" w:cs="Times New Roman"/>
          <w:color w:val="000000" w:themeColor="text1"/>
        </w:rPr>
        <w:t>и сроки выполнения административных процедур (действий) при предоставлении администрацией Кемского муниципального района муниципальной услуги</w:t>
      </w:r>
      <w:r w:rsidR="0043316D">
        <w:rPr>
          <w:rFonts w:ascii="Times New Roman" w:hAnsi="Times New Roman" w:cs="Times New Roman"/>
          <w:color w:val="000000" w:themeColor="text1"/>
        </w:rPr>
        <w:t xml:space="preserve"> </w:t>
      </w:r>
      <w:r w:rsidR="0043316D" w:rsidRPr="0043316D">
        <w:rPr>
          <w:rFonts w:ascii="Times New Roman" w:hAnsi="Times New Roman" w:cs="Times New Roman"/>
          <w:color w:val="000000" w:themeColor="text1"/>
        </w:rPr>
        <w:t>«Согласование создания места (площадки) накопления твердых коммунальных отходов</w:t>
      </w:r>
      <w:r w:rsidR="0043316D" w:rsidRPr="0043316D">
        <w:t xml:space="preserve"> </w:t>
      </w:r>
      <w:r w:rsidR="0043316D" w:rsidRPr="0043316D">
        <w:rPr>
          <w:rFonts w:ascii="Times New Roman" w:hAnsi="Times New Roman" w:cs="Times New Roman"/>
          <w:color w:val="000000" w:themeColor="text1"/>
        </w:rPr>
        <w:t>требования к порядку их выполнения, формы контроля за исполнением регламента, досудебный (внесудебный) порядок обжалования решений и действий (бездействий) органа предоставляющего муниципальную услугу, многофункционального центра, организаций, а также должностных лиц, ответственных за предоставление муниципальной услуги.</w:t>
      </w:r>
    </w:p>
    <w:p w14:paraId="2B031149" w14:textId="1EA63B3E" w:rsidR="00C10B3C" w:rsidRDefault="000F2BC3" w:rsidP="008B4686">
      <w:pPr>
        <w:pStyle w:val="affd"/>
        <w:tabs>
          <w:tab w:val="left" w:pos="851"/>
        </w:tabs>
        <w:spacing w:before="0" w:after="0"/>
        <w:jc w:val="both"/>
        <w:rPr>
          <w:rFonts w:ascii="Times New Roman" w:hAnsi="Times New Roman" w:cs="Times New Roman"/>
          <w:color w:val="auto"/>
        </w:rPr>
      </w:pPr>
      <w:r>
        <w:rPr>
          <w:rFonts w:ascii="Times New Roman" w:hAnsi="Times New Roman" w:cs="Times New Roman"/>
        </w:rPr>
        <w:tab/>
      </w:r>
      <w:r w:rsidR="00F14C89">
        <w:rPr>
          <w:rFonts w:ascii="Times New Roman" w:hAnsi="Times New Roman" w:cs="Times New Roman"/>
        </w:rPr>
        <w:t>1.</w:t>
      </w:r>
      <w:r>
        <w:rPr>
          <w:rFonts w:ascii="Times New Roman" w:hAnsi="Times New Roman" w:cs="Times New Roman"/>
        </w:rPr>
        <w:t>2.</w:t>
      </w:r>
      <w:r w:rsidR="00BD426E">
        <w:rPr>
          <w:rFonts w:ascii="Times New Roman" w:hAnsi="Times New Roman" w:cs="Times New Roman"/>
        </w:rPr>
        <w:t xml:space="preserve"> </w:t>
      </w:r>
      <w:r w:rsidR="00E87728" w:rsidRPr="00E87728">
        <w:rPr>
          <w:rFonts w:ascii="Times New Roman" w:hAnsi="Times New Roman" w:cs="Times New Roman"/>
          <w:color w:val="auto"/>
        </w:rPr>
        <w:t>Получателями муниципальной услуги "Согласование создания мест (площадок) накопления твердых коммунальных отходов" (далее - муниципальная услуга) являются физические и юридические лица, индивидуальные предприниматели, их представители, управомоченные в установленном порядке на представление интересов при предоставлении муниципальной услуги (далее - Заявители).</w:t>
      </w:r>
    </w:p>
    <w:p w14:paraId="0E5C4D59" w14:textId="0C93A050" w:rsidR="00463712" w:rsidRDefault="00D95FB1" w:rsidP="008B4686">
      <w:pPr>
        <w:pStyle w:val="affd"/>
        <w:tabs>
          <w:tab w:val="left" w:pos="851"/>
        </w:tabs>
        <w:spacing w:before="0" w:after="0"/>
        <w:jc w:val="both"/>
        <w:rPr>
          <w:rFonts w:ascii="Times New Roman" w:hAnsi="Times New Roman" w:cs="Times New Roman"/>
          <w:color w:val="auto"/>
        </w:rPr>
      </w:pPr>
      <w:r>
        <w:rPr>
          <w:rFonts w:ascii="Times New Roman" w:hAnsi="Times New Roman" w:cs="Times New Roman"/>
          <w:color w:val="auto"/>
        </w:rPr>
        <w:tab/>
      </w:r>
      <w:r w:rsidR="00F14C89">
        <w:rPr>
          <w:rFonts w:ascii="Times New Roman" w:hAnsi="Times New Roman" w:cs="Times New Roman"/>
          <w:color w:val="auto"/>
        </w:rPr>
        <w:t>1.</w:t>
      </w:r>
      <w:r w:rsidR="005C631F">
        <w:rPr>
          <w:rFonts w:ascii="Times New Roman" w:hAnsi="Times New Roman" w:cs="Times New Roman"/>
          <w:color w:val="auto"/>
        </w:rPr>
        <w:t>3.</w:t>
      </w:r>
      <w:r w:rsidR="0064001D">
        <w:rPr>
          <w:rFonts w:ascii="Times New Roman" w:hAnsi="Times New Roman" w:cs="Times New Roman"/>
          <w:color w:val="auto"/>
        </w:rPr>
        <w:t xml:space="preserve"> </w:t>
      </w:r>
      <w:r w:rsidR="00D043DC" w:rsidRPr="000F2BC3">
        <w:rPr>
          <w:rFonts w:ascii="Times New Roman" w:hAnsi="Times New Roman" w:cs="Times New Roman"/>
          <w:color w:val="auto"/>
        </w:rPr>
        <w:t xml:space="preserve">Информация </w:t>
      </w:r>
      <w:r w:rsidR="005C631F">
        <w:rPr>
          <w:rFonts w:ascii="Times New Roman" w:hAnsi="Times New Roman" w:cs="Times New Roman"/>
          <w:color w:val="auto"/>
        </w:rPr>
        <w:t>п</w:t>
      </w:r>
      <w:r w:rsidR="00D043DC" w:rsidRPr="000F2BC3">
        <w:rPr>
          <w:rFonts w:ascii="Times New Roman" w:hAnsi="Times New Roman" w:cs="Times New Roman"/>
          <w:color w:val="auto"/>
        </w:rPr>
        <w:t xml:space="preserve">о </w:t>
      </w:r>
      <w:r w:rsidR="005C631F">
        <w:rPr>
          <w:rFonts w:ascii="Times New Roman" w:hAnsi="Times New Roman" w:cs="Times New Roman"/>
          <w:color w:val="auto"/>
        </w:rPr>
        <w:t>вопроса</w:t>
      </w:r>
      <w:r w:rsidR="00463712">
        <w:rPr>
          <w:rFonts w:ascii="Times New Roman" w:hAnsi="Times New Roman" w:cs="Times New Roman"/>
          <w:color w:val="auto"/>
        </w:rPr>
        <w:t>м</w:t>
      </w:r>
      <w:r w:rsidR="005C631F">
        <w:rPr>
          <w:rFonts w:ascii="Times New Roman" w:hAnsi="Times New Roman" w:cs="Times New Roman"/>
          <w:color w:val="auto"/>
        </w:rPr>
        <w:t xml:space="preserve"> </w:t>
      </w:r>
      <w:r w:rsidR="00D043DC" w:rsidRPr="000F2BC3">
        <w:rPr>
          <w:rFonts w:ascii="Times New Roman" w:hAnsi="Times New Roman" w:cs="Times New Roman"/>
          <w:color w:val="auto"/>
        </w:rPr>
        <w:t>предоставлени</w:t>
      </w:r>
      <w:r w:rsidR="00463712">
        <w:rPr>
          <w:rFonts w:ascii="Times New Roman" w:hAnsi="Times New Roman" w:cs="Times New Roman"/>
          <w:color w:val="auto"/>
        </w:rPr>
        <w:t>я</w:t>
      </w:r>
      <w:r w:rsidR="00D043DC" w:rsidRPr="000F2BC3">
        <w:rPr>
          <w:rFonts w:ascii="Times New Roman" w:hAnsi="Times New Roman" w:cs="Times New Roman"/>
          <w:color w:val="auto"/>
        </w:rPr>
        <w:t xml:space="preserve"> муниципальной услуги</w:t>
      </w:r>
      <w:r w:rsidR="00463712">
        <w:rPr>
          <w:rFonts w:ascii="Times New Roman" w:hAnsi="Times New Roman" w:cs="Times New Roman"/>
          <w:color w:val="auto"/>
        </w:rPr>
        <w:t xml:space="preserve">, </w:t>
      </w:r>
      <w:r w:rsidR="00463712" w:rsidRPr="00463712">
        <w:rPr>
          <w:rFonts w:ascii="Times New Roman" w:hAnsi="Times New Roman" w:cs="Times New Roman"/>
          <w:color w:val="auto"/>
        </w:rPr>
        <w:t>сведений о ходе предоставления муниципальной услуги предоставляется:</w:t>
      </w:r>
    </w:p>
    <w:p w14:paraId="411A8D03" w14:textId="77777777" w:rsidR="00925EA6" w:rsidRPr="00925EA6" w:rsidRDefault="00925EA6" w:rsidP="008B4686">
      <w:pPr>
        <w:pStyle w:val="affd"/>
        <w:tabs>
          <w:tab w:val="left" w:pos="851"/>
        </w:tabs>
        <w:spacing w:before="0" w:after="0"/>
        <w:jc w:val="both"/>
        <w:rPr>
          <w:rFonts w:ascii="Times New Roman" w:hAnsi="Times New Roman" w:cs="Times New Roman"/>
          <w:color w:val="auto"/>
        </w:rPr>
      </w:pPr>
      <w:r w:rsidRPr="00925EA6">
        <w:rPr>
          <w:rFonts w:ascii="Times New Roman" w:hAnsi="Times New Roman" w:cs="Times New Roman"/>
          <w:color w:val="auto"/>
        </w:rPr>
        <w:tab/>
        <w:t>- предоставляется при личном или письменном обращении,</w:t>
      </w:r>
    </w:p>
    <w:p w14:paraId="54D59A79" w14:textId="53F3ED4B" w:rsidR="00925EA6" w:rsidRPr="00925EA6" w:rsidRDefault="00925EA6" w:rsidP="008B4686">
      <w:pPr>
        <w:pStyle w:val="affd"/>
        <w:tabs>
          <w:tab w:val="left" w:pos="851"/>
        </w:tabs>
        <w:spacing w:before="0" w:after="0"/>
        <w:jc w:val="both"/>
        <w:rPr>
          <w:rFonts w:ascii="Times New Roman" w:hAnsi="Times New Roman" w:cs="Times New Roman"/>
          <w:color w:val="auto"/>
        </w:rPr>
      </w:pPr>
      <w:r w:rsidRPr="00925EA6">
        <w:rPr>
          <w:rFonts w:ascii="Times New Roman" w:hAnsi="Times New Roman" w:cs="Times New Roman"/>
          <w:color w:val="auto"/>
        </w:rPr>
        <w:tab/>
        <w:t>-с использованием средств телефонной связи, электронного информирования (адрес электронной почты для направления обращения - gorodkem@yandex.ru)</w:t>
      </w:r>
    </w:p>
    <w:p w14:paraId="799D47F0" w14:textId="68693BCC" w:rsidR="00925EA6" w:rsidRDefault="00925EA6" w:rsidP="008B4686">
      <w:pPr>
        <w:pStyle w:val="affd"/>
        <w:tabs>
          <w:tab w:val="left" w:pos="851"/>
        </w:tabs>
        <w:spacing w:before="0" w:after="0"/>
        <w:jc w:val="both"/>
        <w:rPr>
          <w:rFonts w:ascii="Times New Roman" w:hAnsi="Times New Roman" w:cs="Times New Roman"/>
          <w:color w:val="auto"/>
        </w:rPr>
      </w:pPr>
      <w:r w:rsidRPr="00925EA6">
        <w:rPr>
          <w:rFonts w:ascii="Times New Roman" w:hAnsi="Times New Roman" w:cs="Times New Roman"/>
          <w:color w:val="auto"/>
        </w:rPr>
        <w:tab/>
        <w:t xml:space="preserve">- на официальном сайте Администрации (http://kemrk.ru); </w:t>
      </w:r>
    </w:p>
    <w:p w14:paraId="5A5D66BC" w14:textId="5839210F" w:rsidR="007008DF" w:rsidRPr="007008DF" w:rsidRDefault="00925EA6" w:rsidP="008B4686">
      <w:pPr>
        <w:pStyle w:val="affd"/>
        <w:tabs>
          <w:tab w:val="left" w:pos="851"/>
        </w:tabs>
        <w:spacing w:before="0" w:after="0"/>
        <w:jc w:val="both"/>
        <w:rPr>
          <w:rFonts w:ascii="Times New Roman" w:hAnsi="Times New Roman" w:cs="Times New Roman"/>
          <w:color w:val="auto"/>
        </w:rPr>
      </w:pPr>
      <w:r>
        <w:rPr>
          <w:rFonts w:ascii="Times New Roman" w:hAnsi="Times New Roman" w:cs="Times New Roman"/>
          <w:color w:val="auto"/>
        </w:rPr>
        <w:tab/>
        <w:t>- п</w:t>
      </w:r>
      <w:r w:rsidR="007008DF" w:rsidRPr="007008DF">
        <w:rPr>
          <w:rFonts w:ascii="Times New Roman" w:hAnsi="Times New Roman" w:cs="Times New Roman"/>
          <w:color w:val="auto"/>
        </w:rPr>
        <w:t>утем обращения заявителя в орган, предоставляющий муниципальную услугу, с соответствующим запросом (заявкой) в письменной форме и документами,</w:t>
      </w:r>
      <w:r w:rsidR="007008DF">
        <w:rPr>
          <w:rFonts w:ascii="Times New Roman" w:hAnsi="Times New Roman" w:cs="Times New Roman"/>
          <w:color w:val="auto"/>
        </w:rPr>
        <w:t xml:space="preserve"> </w:t>
      </w:r>
      <w:r w:rsidR="007008DF" w:rsidRPr="007008DF">
        <w:rPr>
          <w:rFonts w:ascii="Times New Roman" w:hAnsi="Times New Roman" w:cs="Times New Roman"/>
          <w:color w:val="auto"/>
        </w:rPr>
        <w:t>в МФЦ либо в организацию, осуществляющую функции по предоставлению муниципальных услуг, для предоставления муниципальной услуги по принципу «одного окна»;</w:t>
      </w:r>
    </w:p>
    <w:p w14:paraId="6D4244CD" w14:textId="0405203A" w:rsidR="00B236D1" w:rsidRPr="0064001D" w:rsidRDefault="00D95FB1" w:rsidP="0043316D">
      <w:pPr>
        <w:pStyle w:val="affd"/>
        <w:tabs>
          <w:tab w:val="left" w:pos="851"/>
        </w:tabs>
        <w:spacing w:before="0" w:after="0"/>
        <w:jc w:val="both"/>
        <w:rPr>
          <w:rFonts w:ascii="Times New Roman" w:hAnsi="Times New Roman" w:cs="Times New Roman"/>
          <w:color w:val="auto"/>
        </w:rPr>
      </w:pPr>
      <w:r>
        <w:rPr>
          <w:rFonts w:ascii="Times New Roman" w:hAnsi="Times New Roman" w:cs="Times New Roman"/>
          <w:color w:val="auto"/>
        </w:rPr>
        <w:tab/>
      </w:r>
      <w:r w:rsidR="00925EA6">
        <w:rPr>
          <w:rFonts w:ascii="Times New Roman" w:hAnsi="Times New Roman" w:cs="Times New Roman"/>
          <w:color w:val="auto"/>
        </w:rPr>
        <w:t xml:space="preserve">- </w:t>
      </w:r>
      <w:r w:rsidR="0043316D" w:rsidRPr="0043316D">
        <w:rPr>
          <w:rFonts w:ascii="Times New Roman" w:hAnsi="Times New Roman" w:cs="Times New Roman"/>
          <w:color w:val="auto"/>
        </w:rPr>
        <w:t>в государственной информационной системе «Единый портал государственных и муниципальных услуг (функций)» (http://gosuslugi.ru)</w:t>
      </w:r>
      <w:r w:rsidR="0043316D">
        <w:rPr>
          <w:rFonts w:ascii="Times New Roman" w:hAnsi="Times New Roman" w:cs="Times New Roman"/>
          <w:color w:val="auto"/>
        </w:rPr>
        <w:t xml:space="preserve">. </w:t>
      </w:r>
      <w:r w:rsidR="007008DF" w:rsidRPr="007008DF">
        <w:rPr>
          <w:rFonts w:ascii="Times New Roman" w:hAnsi="Times New Roman" w:cs="Times New Roman"/>
          <w:color w:val="auto"/>
        </w:rPr>
        <w:t>Предоставление муниципальной услуги в электронной форме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r w:rsidR="00463712">
        <w:rPr>
          <w:rFonts w:ascii="Times New Roman" w:hAnsi="Times New Roman" w:cs="Times New Roman"/>
          <w:color w:val="auto"/>
        </w:rPr>
        <w:tab/>
      </w:r>
      <w:r w:rsidR="00463712" w:rsidRPr="00463712">
        <w:rPr>
          <w:rFonts w:ascii="Times New Roman" w:hAnsi="Times New Roman" w:cs="Times New Roman"/>
          <w:color w:val="auto"/>
        </w:rPr>
        <w:t>Информация о муниципальной услуге является открытой и общедоступной</w:t>
      </w:r>
      <w:r w:rsidR="00463712">
        <w:rPr>
          <w:rFonts w:ascii="Times New Roman" w:hAnsi="Times New Roman" w:cs="Times New Roman"/>
          <w:color w:val="auto"/>
        </w:rPr>
        <w:t>.</w:t>
      </w:r>
    </w:p>
    <w:p w14:paraId="3E0F7EDE" w14:textId="4D1716AF" w:rsidR="009303A4" w:rsidRPr="008141C5" w:rsidRDefault="00B236D1" w:rsidP="0043316D">
      <w:pPr>
        <w:pStyle w:val="affd"/>
        <w:tabs>
          <w:tab w:val="left" w:pos="851"/>
        </w:tabs>
        <w:spacing w:before="0" w:after="0"/>
        <w:jc w:val="both"/>
        <w:rPr>
          <w:rFonts w:ascii="Times New Roman" w:hAnsi="Times New Roman" w:cs="Times New Roman"/>
        </w:rPr>
      </w:pPr>
      <w:r w:rsidRPr="0064001D">
        <w:rPr>
          <w:rFonts w:ascii="Times New Roman" w:hAnsi="Times New Roman" w:cs="Times New Roman"/>
          <w:color w:val="auto"/>
        </w:rPr>
        <w:tab/>
      </w:r>
    </w:p>
    <w:p w14:paraId="7382EBAE" w14:textId="77777777" w:rsidR="006C43D2" w:rsidRPr="00546423" w:rsidRDefault="006C43D2" w:rsidP="008B4686">
      <w:pPr>
        <w:tabs>
          <w:tab w:val="left" w:pos="851"/>
        </w:tabs>
        <w:spacing w:after="0" w:line="240" w:lineRule="auto"/>
        <w:ind w:firstLine="709"/>
        <w:jc w:val="both"/>
        <w:rPr>
          <w:rFonts w:ascii="Times New Roman" w:eastAsia="Arial" w:hAnsi="Times New Roman"/>
          <w:b/>
          <w:caps/>
          <w:sz w:val="24"/>
          <w:szCs w:val="24"/>
          <w:lang w:eastAsia="ar-SA"/>
        </w:rPr>
      </w:pPr>
    </w:p>
    <w:p w14:paraId="009854AC" w14:textId="77777777" w:rsidR="00946E5F" w:rsidRPr="00312D91" w:rsidRDefault="00312D91" w:rsidP="008B4686">
      <w:pPr>
        <w:suppressAutoHyphens/>
        <w:autoSpaceDE w:val="0"/>
        <w:spacing w:after="0" w:line="240" w:lineRule="auto"/>
        <w:jc w:val="center"/>
        <w:outlineLvl w:val="1"/>
        <w:rPr>
          <w:rFonts w:ascii="Times New Roman" w:eastAsia="Arial" w:hAnsi="Times New Roman"/>
          <w:caps/>
          <w:sz w:val="24"/>
          <w:szCs w:val="24"/>
          <w:lang w:eastAsia="ar-SA"/>
        </w:rPr>
      </w:pPr>
      <w:r w:rsidRPr="00312D91">
        <w:rPr>
          <w:rFonts w:ascii="Times New Roman" w:eastAsia="Arial" w:hAnsi="Times New Roman"/>
          <w:caps/>
          <w:sz w:val="24"/>
          <w:szCs w:val="24"/>
          <w:lang w:val="en-US" w:eastAsia="ar-SA"/>
        </w:rPr>
        <w:t>II</w:t>
      </w:r>
      <w:r w:rsidR="00946E5F" w:rsidRPr="00312D91">
        <w:rPr>
          <w:rFonts w:ascii="Times New Roman" w:eastAsia="Arial" w:hAnsi="Times New Roman"/>
          <w:caps/>
          <w:sz w:val="24"/>
          <w:szCs w:val="24"/>
          <w:lang w:eastAsia="ar-SA"/>
        </w:rPr>
        <w:t>. Стандарт предоставления муниципальной услуги</w:t>
      </w:r>
    </w:p>
    <w:p w14:paraId="6EF4F1AB" w14:textId="77777777" w:rsidR="00946E5F" w:rsidRPr="00312D91" w:rsidRDefault="00946E5F" w:rsidP="008B4686">
      <w:pPr>
        <w:suppressAutoHyphens/>
        <w:autoSpaceDE w:val="0"/>
        <w:spacing w:after="0" w:line="240" w:lineRule="auto"/>
        <w:ind w:firstLine="600"/>
        <w:jc w:val="center"/>
        <w:rPr>
          <w:rFonts w:ascii="Times New Roman" w:eastAsia="Arial" w:hAnsi="Times New Roman"/>
          <w:sz w:val="24"/>
          <w:szCs w:val="24"/>
          <w:lang w:eastAsia="ar-SA"/>
        </w:rPr>
      </w:pPr>
    </w:p>
    <w:bookmarkEnd w:id="1"/>
    <w:p w14:paraId="45E82D40" w14:textId="2F06D7FD" w:rsidR="00E65628" w:rsidRPr="0064001D" w:rsidRDefault="00F14C89" w:rsidP="008B4686">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2.</w:t>
      </w:r>
      <w:r w:rsidR="00137278">
        <w:rPr>
          <w:rFonts w:ascii="Times New Roman" w:hAnsi="Times New Roman" w:cs="Times New Roman"/>
          <w:color w:val="auto"/>
        </w:rPr>
        <w:t>1</w:t>
      </w:r>
      <w:r w:rsidR="005A5BBC">
        <w:rPr>
          <w:rFonts w:ascii="Times New Roman" w:hAnsi="Times New Roman" w:cs="Times New Roman"/>
          <w:color w:val="auto"/>
        </w:rPr>
        <w:t>.</w:t>
      </w:r>
      <w:r w:rsidR="00E65628" w:rsidRPr="00546423">
        <w:rPr>
          <w:rFonts w:ascii="Times New Roman" w:hAnsi="Times New Roman" w:cs="Times New Roman"/>
          <w:color w:val="auto"/>
        </w:rPr>
        <w:tab/>
      </w:r>
      <w:r w:rsidR="003E41BB" w:rsidRPr="003E41BB">
        <w:rPr>
          <w:rFonts w:ascii="Times New Roman" w:hAnsi="Times New Roman" w:cs="Times New Roman"/>
          <w:color w:val="auto"/>
        </w:rPr>
        <w:t xml:space="preserve">Наименование муниципальной услуги – </w:t>
      </w:r>
      <w:r w:rsidR="00925EA6" w:rsidRPr="00925EA6">
        <w:rPr>
          <w:rFonts w:ascii="Times New Roman" w:hAnsi="Times New Roman" w:cs="Times New Roman"/>
          <w:color w:val="auto"/>
        </w:rPr>
        <w:t xml:space="preserve">Согласование создания места (площадки) накопления твердых коммунальных отходов» </w:t>
      </w:r>
      <w:r w:rsidR="00E65628" w:rsidRPr="0064001D">
        <w:rPr>
          <w:rFonts w:ascii="Times New Roman" w:hAnsi="Times New Roman" w:cs="Times New Roman"/>
          <w:color w:val="auto"/>
        </w:rPr>
        <w:t>(далее – муниципальная услуга).</w:t>
      </w:r>
    </w:p>
    <w:p w14:paraId="567C007B" w14:textId="72856B8F" w:rsidR="00137278" w:rsidRDefault="00F14C89" w:rsidP="008B4686">
      <w:pPr>
        <w:pStyle w:val="affd"/>
        <w:tabs>
          <w:tab w:val="left" w:pos="851"/>
        </w:tabs>
        <w:spacing w:before="0" w:after="0"/>
        <w:ind w:firstLine="709"/>
        <w:jc w:val="both"/>
        <w:rPr>
          <w:rFonts w:ascii="Times New Roman" w:hAnsi="Times New Roman" w:cs="Times New Roman"/>
          <w:color w:val="auto"/>
        </w:rPr>
      </w:pPr>
      <w:r w:rsidRPr="0064001D">
        <w:rPr>
          <w:rFonts w:ascii="Times New Roman" w:hAnsi="Times New Roman" w:cs="Times New Roman"/>
          <w:color w:val="auto"/>
        </w:rPr>
        <w:t>2.</w:t>
      </w:r>
      <w:r w:rsidR="00183F10" w:rsidRPr="0064001D">
        <w:rPr>
          <w:rFonts w:ascii="Times New Roman" w:hAnsi="Times New Roman" w:cs="Times New Roman"/>
          <w:color w:val="auto"/>
        </w:rPr>
        <w:t>2</w:t>
      </w:r>
      <w:r w:rsidR="00700FCB" w:rsidRPr="0064001D">
        <w:rPr>
          <w:rFonts w:ascii="Times New Roman" w:hAnsi="Times New Roman" w:cs="Times New Roman"/>
          <w:color w:val="auto"/>
        </w:rPr>
        <w:t>.  Предоставление муниципальной услуги осуществляется администрацией Кемского муниципального района</w:t>
      </w:r>
      <w:r w:rsidR="005A5BBC" w:rsidRPr="0064001D">
        <w:rPr>
          <w:rFonts w:ascii="Times New Roman" w:hAnsi="Times New Roman" w:cs="Times New Roman"/>
          <w:color w:val="auto"/>
        </w:rPr>
        <w:t xml:space="preserve">. </w:t>
      </w:r>
      <w:r w:rsidR="00137278" w:rsidRPr="0064001D">
        <w:rPr>
          <w:rFonts w:ascii="Times New Roman" w:hAnsi="Times New Roman" w:cs="Times New Roman"/>
          <w:color w:val="auto"/>
        </w:rPr>
        <w:t xml:space="preserve">Отраслевым (функциональным) подразделением Администрации, ответственным за предоставление муниципальной услуги, является отдел </w:t>
      </w:r>
      <w:r w:rsidR="00D86578">
        <w:rPr>
          <w:rFonts w:ascii="Times New Roman" w:hAnsi="Times New Roman" w:cs="Times New Roman"/>
          <w:color w:val="auto"/>
        </w:rPr>
        <w:t>жилищно-коммунального хозяйства</w:t>
      </w:r>
      <w:r w:rsidR="00137278" w:rsidRPr="0064001D">
        <w:rPr>
          <w:rFonts w:ascii="Times New Roman" w:hAnsi="Times New Roman" w:cs="Times New Roman"/>
          <w:color w:val="auto"/>
        </w:rPr>
        <w:t xml:space="preserve"> администрации Кемского муниципального района (далее – Отдел).</w:t>
      </w:r>
    </w:p>
    <w:p w14:paraId="0FEECFEE" w14:textId="3091FC36" w:rsidR="00C05044" w:rsidRPr="0064001D" w:rsidRDefault="00D86578" w:rsidP="008B4686">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 xml:space="preserve">В соответствии с </w:t>
      </w:r>
      <w:r w:rsidRPr="00D86578">
        <w:rPr>
          <w:rFonts w:ascii="Times New Roman" w:hAnsi="Times New Roman" w:cs="Times New Roman"/>
          <w:color w:val="auto"/>
        </w:rPr>
        <w:t>пункт</w:t>
      </w:r>
      <w:r>
        <w:rPr>
          <w:rFonts w:ascii="Times New Roman" w:hAnsi="Times New Roman" w:cs="Times New Roman"/>
          <w:color w:val="auto"/>
        </w:rPr>
        <w:t>ом</w:t>
      </w:r>
      <w:r w:rsidRPr="00D86578">
        <w:rPr>
          <w:rFonts w:ascii="Times New Roman" w:hAnsi="Times New Roman" w:cs="Times New Roman"/>
          <w:color w:val="auto"/>
        </w:rPr>
        <w:t xml:space="preserve"> 3 части 1 статьи 7 Федерального закона </w:t>
      </w:r>
      <w:r>
        <w:rPr>
          <w:rFonts w:ascii="Times New Roman" w:hAnsi="Times New Roman" w:cs="Times New Roman"/>
          <w:color w:val="auto"/>
        </w:rPr>
        <w:t>п</w:t>
      </w:r>
      <w:r w:rsidR="00C05044" w:rsidRPr="00C05044">
        <w:rPr>
          <w:rFonts w:ascii="Times New Roman" w:hAnsi="Times New Roman" w:cs="Times New Roman"/>
          <w:color w:val="auto"/>
        </w:rPr>
        <w:t>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за исключением получения услуг, включенных в Перечень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предусмотренных частью 1 статьи 1 Федерального закона № 210-ФЗ «Об организации предоставления государственных и муниципальных услуг», утверждаемый нормативным правовым актом Совета Кемского муниципального района.</w:t>
      </w:r>
    </w:p>
    <w:p w14:paraId="4B3DEFC9" w14:textId="77777777" w:rsidR="00EA5B70" w:rsidRDefault="00F14C89" w:rsidP="008B4686">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2.</w:t>
      </w:r>
      <w:r w:rsidR="00183F10">
        <w:rPr>
          <w:rFonts w:ascii="Times New Roman" w:hAnsi="Times New Roman" w:cs="Times New Roman"/>
          <w:color w:val="auto"/>
        </w:rPr>
        <w:t>3</w:t>
      </w:r>
      <w:r w:rsidR="00313DE0">
        <w:rPr>
          <w:rFonts w:ascii="Times New Roman" w:hAnsi="Times New Roman" w:cs="Times New Roman"/>
          <w:color w:val="auto"/>
        </w:rPr>
        <w:t xml:space="preserve">. </w:t>
      </w:r>
      <w:r w:rsidR="00EA5B70" w:rsidRPr="00EA5B70">
        <w:rPr>
          <w:rFonts w:ascii="Times New Roman" w:hAnsi="Times New Roman" w:cs="Times New Roman"/>
          <w:color w:val="auto"/>
        </w:rPr>
        <w:t xml:space="preserve">Результатом предоставления муниципальной услуги является направление в адрес Заявителя решения о согласовании или отказе в согласовании создания места (площадки) </w:t>
      </w:r>
      <w:r w:rsidR="00EA5B70" w:rsidRPr="00EA5B70">
        <w:rPr>
          <w:rFonts w:ascii="Times New Roman" w:hAnsi="Times New Roman" w:cs="Times New Roman"/>
          <w:color w:val="auto"/>
        </w:rPr>
        <w:lastRenderedPageBreak/>
        <w:t>накопления твердых коммунальных отходов по установленной форме (приложение 2 к настоящему административному регламенту).</w:t>
      </w:r>
    </w:p>
    <w:p w14:paraId="08E8FE8C" w14:textId="43137F37" w:rsidR="00313DE0" w:rsidRDefault="00F14C89" w:rsidP="008B4686">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2.</w:t>
      </w:r>
      <w:r w:rsidR="00183F10">
        <w:rPr>
          <w:rFonts w:ascii="Times New Roman" w:hAnsi="Times New Roman" w:cs="Times New Roman"/>
          <w:color w:val="auto"/>
        </w:rPr>
        <w:t>4.</w:t>
      </w:r>
      <w:r w:rsidR="0064001D">
        <w:rPr>
          <w:rFonts w:ascii="Times New Roman" w:hAnsi="Times New Roman" w:cs="Times New Roman"/>
          <w:color w:val="auto"/>
        </w:rPr>
        <w:t xml:space="preserve"> </w:t>
      </w:r>
      <w:r w:rsidR="00313DE0">
        <w:rPr>
          <w:rFonts w:ascii="Times New Roman" w:hAnsi="Times New Roman" w:cs="Times New Roman"/>
          <w:color w:val="auto"/>
        </w:rPr>
        <w:t xml:space="preserve">Срок предоставления муниципальной услуги не должен превышать </w:t>
      </w:r>
      <w:r w:rsidR="009114D1">
        <w:rPr>
          <w:rFonts w:ascii="Times New Roman" w:hAnsi="Times New Roman" w:cs="Times New Roman"/>
          <w:color w:val="auto"/>
        </w:rPr>
        <w:t>30</w:t>
      </w:r>
      <w:r w:rsidR="00313DE0">
        <w:rPr>
          <w:rFonts w:ascii="Times New Roman" w:hAnsi="Times New Roman" w:cs="Times New Roman"/>
          <w:color w:val="auto"/>
        </w:rPr>
        <w:t xml:space="preserve"> календарных дней с момента регистрации поступившего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14:paraId="5E042F21" w14:textId="5FD4DB68" w:rsidR="009114D1" w:rsidRDefault="009114D1" w:rsidP="008B4686">
      <w:pPr>
        <w:pStyle w:val="affd"/>
        <w:tabs>
          <w:tab w:val="left" w:pos="851"/>
        </w:tabs>
        <w:spacing w:before="0" w:after="0"/>
        <w:ind w:firstLine="709"/>
        <w:jc w:val="both"/>
        <w:rPr>
          <w:rFonts w:ascii="Times New Roman" w:hAnsi="Times New Roman" w:cs="Times New Roman"/>
          <w:color w:val="auto"/>
        </w:rPr>
      </w:pPr>
      <w:r w:rsidRPr="009114D1">
        <w:rPr>
          <w:rFonts w:ascii="Times New Roman" w:hAnsi="Times New Roman" w:cs="Times New Roman"/>
          <w:color w:val="auto"/>
        </w:rPr>
        <w:t>Срок выдачи (направления) документов, являющихся результатом предоставления муниципальной услуги, составляет 3 рабочих дня со дня принятия решения</w:t>
      </w:r>
      <w:r w:rsidR="00A578E8">
        <w:rPr>
          <w:rFonts w:ascii="Times New Roman" w:hAnsi="Times New Roman" w:cs="Times New Roman"/>
          <w:color w:val="auto"/>
        </w:rPr>
        <w:t>.</w:t>
      </w:r>
    </w:p>
    <w:p w14:paraId="6D7A0531" w14:textId="2EA0F092" w:rsidR="00F45E2B" w:rsidRDefault="00F14C89" w:rsidP="008B4686">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2.</w:t>
      </w:r>
      <w:r w:rsidR="00AC45BA">
        <w:rPr>
          <w:rFonts w:ascii="Times New Roman" w:hAnsi="Times New Roman" w:cs="Times New Roman"/>
          <w:color w:val="auto"/>
        </w:rPr>
        <w:t>5</w:t>
      </w:r>
      <w:r w:rsidR="00313DE0">
        <w:rPr>
          <w:rFonts w:ascii="Times New Roman" w:hAnsi="Times New Roman" w:cs="Times New Roman"/>
          <w:color w:val="auto"/>
        </w:rPr>
        <w:t>. Правовые основания для предо</w:t>
      </w:r>
      <w:r w:rsidR="00AD3F71">
        <w:rPr>
          <w:rFonts w:ascii="Times New Roman" w:hAnsi="Times New Roman" w:cs="Times New Roman"/>
          <w:color w:val="auto"/>
        </w:rPr>
        <w:t>ставления муниципальной услуги.</w:t>
      </w:r>
    </w:p>
    <w:p w14:paraId="7B797139" w14:textId="77777777" w:rsidR="00AC45BA" w:rsidRPr="00AC45BA" w:rsidRDefault="00AC45BA" w:rsidP="008B4686">
      <w:pPr>
        <w:pStyle w:val="affd"/>
        <w:tabs>
          <w:tab w:val="left" w:pos="851"/>
        </w:tabs>
        <w:spacing w:before="0" w:after="0"/>
        <w:ind w:firstLine="709"/>
        <w:jc w:val="both"/>
        <w:rPr>
          <w:rFonts w:ascii="Times New Roman" w:hAnsi="Times New Roman" w:cs="Times New Roman"/>
          <w:color w:val="auto"/>
        </w:rPr>
      </w:pPr>
      <w:r w:rsidRPr="00AC45BA">
        <w:rPr>
          <w:rFonts w:ascii="Times New Roman" w:hAnsi="Times New Roman" w:cs="Times New Roman"/>
          <w:color w:val="auto"/>
        </w:rPr>
        <w:t>Правовыми основаниями для предоставления муниципальной услуги являются:</w:t>
      </w:r>
    </w:p>
    <w:p w14:paraId="7CF98DB7" w14:textId="37B9295F" w:rsidR="00AC45BA" w:rsidRPr="00AC45BA" w:rsidRDefault="00AC45BA" w:rsidP="008B4686">
      <w:pPr>
        <w:pStyle w:val="affd"/>
        <w:tabs>
          <w:tab w:val="left" w:pos="851"/>
        </w:tabs>
        <w:spacing w:before="0" w:after="0"/>
        <w:ind w:firstLine="709"/>
        <w:jc w:val="both"/>
        <w:rPr>
          <w:rFonts w:ascii="Times New Roman" w:hAnsi="Times New Roman" w:cs="Times New Roman"/>
          <w:color w:val="auto"/>
        </w:rPr>
      </w:pPr>
      <w:r w:rsidRPr="00AC45BA">
        <w:rPr>
          <w:rFonts w:ascii="Times New Roman" w:hAnsi="Times New Roman" w:cs="Times New Roman"/>
          <w:color w:val="auto"/>
        </w:rPr>
        <w:t>а) Федеральный закон от 06 октября 2003года № 131-ФЗ «Об общих принципах организации местного самоуправления в Российской Федерации»;</w:t>
      </w:r>
    </w:p>
    <w:p w14:paraId="0CBEA8FC" w14:textId="5574EB77" w:rsidR="00AC45BA" w:rsidRPr="00AC45BA" w:rsidRDefault="00AC45BA" w:rsidP="008B4686">
      <w:pPr>
        <w:pStyle w:val="affd"/>
        <w:tabs>
          <w:tab w:val="left" w:pos="851"/>
        </w:tabs>
        <w:spacing w:before="0" w:after="0"/>
        <w:ind w:firstLine="709"/>
        <w:jc w:val="both"/>
        <w:rPr>
          <w:rFonts w:ascii="Times New Roman" w:hAnsi="Times New Roman" w:cs="Times New Roman"/>
          <w:color w:val="auto"/>
        </w:rPr>
      </w:pPr>
      <w:r w:rsidRPr="00AC45BA">
        <w:rPr>
          <w:rFonts w:ascii="Times New Roman" w:hAnsi="Times New Roman" w:cs="Times New Roman"/>
          <w:color w:val="auto"/>
        </w:rPr>
        <w:t>б) Федеральный закон от 02 мая 2006 года № 59-ФЗ «О порядке рассмотрения обращений граждан Российской Федерации»;</w:t>
      </w:r>
    </w:p>
    <w:p w14:paraId="096576A2" w14:textId="77777777" w:rsidR="00AC45BA" w:rsidRPr="00AC45BA" w:rsidRDefault="00AC45BA" w:rsidP="008B4686">
      <w:pPr>
        <w:pStyle w:val="affd"/>
        <w:tabs>
          <w:tab w:val="left" w:pos="851"/>
        </w:tabs>
        <w:spacing w:before="0" w:after="0"/>
        <w:ind w:firstLine="709"/>
        <w:jc w:val="both"/>
        <w:rPr>
          <w:rFonts w:ascii="Times New Roman" w:hAnsi="Times New Roman" w:cs="Times New Roman"/>
          <w:color w:val="auto"/>
        </w:rPr>
      </w:pPr>
      <w:r w:rsidRPr="00AC45BA">
        <w:rPr>
          <w:rFonts w:ascii="Times New Roman" w:hAnsi="Times New Roman" w:cs="Times New Roman"/>
          <w:color w:val="auto"/>
        </w:rPr>
        <w:t>в) Федеральный закон от 27 июля 2010 года № 210-ФЗ «Об организации предоставления государственных и муниципальных услуг»;</w:t>
      </w:r>
    </w:p>
    <w:p w14:paraId="1484E957" w14:textId="55BA81CC" w:rsidR="00AC45BA" w:rsidRDefault="00AC45BA" w:rsidP="008B4686">
      <w:pPr>
        <w:pStyle w:val="affd"/>
        <w:tabs>
          <w:tab w:val="left" w:pos="851"/>
        </w:tabs>
        <w:spacing w:before="0" w:after="0"/>
        <w:ind w:firstLine="709"/>
        <w:jc w:val="both"/>
        <w:rPr>
          <w:rFonts w:ascii="Times New Roman" w:hAnsi="Times New Roman" w:cs="Times New Roman"/>
          <w:color w:val="auto"/>
        </w:rPr>
      </w:pPr>
      <w:r w:rsidRPr="00AC45BA">
        <w:rPr>
          <w:rFonts w:ascii="Times New Roman" w:hAnsi="Times New Roman" w:cs="Times New Roman"/>
          <w:color w:val="auto"/>
        </w:rPr>
        <w:t>г) Федеральный закон от 10 января 2002 года № 7-ФЗ «Об охране окружающей среды»;</w:t>
      </w:r>
    </w:p>
    <w:p w14:paraId="6F1259A8" w14:textId="222B5E02" w:rsidR="009114D1" w:rsidRDefault="009114D1" w:rsidP="008B4686">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д)</w:t>
      </w:r>
      <w:r w:rsidRPr="009114D1">
        <w:t xml:space="preserve"> </w:t>
      </w:r>
      <w:r w:rsidRPr="009114D1">
        <w:rPr>
          <w:rFonts w:ascii="Times New Roman" w:hAnsi="Times New Roman" w:cs="Times New Roman"/>
          <w:color w:val="auto"/>
        </w:rPr>
        <w:t>Федеральный закон от 24</w:t>
      </w:r>
      <w:r>
        <w:rPr>
          <w:rFonts w:ascii="Times New Roman" w:hAnsi="Times New Roman" w:cs="Times New Roman"/>
          <w:color w:val="auto"/>
        </w:rPr>
        <w:t xml:space="preserve"> июня </w:t>
      </w:r>
      <w:r w:rsidRPr="009114D1">
        <w:rPr>
          <w:rFonts w:ascii="Times New Roman" w:hAnsi="Times New Roman" w:cs="Times New Roman"/>
          <w:color w:val="auto"/>
        </w:rPr>
        <w:t xml:space="preserve">1998 </w:t>
      </w:r>
      <w:r w:rsidR="00DD1B59">
        <w:rPr>
          <w:rFonts w:ascii="Times New Roman" w:hAnsi="Times New Roman" w:cs="Times New Roman"/>
          <w:color w:val="auto"/>
        </w:rPr>
        <w:t>№</w:t>
      </w:r>
      <w:r w:rsidRPr="009114D1">
        <w:rPr>
          <w:rFonts w:ascii="Times New Roman" w:hAnsi="Times New Roman" w:cs="Times New Roman"/>
          <w:color w:val="auto"/>
        </w:rPr>
        <w:t xml:space="preserve"> 89-ФЗ "Об отходах производства и потребления"</w:t>
      </w:r>
      <w:r w:rsidR="00DD1B59">
        <w:rPr>
          <w:rFonts w:ascii="Times New Roman" w:hAnsi="Times New Roman" w:cs="Times New Roman"/>
          <w:color w:val="auto"/>
        </w:rPr>
        <w:t>;</w:t>
      </w:r>
    </w:p>
    <w:p w14:paraId="74C23363" w14:textId="11DBC115" w:rsidR="00DD1B59" w:rsidRPr="00AC45BA" w:rsidRDefault="00DD1B59" w:rsidP="008B4686">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е)</w:t>
      </w:r>
      <w:r w:rsidRPr="00DD1B59">
        <w:t xml:space="preserve"> </w:t>
      </w:r>
      <w:r w:rsidRPr="00DD1B59">
        <w:rPr>
          <w:rFonts w:ascii="Times New Roman" w:hAnsi="Times New Roman" w:cs="Times New Roman"/>
          <w:color w:val="auto"/>
        </w:rPr>
        <w:t>Постановление Правительства Российской Федерации от 31.12.2018 года № 1039 «Об утверждении Правил обустройства мест (площадок) накопления твердых коммунальных отходов и ведения их реестра»;</w:t>
      </w:r>
    </w:p>
    <w:p w14:paraId="49F862D5" w14:textId="1E42BE36" w:rsidR="00AC45BA" w:rsidRPr="00AC45BA" w:rsidRDefault="00D86578" w:rsidP="008B4686">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ж</w:t>
      </w:r>
      <w:r w:rsidR="00AC45BA" w:rsidRPr="00AC45BA">
        <w:rPr>
          <w:rFonts w:ascii="Times New Roman" w:hAnsi="Times New Roman" w:cs="Times New Roman"/>
          <w:color w:val="auto"/>
        </w:rPr>
        <w:t xml:space="preserve">) Устав Кемского </w:t>
      </w:r>
      <w:r>
        <w:rPr>
          <w:rFonts w:ascii="Times New Roman" w:hAnsi="Times New Roman" w:cs="Times New Roman"/>
          <w:color w:val="auto"/>
        </w:rPr>
        <w:t>городского поселения</w:t>
      </w:r>
      <w:r w:rsidR="00AC45BA" w:rsidRPr="00AC45BA">
        <w:rPr>
          <w:rFonts w:ascii="Times New Roman" w:hAnsi="Times New Roman" w:cs="Times New Roman"/>
          <w:color w:val="auto"/>
        </w:rPr>
        <w:t>;</w:t>
      </w:r>
    </w:p>
    <w:p w14:paraId="7FC24CA6" w14:textId="54C8FC3B" w:rsidR="00AC45BA" w:rsidRDefault="00D86578" w:rsidP="008B4686">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з</w:t>
      </w:r>
      <w:r w:rsidR="00AC45BA" w:rsidRPr="00AC45BA">
        <w:rPr>
          <w:rFonts w:ascii="Times New Roman" w:hAnsi="Times New Roman" w:cs="Times New Roman"/>
          <w:color w:val="auto"/>
        </w:rPr>
        <w:t>) Правила благоустройства территории Кемского городского поселения, утвержденные Решением Совета Кемского городского поселения от 19 августа 2020 года № 4-47/188;</w:t>
      </w:r>
    </w:p>
    <w:p w14:paraId="78CFC841" w14:textId="07EE53DA" w:rsidR="00A578E8" w:rsidRDefault="00D86578" w:rsidP="008B4686">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и</w:t>
      </w:r>
      <w:r w:rsidR="00A578E8">
        <w:rPr>
          <w:rFonts w:ascii="Times New Roman" w:hAnsi="Times New Roman" w:cs="Times New Roman"/>
          <w:color w:val="auto"/>
        </w:rPr>
        <w:t>)</w:t>
      </w:r>
      <w:r w:rsidR="00A578E8" w:rsidRPr="00A578E8">
        <w:t xml:space="preserve"> </w:t>
      </w:r>
      <w:r w:rsidR="00A578E8" w:rsidRPr="00A578E8">
        <w:rPr>
          <w:rFonts w:ascii="Times New Roman" w:hAnsi="Times New Roman" w:cs="Times New Roman"/>
          <w:color w:val="auto"/>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A578E8">
        <w:rPr>
          <w:rFonts w:ascii="Times New Roman" w:hAnsi="Times New Roman" w:cs="Times New Roman"/>
          <w:color w:val="auto"/>
        </w:rPr>
        <w:t>.</w:t>
      </w:r>
    </w:p>
    <w:p w14:paraId="7D261BD0" w14:textId="5054CA35" w:rsidR="00AD3F71" w:rsidRPr="00AD3F71" w:rsidRDefault="00AD3F71" w:rsidP="008B4686">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Перечень нормативных правовых актов размещен в сети Интернет на официальном сайте администрации Кемского муниципального района (</w:t>
      </w:r>
      <w:hyperlink r:id="rId9" w:history="1">
        <w:r w:rsidRPr="00D61D92">
          <w:rPr>
            <w:rStyle w:val="a8"/>
            <w:rFonts w:ascii="Times New Roman" w:hAnsi="Times New Roman" w:cs="Times New Roman"/>
            <w:lang w:val="en-US"/>
          </w:rPr>
          <w:t>http</w:t>
        </w:r>
        <w:r w:rsidRPr="00D61D92">
          <w:rPr>
            <w:rStyle w:val="a8"/>
            <w:rFonts w:ascii="Times New Roman" w:hAnsi="Times New Roman" w:cs="Times New Roman"/>
          </w:rPr>
          <w:t>://</w:t>
        </w:r>
        <w:proofErr w:type="spellStart"/>
        <w:r w:rsidRPr="00D61D92">
          <w:rPr>
            <w:rStyle w:val="a8"/>
            <w:rFonts w:ascii="Times New Roman" w:hAnsi="Times New Roman" w:cs="Times New Roman"/>
            <w:lang w:val="en-US"/>
          </w:rPr>
          <w:t>kemrk</w:t>
        </w:r>
        <w:proofErr w:type="spellEnd"/>
        <w:r w:rsidRPr="00D61D92">
          <w:rPr>
            <w:rStyle w:val="a8"/>
            <w:rFonts w:ascii="Times New Roman" w:hAnsi="Times New Roman" w:cs="Times New Roman"/>
          </w:rPr>
          <w:t>.</w:t>
        </w:r>
        <w:proofErr w:type="spellStart"/>
        <w:r w:rsidRPr="00D61D92">
          <w:rPr>
            <w:rStyle w:val="a8"/>
            <w:rFonts w:ascii="Times New Roman" w:hAnsi="Times New Roman" w:cs="Times New Roman"/>
            <w:lang w:val="en-US"/>
          </w:rPr>
          <w:t>ru</w:t>
        </w:r>
        <w:proofErr w:type="spellEnd"/>
      </w:hyperlink>
      <w:r>
        <w:rPr>
          <w:rFonts w:ascii="Times New Roman" w:hAnsi="Times New Roman" w:cs="Times New Roman"/>
          <w:color w:val="auto"/>
        </w:rPr>
        <w:t>), в федеральном реестре и на Региональном портале.</w:t>
      </w:r>
    </w:p>
    <w:p w14:paraId="2CA0598F" w14:textId="55533122" w:rsidR="00A16870" w:rsidRDefault="00F14C89" w:rsidP="008B4686">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2.</w:t>
      </w:r>
      <w:r w:rsidR="00AC45BA">
        <w:rPr>
          <w:rFonts w:ascii="Times New Roman" w:hAnsi="Times New Roman" w:cs="Times New Roman"/>
          <w:color w:val="auto"/>
        </w:rPr>
        <w:t>6.</w:t>
      </w:r>
      <w:r w:rsidR="0064001D">
        <w:rPr>
          <w:rFonts w:ascii="Times New Roman" w:hAnsi="Times New Roman" w:cs="Times New Roman"/>
          <w:color w:val="auto"/>
        </w:rPr>
        <w:t xml:space="preserve"> </w:t>
      </w:r>
      <w:r w:rsidR="00A16870" w:rsidRPr="00A16870">
        <w:rPr>
          <w:rFonts w:ascii="Times New Roman" w:hAnsi="Times New Roman" w:cs="Times New Roman"/>
          <w:color w:val="auto"/>
        </w:rPr>
        <w:t>Исчерпывающий перечень документов,</w:t>
      </w:r>
      <w:r w:rsidR="00A16870">
        <w:rPr>
          <w:rFonts w:ascii="Times New Roman" w:hAnsi="Times New Roman" w:cs="Times New Roman"/>
          <w:color w:val="auto"/>
        </w:rPr>
        <w:t xml:space="preserve"> </w:t>
      </w:r>
      <w:r w:rsidR="00A16870" w:rsidRPr="00A16870">
        <w:rPr>
          <w:rFonts w:ascii="Times New Roman" w:hAnsi="Times New Roman" w:cs="Times New Roman"/>
          <w:color w:val="auto"/>
        </w:rPr>
        <w:t>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w:t>
      </w:r>
      <w:r w:rsidR="00A16870">
        <w:rPr>
          <w:rFonts w:ascii="Times New Roman" w:hAnsi="Times New Roman" w:cs="Times New Roman"/>
          <w:color w:val="auto"/>
        </w:rPr>
        <w:t xml:space="preserve"> </w:t>
      </w:r>
      <w:r w:rsidR="00A16870" w:rsidRPr="00A16870">
        <w:rPr>
          <w:rFonts w:ascii="Times New Roman" w:hAnsi="Times New Roman" w:cs="Times New Roman"/>
          <w:color w:val="auto"/>
        </w:rPr>
        <w:t>порядок их представления</w:t>
      </w:r>
      <w:r w:rsidR="00A16870">
        <w:rPr>
          <w:rFonts w:ascii="Times New Roman" w:hAnsi="Times New Roman" w:cs="Times New Roman"/>
          <w:color w:val="auto"/>
        </w:rPr>
        <w:t>:</w:t>
      </w:r>
    </w:p>
    <w:p w14:paraId="0EE9B868" w14:textId="5F31CFEC" w:rsidR="00A16870" w:rsidRDefault="00FF2E42" w:rsidP="008B4686">
      <w:pPr>
        <w:pStyle w:val="affd"/>
        <w:tabs>
          <w:tab w:val="left" w:pos="851"/>
        </w:tabs>
        <w:spacing w:before="0" w:after="0"/>
        <w:ind w:firstLine="709"/>
        <w:jc w:val="both"/>
        <w:rPr>
          <w:rFonts w:ascii="Times New Roman" w:hAnsi="Times New Roman" w:cs="Times New Roman"/>
          <w:color w:val="auto"/>
        </w:rPr>
      </w:pPr>
      <w:r w:rsidRPr="008B4686">
        <w:rPr>
          <w:rFonts w:ascii="Times New Roman" w:hAnsi="Times New Roman" w:cs="Times New Roman"/>
          <w:color w:val="auto"/>
        </w:rPr>
        <w:t>2.6.1.</w:t>
      </w:r>
      <w:r w:rsidR="001B7DE4" w:rsidRPr="008B4686">
        <w:rPr>
          <w:rFonts w:ascii="Times New Roman" w:hAnsi="Times New Roman" w:cs="Times New Roman"/>
          <w:color w:val="auto"/>
        </w:rPr>
        <w:t> </w:t>
      </w:r>
      <w:r w:rsidR="00A578E8" w:rsidRPr="008B4686">
        <w:rPr>
          <w:rFonts w:ascii="Times New Roman" w:hAnsi="Times New Roman" w:cs="Times New Roman"/>
          <w:color w:val="auto"/>
        </w:rPr>
        <w:t>заявка по установленной форме</w:t>
      </w:r>
      <w:r w:rsidR="00A16870" w:rsidRPr="008B4686">
        <w:rPr>
          <w:rFonts w:ascii="Times New Roman" w:hAnsi="Times New Roman" w:cs="Times New Roman"/>
          <w:color w:val="auto"/>
        </w:rPr>
        <w:t>, согласно приложению № 1 к настоящему административному регламенту (далее – заявка), в которой указываются:</w:t>
      </w:r>
    </w:p>
    <w:p w14:paraId="767AD830" w14:textId="77777777" w:rsidR="00A578E8" w:rsidRPr="00A578E8" w:rsidRDefault="00A578E8" w:rsidP="008B4686">
      <w:pPr>
        <w:pStyle w:val="affd"/>
        <w:tabs>
          <w:tab w:val="left" w:pos="851"/>
        </w:tabs>
        <w:spacing w:before="0" w:after="0"/>
        <w:ind w:firstLine="709"/>
        <w:jc w:val="both"/>
        <w:rPr>
          <w:rFonts w:ascii="Times New Roman" w:hAnsi="Times New Roman" w:cs="Times New Roman"/>
          <w:color w:val="auto"/>
        </w:rPr>
      </w:pPr>
      <w:r w:rsidRPr="00A578E8">
        <w:rPr>
          <w:rFonts w:ascii="Times New Roman" w:hAnsi="Times New Roman" w:cs="Times New Roman"/>
          <w:color w:val="auto"/>
        </w:rPr>
        <w:t>а) фамилия, имя и (при наличии) отчество, место жительства Заявителя и реквизиты документа, удостоверяющего его личность, - в случае если заявка подается физическим лицом;</w:t>
      </w:r>
    </w:p>
    <w:p w14:paraId="61C49795" w14:textId="77777777" w:rsidR="00A578E8" w:rsidRPr="00A578E8" w:rsidRDefault="00A578E8" w:rsidP="008B4686">
      <w:pPr>
        <w:pStyle w:val="affd"/>
        <w:tabs>
          <w:tab w:val="left" w:pos="851"/>
        </w:tabs>
        <w:spacing w:before="0" w:after="0"/>
        <w:ind w:firstLine="709"/>
        <w:jc w:val="both"/>
        <w:rPr>
          <w:rFonts w:ascii="Times New Roman" w:hAnsi="Times New Roman" w:cs="Times New Roman"/>
          <w:color w:val="auto"/>
        </w:rPr>
      </w:pPr>
      <w:r w:rsidRPr="00A578E8">
        <w:rPr>
          <w:rFonts w:ascii="Times New Roman" w:hAnsi="Times New Roman" w:cs="Times New Roman"/>
          <w:color w:val="auto"/>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заявка подается юридическим лицом;</w:t>
      </w:r>
    </w:p>
    <w:p w14:paraId="4DF80991" w14:textId="77777777" w:rsidR="00A578E8" w:rsidRPr="00A578E8" w:rsidRDefault="00A578E8" w:rsidP="008B4686">
      <w:pPr>
        <w:pStyle w:val="affd"/>
        <w:tabs>
          <w:tab w:val="left" w:pos="851"/>
        </w:tabs>
        <w:spacing w:before="0" w:after="0"/>
        <w:ind w:firstLine="709"/>
        <w:jc w:val="both"/>
        <w:rPr>
          <w:rFonts w:ascii="Times New Roman" w:hAnsi="Times New Roman" w:cs="Times New Roman"/>
          <w:color w:val="auto"/>
        </w:rPr>
      </w:pPr>
      <w:r w:rsidRPr="00A578E8">
        <w:rPr>
          <w:rFonts w:ascii="Times New Roman" w:hAnsi="Times New Roman" w:cs="Times New Roman"/>
          <w:color w:val="auto"/>
        </w:rPr>
        <w:t>в) фамилия, имя и (при наличии) отчество представителя Заявителя и реквизиты документа, подтверждающего его полномочия, - в случае если заявка подается представителем заявителя;</w:t>
      </w:r>
    </w:p>
    <w:p w14:paraId="3F93E2BB" w14:textId="77777777" w:rsidR="00A578E8" w:rsidRPr="00A578E8" w:rsidRDefault="00A578E8" w:rsidP="008B4686">
      <w:pPr>
        <w:pStyle w:val="affd"/>
        <w:tabs>
          <w:tab w:val="left" w:pos="851"/>
        </w:tabs>
        <w:spacing w:before="0" w:after="0"/>
        <w:ind w:firstLine="709"/>
        <w:jc w:val="both"/>
        <w:rPr>
          <w:rFonts w:ascii="Times New Roman" w:hAnsi="Times New Roman" w:cs="Times New Roman"/>
          <w:color w:val="auto"/>
        </w:rPr>
      </w:pPr>
      <w:r w:rsidRPr="00A578E8">
        <w:rPr>
          <w:rFonts w:ascii="Times New Roman" w:hAnsi="Times New Roman" w:cs="Times New Roman"/>
          <w:color w:val="auto"/>
        </w:rPr>
        <w:t>г) фамилия, имя, отчество,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 в случае если заявка подается индивидуальным предпринимателем;</w:t>
      </w:r>
    </w:p>
    <w:p w14:paraId="276DFEB8" w14:textId="77777777" w:rsidR="00A578E8" w:rsidRPr="00A578E8" w:rsidRDefault="00A578E8" w:rsidP="008B4686">
      <w:pPr>
        <w:pStyle w:val="affd"/>
        <w:tabs>
          <w:tab w:val="left" w:pos="851"/>
        </w:tabs>
        <w:spacing w:before="0" w:after="0"/>
        <w:ind w:firstLine="709"/>
        <w:jc w:val="both"/>
        <w:rPr>
          <w:rFonts w:ascii="Times New Roman" w:hAnsi="Times New Roman" w:cs="Times New Roman"/>
          <w:color w:val="auto"/>
        </w:rPr>
      </w:pPr>
      <w:r w:rsidRPr="00A578E8">
        <w:rPr>
          <w:rFonts w:ascii="Times New Roman" w:hAnsi="Times New Roman" w:cs="Times New Roman"/>
          <w:color w:val="auto"/>
        </w:rPr>
        <w:t>д) почтовый адрес, адрес электронной почты, номер телефона для связи с Заявителем или представителем Заявителя;</w:t>
      </w:r>
    </w:p>
    <w:p w14:paraId="41D1AA11" w14:textId="77777777" w:rsidR="00A578E8" w:rsidRPr="00A578E8" w:rsidRDefault="00A578E8" w:rsidP="008B4686">
      <w:pPr>
        <w:pStyle w:val="affd"/>
        <w:tabs>
          <w:tab w:val="left" w:pos="851"/>
        </w:tabs>
        <w:spacing w:before="0" w:after="0"/>
        <w:ind w:firstLine="709"/>
        <w:jc w:val="both"/>
        <w:rPr>
          <w:rFonts w:ascii="Times New Roman" w:hAnsi="Times New Roman" w:cs="Times New Roman"/>
          <w:color w:val="auto"/>
        </w:rPr>
      </w:pPr>
      <w:r w:rsidRPr="00A578E8">
        <w:rPr>
          <w:rFonts w:ascii="Times New Roman" w:hAnsi="Times New Roman" w:cs="Times New Roman"/>
          <w:color w:val="auto"/>
        </w:rPr>
        <w:t>е) кадастровый номер земельного участка - в случае если планируется использование всего земельного участка или его части;</w:t>
      </w:r>
    </w:p>
    <w:p w14:paraId="2376241F" w14:textId="77777777" w:rsidR="00A578E8" w:rsidRPr="00A578E8" w:rsidRDefault="00A578E8" w:rsidP="008B4686">
      <w:pPr>
        <w:pStyle w:val="affd"/>
        <w:tabs>
          <w:tab w:val="left" w:pos="851"/>
        </w:tabs>
        <w:spacing w:before="0" w:after="0"/>
        <w:ind w:firstLine="709"/>
        <w:jc w:val="both"/>
        <w:rPr>
          <w:rFonts w:ascii="Times New Roman" w:hAnsi="Times New Roman" w:cs="Times New Roman"/>
          <w:color w:val="auto"/>
        </w:rPr>
      </w:pPr>
      <w:r w:rsidRPr="00A578E8">
        <w:rPr>
          <w:rFonts w:ascii="Times New Roman" w:hAnsi="Times New Roman" w:cs="Times New Roman"/>
          <w:color w:val="auto"/>
        </w:rPr>
        <w:lastRenderedPageBreak/>
        <w:t>ж) срок использования земель или земельных участков в связи с созданием места (площадки) накопления ТКО;</w:t>
      </w:r>
    </w:p>
    <w:p w14:paraId="065479DB" w14:textId="77777777" w:rsidR="00A578E8" w:rsidRPr="00A578E8" w:rsidRDefault="00A578E8" w:rsidP="008B4686">
      <w:pPr>
        <w:pStyle w:val="affd"/>
        <w:tabs>
          <w:tab w:val="left" w:pos="851"/>
        </w:tabs>
        <w:spacing w:before="0" w:after="0"/>
        <w:ind w:firstLine="709"/>
        <w:jc w:val="both"/>
        <w:rPr>
          <w:rFonts w:ascii="Times New Roman" w:hAnsi="Times New Roman" w:cs="Times New Roman"/>
          <w:color w:val="auto"/>
        </w:rPr>
      </w:pPr>
      <w:r w:rsidRPr="00A578E8">
        <w:rPr>
          <w:rFonts w:ascii="Times New Roman" w:hAnsi="Times New Roman" w:cs="Times New Roman"/>
          <w:color w:val="auto"/>
        </w:rPr>
        <w:t>з) срок проведения работ по созданию места (площадки) накопления ТКО;</w:t>
      </w:r>
    </w:p>
    <w:p w14:paraId="71D369B2" w14:textId="77777777" w:rsidR="00A578E8" w:rsidRPr="00A578E8" w:rsidRDefault="00A578E8" w:rsidP="008B4686">
      <w:pPr>
        <w:pStyle w:val="affd"/>
        <w:tabs>
          <w:tab w:val="left" w:pos="851"/>
        </w:tabs>
        <w:spacing w:before="0" w:after="0"/>
        <w:ind w:firstLine="709"/>
        <w:jc w:val="both"/>
        <w:rPr>
          <w:rFonts w:ascii="Times New Roman" w:hAnsi="Times New Roman" w:cs="Times New Roman"/>
          <w:color w:val="auto"/>
        </w:rPr>
      </w:pPr>
      <w:r w:rsidRPr="00A578E8">
        <w:rPr>
          <w:rFonts w:ascii="Times New Roman" w:hAnsi="Times New Roman" w:cs="Times New Roman"/>
          <w:color w:val="auto"/>
        </w:rPr>
        <w:t>и) способ получения результата рассмотрения заявки;</w:t>
      </w:r>
    </w:p>
    <w:p w14:paraId="568AD922" w14:textId="77777777" w:rsidR="00A578E8" w:rsidRPr="00A578E8" w:rsidRDefault="00A578E8" w:rsidP="008B4686">
      <w:pPr>
        <w:pStyle w:val="affd"/>
        <w:tabs>
          <w:tab w:val="left" w:pos="851"/>
        </w:tabs>
        <w:spacing w:before="0" w:after="0"/>
        <w:ind w:firstLine="709"/>
        <w:jc w:val="both"/>
        <w:rPr>
          <w:rFonts w:ascii="Times New Roman" w:hAnsi="Times New Roman" w:cs="Times New Roman"/>
          <w:color w:val="auto"/>
        </w:rPr>
      </w:pPr>
      <w:r w:rsidRPr="00A578E8">
        <w:rPr>
          <w:rFonts w:ascii="Times New Roman" w:hAnsi="Times New Roman" w:cs="Times New Roman"/>
          <w:color w:val="auto"/>
        </w:rPr>
        <w:t>к) обоснованные доводы о невозможности размещения места (площадки) накопления ТКО на земельном участке, входящем в состав общего имущества многоквартирного дома;</w:t>
      </w:r>
    </w:p>
    <w:p w14:paraId="1B8184A0" w14:textId="79145992" w:rsidR="00A578E8" w:rsidRDefault="00A578E8" w:rsidP="008B4686">
      <w:pPr>
        <w:pStyle w:val="affd"/>
        <w:tabs>
          <w:tab w:val="left" w:pos="851"/>
        </w:tabs>
        <w:spacing w:before="0" w:after="0"/>
        <w:ind w:firstLine="709"/>
        <w:jc w:val="both"/>
        <w:rPr>
          <w:rFonts w:ascii="Times New Roman" w:hAnsi="Times New Roman" w:cs="Times New Roman"/>
          <w:color w:val="auto"/>
        </w:rPr>
      </w:pPr>
      <w:r w:rsidRPr="00A578E8">
        <w:rPr>
          <w:rFonts w:ascii="Times New Roman" w:hAnsi="Times New Roman" w:cs="Times New Roman"/>
          <w:color w:val="auto"/>
        </w:rPr>
        <w:t>л) результаты решения общего собрания собственников помещений многоквартирного дома о включении в состав общего имущества многоквартирного дома места (площадки) накопления ТКО, в случае создания места (площадки) накопления ТКО на землях или земельных участках, находящихся в муниципальной собственности, а также государственная собственность на которые не разграничена (при его наличии);</w:t>
      </w:r>
    </w:p>
    <w:p w14:paraId="3C5C9247" w14:textId="0BD8E979" w:rsidR="00A16870" w:rsidRDefault="005C5BEB" w:rsidP="008B4686">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 xml:space="preserve">2.6.2. </w:t>
      </w:r>
      <w:r w:rsidRPr="005C5BEB">
        <w:rPr>
          <w:rFonts w:ascii="Times New Roman" w:hAnsi="Times New Roman" w:cs="Times New Roman"/>
          <w:color w:val="auto"/>
        </w:rPr>
        <w:t>документ, удостоверяющий личность заявителя или представителя заявителя; документ, подтверждающий полномочия действовать от имени заявителя - юридического лица;</w:t>
      </w:r>
    </w:p>
    <w:p w14:paraId="39B5DBD3" w14:textId="77777777" w:rsidR="00196D23" w:rsidRDefault="005C5BEB" w:rsidP="008B4686">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2.6.3.</w:t>
      </w:r>
      <w:r w:rsidRPr="005C5BEB">
        <w:t xml:space="preserve"> </w:t>
      </w:r>
      <w:r w:rsidR="00196D23" w:rsidRPr="00196D23">
        <w:rPr>
          <w:rFonts w:ascii="Times New Roman" w:hAnsi="Times New Roman" w:cs="Times New Roman"/>
          <w:color w:val="auto"/>
        </w:rPr>
        <w:t>согласие на использование земель, земельного участка, части земельного участка для размещения места (площадки) для сбора ТКО владельцев инженерных коммуникаций, попадающих в зону размещения объекта либо охранные зоны которых попадают в зону размещения объекта;</w:t>
      </w:r>
    </w:p>
    <w:p w14:paraId="6C29780E" w14:textId="7D3B4687" w:rsidR="00196D23" w:rsidRDefault="005C5BEB" w:rsidP="008B4686">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2.6.4.</w:t>
      </w:r>
      <w:r w:rsidRPr="005C5BEB">
        <w:t xml:space="preserve"> </w:t>
      </w:r>
      <w:r w:rsidR="00196D23" w:rsidRPr="00196D23">
        <w:rPr>
          <w:rFonts w:ascii="Times New Roman" w:hAnsi="Times New Roman" w:cs="Times New Roman"/>
          <w:color w:val="auto"/>
        </w:rPr>
        <w:t>проектную документацию (при ее отсутствии - предпроектное решение) или эскизный чертеж, содержащий упрощенное изображение, основные параметры места (площадки) для сбора ТКО, наличие места для складирования крупногабаритных отходов;</w:t>
      </w:r>
      <w:r w:rsidR="008B06C4">
        <w:rPr>
          <w:rFonts w:ascii="Times New Roman" w:hAnsi="Times New Roman" w:cs="Times New Roman"/>
          <w:color w:val="auto"/>
        </w:rPr>
        <w:tab/>
        <w:t>2.6.5.</w:t>
      </w:r>
      <w:r w:rsidRPr="005C5BEB">
        <w:rPr>
          <w:rFonts w:ascii="Times New Roman" w:hAnsi="Times New Roman" w:cs="Times New Roman"/>
          <w:color w:val="auto"/>
        </w:rPr>
        <w:t xml:space="preserve"> </w:t>
      </w:r>
      <w:r w:rsidR="00196D23" w:rsidRPr="00196D23">
        <w:rPr>
          <w:rFonts w:ascii="Times New Roman" w:hAnsi="Times New Roman" w:cs="Times New Roman"/>
          <w:color w:val="auto"/>
        </w:rPr>
        <w:t>решение общего собрания собственников помещений многоквартирного дома о включении в состав общего имущества многоквартирного дома места (площадки) накопления ТКО (в случае создания места (площадки) накопления ТКО на землях или земельных участках, находящихся в муниципальной собственности, а также государственная собственность на которые не разграничена) либо соглашение о содержании места (площадки) накопления твердых коммунальных отходов на землях или земельных участках, находящихся в муниципальной собственности, а также государственная собственность на которые не разграничена</w:t>
      </w:r>
      <w:r w:rsidR="00196D23">
        <w:rPr>
          <w:rFonts w:ascii="Times New Roman" w:hAnsi="Times New Roman" w:cs="Times New Roman"/>
          <w:color w:val="auto"/>
        </w:rPr>
        <w:t>;</w:t>
      </w:r>
    </w:p>
    <w:p w14:paraId="660D946A" w14:textId="78BA3837" w:rsidR="00196D23" w:rsidRDefault="00196D23" w:rsidP="008B4686">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ab/>
        <w:t>2.6.6.</w:t>
      </w:r>
      <w:r w:rsidRPr="00196D23">
        <w:t xml:space="preserve"> </w:t>
      </w:r>
      <w:r w:rsidRPr="00196D23">
        <w:rPr>
          <w:rFonts w:ascii="Times New Roman" w:hAnsi="Times New Roman" w:cs="Times New Roman"/>
          <w:color w:val="auto"/>
        </w:rPr>
        <w:t>акт, подтверждающий обоснованность доводов о невозможности размещения места (площадки) накопления ТКО на земельном участке, входящем в состав общего имущества многоквартирного дома;</w:t>
      </w:r>
    </w:p>
    <w:p w14:paraId="1B0B84BA" w14:textId="6299F328" w:rsidR="00196D23" w:rsidRDefault="00196D23" w:rsidP="008B4686">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2.6.7.</w:t>
      </w:r>
      <w:r w:rsidRPr="00196D23">
        <w:t xml:space="preserve"> </w:t>
      </w:r>
      <w:r w:rsidRPr="00196D23">
        <w:rPr>
          <w:rFonts w:ascii="Times New Roman" w:hAnsi="Times New Roman" w:cs="Times New Roman"/>
          <w:color w:val="auto"/>
        </w:rPr>
        <w:t>для нежилых зданий - правоустанавливающие документы на земельный участок, в случае если право собственности на земельный участок не зарегистрировано в Едином государственном реестре недвижимости, или нотариально заверенную копию такого документа</w:t>
      </w:r>
      <w:r>
        <w:rPr>
          <w:rFonts w:ascii="Times New Roman" w:hAnsi="Times New Roman" w:cs="Times New Roman"/>
          <w:color w:val="auto"/>
        </w:rPr>
        <w:t>.</w:t>
      </w:r>
    </w:p>
    <w:p w14:paraId="0720AB35" w14:textId="0A263145" w:rsidR="00196D23" w:rsidRDefault="00196D23" w:rsidP="008B4686">
      <w:pPr>
        <w:pStyle w:val="affd"/>
        <w:tabs>
          <w:tab w:val="left" w:pos="851"/>
        </w:tabs>
        <w:spacing w:before="0" w:after="0"/>
        <w:ind w:firstLine="709"/>
        <w:jc w:val="both"/>
        <w:rPr>
          <w:rFonts w:ascii="Times New Roman" w:hAnsi="Times New Roman" w:cs="Times New Roman"/>
          <w:color w:val="auto"/>
        </w:rPr>
      </w:pPr>
      <w:r w:rsidRPr="00196D23">
        <w:rPr>
          <w:rFonts w:ascii="Times New Roman" w:hAnsi="Times New Roman" w:cs="Times New Roman"/>
          <w:color w:val="auto"/>
        </w:rPr>
        <w:t>Документы, указанные в подпункте 2.6.</w:t>
      </w:r>
      <w:r w:rsidR="001F164C">
        <w:rPr>
          <w:rFonts w:ascii="Times New Roman" w:hAnsi="Times New Roman" w:cs="Times New Roman"/>
          <w:color w:val="auto"/>
        </w:rPr>
        <w:t>1-2.6.7</w:t>
      </w:r>
      <w:r w:rsidRPr="00196D23">
        <w:rPr>
          <w:rFonts w:ascii="Times New Roman" w:hAnsi="Times New Roman" w:cs="Times New Roman"/>
          <w:color w:val="auto"/>
        </w:rPr>
        <w:t xml:space="preserve"> настоящего Регламента, Заявитель предоставляет самостоятельно.</w:t>
      </w:r>
    </w:p>
    <w:p w14:paraId="763CCEEC" w14:textId="6DD8203E" w:rsidR="001F164C" w:rsidRDefault="001F164C" w:rsidP="008B4686">
      <w:pPr>
        <w:pStyle w:val="affd"/>
        <w:tabs>
          <w:tab w:val="left" w:pos="851"/>
        </w:tabs>
        <w:spacing w:before="0" w:after="0"/>
        <w:ind w:firstLine="709"/>
        <w:jc w:val="both"/>
        <w:rPr>
          <w:rFonts w:ascii="Times New Roman" w:hAnsi="Times New Roman" w:cs="Times New Roman"/>
          <w:color w:val="auto"/>
        </w:rPr>
      </w:pPr>
      <w:r w:rsidRPr="001F164C">
        <w:rPr>
          <w:rFonts w:ascii="Times New Roman" w:hAnsi="Times New Roman" w:cs="Times New Roman"/>
          <w:color w:val="auto"/>
        </w:rPr>
        <w:t>Заявитель несет ответственность за достоверность представленных им сведений.</w:t>
      </w:r>
    </w:p>
    <w:p w14:paraId="7E705459" w14:textId="05CC3BD9" w:rsidR="008B06C4" w:rsidRDefault="008B06C4" w:rsidP="008B4686">
      <w:pPr>
        <w:pStyle w:val="affd"/>
        <w:tabs>
          <w:tab w:val="left" w:pos="851"/>
        </w:tabs>
        <w:spacing w:before="0" w:after="0"/>
        <w:ind w:firstLine="709"/>
        <w:jc w:val="both"/>
        <w:rPr>
          <w:rFonts w:ascii="Times New Roman" w:hAnsi="Times New Roman" w:cs="Times New Roman"/>
          <w:color w:val="auto"/>
        </w:rPr>
      </w:pPr>
      <w:r w:rsidRPr="008B06C4">
        <w:rPr>
          <w:rFonts w:ascii="Times New Roman" w:hAnsi="Times New Roman" w:cs="Times New Roman"/>
          <w:color w:val="auto"/>
        </w:rPr>
        <w:t>Прием заявки о предоставлении муниципальной услуги, копирование документов при возникновении необходимости (отсутствии копий документов у заявителя), предусмотренных пунктами 1-7, 9, 10, 14,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характера) и предоставленных заявителем (представителем заявителя), в случае, если заявитель (представитель заявителя) самостоятельно не предоставил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характера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информирование и консультирование заявителей о порядке предоставления муниципальной услуги, а так же по иным вопросам, связанным с предоставлением муниципальной услуги, в МФЦ и уполномоченном органе осуществляется бесплатно.</w:t>
      </w:r>
    </w:p>
    <w:p w14:paraId="490AF6BC" w14:textId="77777777" w:rsidR="008B06C4" w:rsidRPr="008B06C4" w:rsidRDefault="008B06C4" w:rsidP="008B4686">
      <w:pPr>
        <w:pStyle w:val="affd"/>
        <w:tabs>
          <w:tab w:val="left" w:pos="851"/>
        </w:tabs>
        <w:spacing w:before="0" w:after="0"/>
        <w:ind w:firstLine="709"/>
        <w:jc w:val="both"/>
        <w:rPr>
          <w:rFonts w:ascii="Times New Roman" w:hAnsi="Times New Roman" w:cs="Times New Roman"/>
          <w:color w:val="auto"/>
        </w:rPr>
      </w:pPr>
      <w:r w:rsidRPr="008B06C4">
        <w:rPr>
          <w:rFonts w:ascii="Times New Roman" w:hAnsi="Times New Roman" w:cs="Times New Roman"/>
          <w:color w:val="auto"/>
        </w:rPr>
        <w:t>Заявка и прилагаемые к нему документы могут быть поданы заявителем в орган, предоставляющий муниципальную услугу:</w:t>
      </w:r>
    </w:p>
    <w:p w14:paraId="44A8773E" w14:textId="5360F344" w:rsidR="008B06C4" w:rsidRPr="008B06C4" w:rsidRDefault="008B06C4" w:rsidP="008B4686">
      <w:pPr>
        <w:pStyle w:val="affd"/>
        <w:tabs>
          <w:tab w:val="left" w:pos="851"/>
        </w:tabs>
        <w:spacing w:before="0" w:after="0"/>
        <w:ind w:firstLine="709"/>
        <w:jc w:val="both"/>
        <w:rPr>
          <w:rFonts w:ascii="Times New Roman" w:hAnsi="Times New Roman" w:cs="Times New Roman"/>
          <w:color w:val="auto"/>
        </w:rPr>
      </w:pPr>
      <w:r w:rsidRPr="008B06C4">
        <w:rPr>
          <w:rFonts w:ascii="Times New Roman" w:hAnsi="Times New Roman" w:cs="Times New Roman"/>
          <w:color w:val="auto"/>
        </w:rPr>
        <w:lastRenderedPageBreak/>
        <w:t xml:space="preserve">на бумажном носителе, обратившись непосредственно в </w:t>
      </w:r>
      <w:r>
        <w:rPr>
          <w:rFonts w:ascii="Times New Roman" w:hAnsi="Times New Roman" w:cs="Times New Roman"/>
          <w:color w:val="auto"/>
        </w:rPr>
        <w:t>администрацию Кемского муниципального района</w:t>
      </w:r>
      <w:r w:rsidRPr="008B06C4">
        <w:rPr>
          <w:rFonts w:ascii="Times New Roman" w:hAnsi="Times New Roman" w:cs="Times New Roman"/>
          <w:color w:val="auto"/>
        </w:rPr>
        <w:t>;</w:t>
      </w:r>
    </w:p>
    <w:p w14:paraId="0DF36369" w14:textId="77777777" w:rsidR="008B06C4" w:rsidRPr="008B06C4" w:rsidRDefault="008B06C4" w:rsidP="008B4686">
      <w:pPr>
        <w:pStyle w:val="affd"/>
        <w:tabs>
          <w:tab w:val="left" w:pos="851"/>
        </w:tabs>
        <w:spacing w:before="0" w:after="0"/>
        <w:ind w:firstLine="709"/>
        <w:jc w:val="both"/>
        <w:rPr>
          <w:rFonts w:ascii="Times New Roman" w:hAnsi="Times New Roman" w:cs="Times New Roman"/>
          <w:color w:val="auto"/>
        </w:rPr>
      </w:pPr>
      <w:r w:rsidRPr="008B06C4">
        <w:rPr>
          <w:rFonts w:ascii="Times New Roman" w:hAnsi="Times New Roman" w:cs="Times New Roman"/>
          <w:color w:val="auto"/>
        </w:rPr>
        <w:t>на бумажном носителе посредством обращения в многофункциональный центр;</w:t>
      </w:r>
    </w:p>
    <w:p w14:paraId="0D81B667" w14:textId="1BE84322" w:rsidR="001C4290" w:rsidRDefault="008B06C4" w:rsidP="008B4686">
      <w:pPr>
        <w:pStyle w:val="affd"/>
        <w:tabs>
          <w:tab w:val="left" w:pos="851"/>
        </w:tabs>
        <w:spacing w:before="0" w:after="0"/>
        <w:ind w:firstLine="709"/>
        <w:jc w:val="both"/>
        <w:rPr>
          <w:rFonts w:ascii="Times New Roman" w:hAnsi="Times New Roman" w:cs="Times New Roman"/>
          <w:color w:val="auto"/>
        </w:rPr>
      </w:pPr>
      <w:r w:rsidRPr="008B06C4">
        <w:rPr>
          <w:rFonts w:ascii="Times New Roman" w:hAnsi="Times New Roman" w:cs="Times New Roman"/>
          <w:color w:val="auto"/>
        </w:rPr>
        <w:t xml:space="preserve">в форме электронных документов посредством использования </w:t>
      </w:r>
      <w:r w:rsidR="00124BDF" w:rsidRPr="00124BDF">
        <w:rPr>
          <w:rFonts w:ascii="Times New Roman" w:hAnsi="Times New Roman" w:cs="Times New Roman"/>
          <w:color w:val="auto"/>
        </w:rPr>
        <w:t>Един</w:t>
      </w:r>
      <w:r w:rsidR="00124BDF">
        <w:rPr>
          <w:rFonts w:ascii="Times New Roman" w:hAnsi="Times New Roman" w:cs="Times New Roman"/>
          <w:color w:val="auto"/>
        </w:rPr>
        <w:t>ого</w:t>
      </w:r>
      <w:r w:rsidR="00124BDF" w:rsidRPr="00124BDF">
        <w:rPr>
          <w:rFonts w:ascii="Times New Roman" w:hAnsi="Times New Roman" w:cs="Times New Roman"/>
          <w:color w:val="auto"/>
        </w:rPr>
        <w:t xml:space="preserve"> портал</w:t>
      </w:r>
      <w:r w:rsidR="00124BDF">
        <w:rPr>
          <w:rFonts w:ascii="Times New Roman" w:hAnsi="Times New Roman" w:cs="Times New Roman"/>
          <w:color w:val="auto"/>
        </w:rPr>
        <w:t xml:space="preserve">а </w:t>
      </w:r>
      <w:r w:rsidR="00124BDF" w:rsidRPr="00124BDF">
        <w:rPr>
          <w:rFonts w:ascii="Times New Roman" w:hAnsi="Times New Roman" w:cs="Times New Roman"/>
          <w:color w:val="auto"/>
        </w:rPr>
        <w:t>государственных и муниципальных услуг (функций)» (http://gosuslugi.ru)</w:t>
      </w:r>
      <w:r w:rsidRPr="008B06C4">
        <w:rPr>
          <w:rFonts w:ascii="Times New Roman" w:hAnsi="Times New Roman" w:cs="Times New Roman"/>
          <w:color w:val="auto"/>
        </w:rPr>
        <w:t>.</w:t>
      </w:r>
    </w:p>
    <w:p w14:paraId="6E8CFD8A" w14:textId="71C6D92E" w:rsidR="00A16870" w:rsidRDefault="008B06C4" w:rsidP="008B4686">
      <w:pPr>
        <w:pStyle w:val="affd"/>
        <w:spacing w:before="0" w:after="0"/>
        <w:ind w:firstLine="709"/>
        <w:jc w:val="both"/>
        <w:rPr>
          <w:rFonts w:ascii="Times New Roman" w:hAnsi="Times New Roman" w:cs="Times New Roman"/>
          <w:color w:val="auto"/>
        </w:rPr>
      </w:pPr>
      <w:r>
        <w:rPr>
          <w:rFonts w:ascii="Times New Roman" w:hAnsi="Times New Roman" w:cs="Times New Roman"/>
          <w:color w:val="auto"/>
        </w:rPr>
        <w:t xml:space="preserve">2.7. </w:t>
      </w:r>
      <w:r w:rsidRPr="008B06C4">
        <w:rPr>
          <w:rFonts w:ascii="Times New Roman" w:hAnsi="Times New Roman" w:cs="Times New Roman"/>
          <w:color w:val="auto"/>
        </w:rPr>
        <w:t>Исчерпывающий перечень документов,</w:t>
      </w:r>
      <w:r>
        <w:rPr>
          <w:rFonts w:ascii="Times New Roman" w:hAnsi="Times New Roman" w:cs="Times New Roman"/>
          <w:color w:val="auto"/>
        </w:rPr>
        <w:t xml:space="preserve"> </w:t>
      </w:r>
      <w:r w:rsidRPr="008B06C4">
        <w:rPr>
          <w:rFonts w:ascii="Times New Roman" w:hAnsi="Times New Roman" w:cs="Times New Roman"/>
          <w:color w:val="auto"/>
        </w:rPr>
        <w:t>необходимых в соответствии с нормативными правовыми актами</w:t>
      </w:r>
      <w:r>
        <w:rPr>
          <w:rFonts w:ascii="Times New Roman" w:hAnsi="Times New Roman" w:cs="Times New Roman"/>
          <w:color w:val="auto"/>
        </w:rPr>
        <w:t xml:space="preserve"> </w:t>
      </w:r>
      <w:r w:rsidRPr="008B06C4">
        <w:rPr>
          <w:rFonts w:ascii="Times New Roman" w:hAnsi="Times New Roman" w:cs="Times New Roman"/>
          <w:color w:val="auto"/>
        </w:rPr>
        <w:t>для предоставления муниципальной услуги, которые</w:t>
      </w:r>
      <w:r>
        <w:rPr>
          <w:rFonts w:ascii="Times New Roman" w:hAnsi="Times New Roman" w:cs="Times New Roman"/>
          <w:color w:val="auto"/>
        </w:rPr>
        <w:t xml:space="preserve"> </w:t>
      </w:r>
      <w:r w:rsidRPr="008B06C4">
        <w:rPr>
          <w:rFonts w:ascii="Times New Roman" w:hAnsi="Times New Roman" w:cs="Times New Roman"/>
          <w:color w:val="auto"/>
        </w:rPr>
        <w:t>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r>
        <w:rPr>
          <w:rFonts w:ascii="Times New Roman" w:hAnsi="Times New Roman" w:cs="Times New Roman"/>
          <w:color w:val="auto"/>
        </w:rPr>
        <w:t>:</w:t>
      </w:r>
    </w:p>
    <w:p w14:paraId="5E06FFDC" w14:textId="763BCA1D" w:rsidR="008B06C4" w:rsidRPr="008B06C4" w:rsidRDefault="008B06C4" w:rsidP="008B4686">
      <w:pPr>
        <w:pStyle w:val="affd"/>
        <w:spacing w:before="0" w:after="0"/>
        <w:ind w:left="131"/>
        <w:jc w:val="both"/>
        <w:rPr>
          <w:rFonts w:ascii="Times New Roman" w:hAnsi="Times New Roman" w:cs="Times New Roman"/>
          <w:color w:val="auto"/>
        </w:rPr>
      </w:pPr>
      <w:r>
        <w:rPr>
          <w:rFonts w:ascii="Times New Roman" w:hAnsi="Times New Roman" w:cs="Times New Roman"/>
          <w:color w:val="auto"/>
        </w:rPr>
        <w:tab/>
        <w:t>2.7.1.</w:t>
      </w:r>
      <w:r w:rsidRPr="008B06C4">
        <w:t xml:space="preserve"> </w:t>
      </w:r>
      <w:r w:rsidRPr="008B06C4">
        <w:rPr>
          <w:rFonts w:ascii="Times New Roman" w:hAnsi="Times New Roman" w:cs="Times New Roman"/>
          <w:color w:val="auto"/>
        </w:rPr>
        <w:t>выписка из Единого государственного реестра недвижимости о земельном участке, на котором планируется создать место (площадку) накопления ТКО</w:t>
      </w:r>
      <w:r>
        <w:rPr>
          <w:rFonts w:ascii="Times New Roman" w:hAnsi="Times New Roman" w:cs="Times New Roman"/>
          <w:color w:val="auto"/>
        </w:rPr>
        <w:t>:</w:t>
      </w:r>
    </w:p>
    <w:p w14:paraId="4D927CED" w14:textId="6EC5BE55" w:rsidR="008B06C4" w:rsidRPr="008B06C4" w:rsidRDefault="008B06C4" w:rsidP="008B4686">
      <w:pPr>
        <w:pStyle w:val="affd"/>
        <w:spacing w:before="0" w:after="0"/>
        <w:ind w:left="131"/>
        <w:jc w:val="both"/>
        <w:rPr>
          <w:rFonts w:ascii="Times New Roman" w:hAnsi="Times New Roman" w:cs="Times New Roman"/>
          <w:color w:val="auto"/>
        </w:rPr>
      </w:pPr>
      <w:r w:rsidRPr="008B06C4">
        <w:rPr>
          <w:rFonts w:ascii="Times New Roman" w:hAnsi="Times New Roman" w:cs="Times New Roman"/>
          <w:color w:val="auto"/>
        </w:rPr>
        <w:t xml:space="preserve">     </w:t>
      </w:r>
      <w:r>
        <w:rPr>
          <w:rFonts w:ascii="Times New Roman" w:hAnsi="Times New Roman" w:cs="Times New Roman"/>
          <w:color w:val="auto"/>
        </w:rPr>
        <w:t>-</w:t>
      </w:r>
      <w:r w:rsidRPr="008B06C4">
        <w:rPr>
          <w:rFonts w:ascii="Times New Roman" w:hAnsi="Times New Roman" w:cs="Times New Roman"/>
          <w:color w:val="auto"/>
        </w:rPr>
        <w:t>выписка из Единого государственного реестра юридических лиц, или выписка из Единого государственного реестра юридических лиц в электронной форме, подписанная усиленной квалифицированной электронной подписью налогового органа – в случае, если заявителем является юридическое лицо;</w:t>
      </w:r>
    </w:p>
    <w:p w14:paraId="585F4710" w14:textId="33C0A8FC" w:rsidR="008B06C4" w:rsidRDefault="008B06C4" w:rsidP="008B4686">
      <w:pPr>
        <w:pStyle w:val="affd"/>
        <w:spacing w:before="0" w:after="0"/>
        <w:ind w:left="131" w:firstLine="578"/>
        <w:jc w:val="both"/>
        <w:rPr>
          <w:rFonts w:ascii="Times New Roman" w:hAnsi="Times New Roman" w:cs="Times New Roman"/>
          <w:color w:val="auto"/>
        </w:rPr>
      </w:pPr>
      <w:r>
        <w:rPr>
          <w:rFonts w:ascii="Times New Roman" w:hAnsi="Times New Roman" w:cs="Times New Roman"/>
          <w:color w:val="auto"/>
        </w:rPr>
        <w:t xml:space="preserve">- </w:t>
      </w:r>
      <w:r w:rsidRPr="008B06C4">
        <w:rPr>
          <w:rFonts w:ascii="Times New Roman" w:hAnsi="Times New Roman" w:cs="Times New Roman"/>
          <w:color w:val="auto"/>
        </w:rPr>
        <w:t>выписка из Единого государственного реестра индивидуальных предпринимателей, или выписка из Единого государственного реестра индивидуальных предпринимателей в электронной форме, подписанная усиленной квалифицированной электронной подписью налогового органа – в случае, если заявителем является физическое лицо, являющееся индивидуальным предпринимателем</w:t>
      </w:r>
      <w:r w:rsidR="001C4290">
        <w:rPr>
          <w:rFonts w:ascii="Times New Roman" w:hAnsi="Times New Roman" w:cs="Times New Roman"/>
          <w:color w:val="auto"/>
        </w:rPr>
        <w:t>;</w:t>
      </w:r>
    </w:p>
    <w:p w14:paraId="011F8BB1" w14:textId="4B1A9509" w:rsidR="001C4290" w:rsidRDefault="001C4290" w:rsidP="008B4686">
      <w:pPr>
        <w:pStyle w:val="affd"/>
        <w:spacing w:before="0" w:after="0"/>
        <w:ind w:left="131" w:firstLine="578"/>
        <w:jc w:val="both"/>
        <w:rPr>
          <w:rFonts w:ascii="Times New Roman" w:hAnsi="Times New Roman" w:cs="Times New Roman"/>
          <w:color w:val="auto"/>
        </w:rPr>
      </w:pPr>
      <w:r>
        <w:rPr>
          <w:rFonts w:ascii="Times New Roman" w:hAnsi="Times New Roman" w:cs="Times New Roman"/>
          <w:color w:val="auto"/>
        </w:rPr>
        <w:t xml:space="preserve">- </w:t>
      </w:r>
      <w:r w:rsidRPr="001C4290">
        <w:rPr>
          <w:rFonts w:ascii="Times New Roman" w:hAnsi="Times New Roman" w:cs="Times New Roman"/>
          <w:color w:val="auto"/>
        </w:rPr>
        <w:t>выписка из Единого государственного реестра недвижимости об основных характеристиках</w:t>
      </w:r>
      <w:r>
        <w:rPr>
          <w:rFonts w:ascii="Times New Roman" w:hAnsi="Times New Roman" w:cs="Times New Roman"/>
          <w:color w:val="auto"/>
        </w:rPr>
        <w:t xml:space="preserve"> </w:t>
      </w:r>
      <w:r w:rsidRPr="001C4290">
        <w:rPr>
          <w:rFonts w:ascii="Times New Roman" w:hAnsi="Times New Roman" w:cs="Times New Roman"/>
          <w:color w:val="auto"/>
        </w:rPr>
        <w:t>и зарегистрированных правах на земельный участок, на котором планируется создать место</w:t>
      </w:r>
      <w:r>
        <w:rPr>
          <w:rFonts w:ascii="Times New Roman" w:hAnsi="Times New Roman" w:cs="Times New Roman"/>
          <w:color w:val="auto"/>
        </w:rPr>
        <w:t xml:space="preserve"> </w:t>
      </w:r>
      <w:r w:rsidRPr="001C4290">
        <w:rPr>
          <w:rFonts w:ascii="Times New Roman" w:hAnsi="Times New Roman" w:cs="Times New Roman"/>
          <w:color w:val="auto"/>
        </w:rPr>
        <w:t>(площадку) накопления твердых коммунальных отходов</w:t>
      </w:r>
      <w:r>
        <w:rPr>
          <w:rFonts w:ascii="Times New Roman" w:hAnsi="Times New Roman" w:cs="Times New Roman"/>
          <w:color w:val="auto"/>
        </w:rPr>
        <w:t>.</w:t>
      </w:r>
    </w:p>
    <w:p w14:paraId="1B695E38" w14:textId="7E137077" w:rsidR="00A16870" w:rsidRDefault="004B217A" w:rsidP="008B4686">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 xml:space="preserve">2.7.2. </w:t>
      </w:r>
      <w:r w:rsidRPr="004B217A">
        <w:rPr>
          <w:rFonts w:ascii="Times New Roman" w:hAnsi="Times New Roman" w:cs="Times New Roman"/>
          <w:color w:val="auto"/>
        </w:rPr>
        <w:t xml:space="preserve">Непредставление Заявителем указанных в </w:t>
      </w:r>
      <w:r w:rsidR="00D86578">
        <w:rPr>
          <w:rFonts w:ascii="Times New Roman" w:hAnsi="Times New Roman" w:cs="Times New Roman"/>
          <w:color w:val="auto"/>
        </w:rPr>
        <w:t>пункте</w:t>
      </w:r>
      <w:r w:rsidR="001C4290">
        <w:rPr>
          <w:rFonts w:ascii="Times New Roman" w:hAnsi="Times New Roman" w:cs="Times New Roman"/>
          <w:color w:val="auto"/>
        </w:rPr>
        <w:t xml:space="preserve"> 2.7.</w:t>
      </w:r>
      <w:r w:rsidRPr="004B217A">
        <w:rPr>
          <w:rFonts w:ascii="Times New Roman" w:hAnsi="Times New Roman" w:cs="Times New Roman"/>
          <w:color w:val="auto"/>
        </w:rPr>
        <w:t xml:space="preserve"> документов не является основанием для отказа в предоставлении муниципальной услуги.</w:t>
      </w:r>
    </w:p>
    <w:p w14:paraId="75DD698E" w14:textId="7DAE2846" w:rsidR="00F45E2B" w:rsidRDefault="008F695A" w:rsidP="008B4686">
      <w:pPr>
        <w:pStyle w:val="affd"/>
        <w:tabs>
          <w:tab w:val="left" w:pos="851"/>
        </w:tabs>
        <w:spacing w:before="0" w:after="0"/>
        <w:ind w:firstLine="709"/>
        <w:jc w:val="both"/>
        <w:rPr>
          <w:rFonts w:ascii="Times New Roman" w:hAnsi="Times New Roman" w:cs="Times New Roman"/>
          <w:color w:val="auto"/>
        </w:rPr>
      </w:pPr>
      <w:r w:rsidRPr="009A5D04">
        <w:rPr>
          <w:rFonts w:ascii="Times New Roman" w:hAnsi="Times New Roman" w:cs="Times New Roman"/>
          <w:color w:val="auto"/>
        </w:rPr>
        <w:t>2.</w:t>
      </w:r>
      <w:r w:rsidR="004B217A">
        <w:rPr>
          <w:rFonts w:ascii="Times New Roman" w:hAnsi="Times New Roman" w:cs="Times New Roman"/>
          <w:color w:val="auto"/>
        </w:rPr>
        <w:t>8</w:t>
      </w:r>
      <w:r w:rsidR="00326376" w:rsidRPr="009A5D04">
        <w:rPr>
          <w:rFonts w:ascii="Times New Roman" w:hAnsi="Times New Roman" w:cs="Times New Roman"/>
          <w:color w:val="auto"/>
        </w:rPr>
        <w:t>.</w:t>
      </w:r>
      <w:r w:rsidR="00C16192">
        <w:rPr>
          <w:rFonts w:ascii="Times New Roman" w:hAnsi="Times New Roman" w:cs="Times New Roman"/>
          <w:color w:val="auto"/>
        </w:rPr>
        <w:t xml:space="preserve"> Запрещено </w:t>
      </w:r>
      <w:r w:rsidR="00D74A0D">
        <w:rPr>
          <w:rFonts w:ascii="Times New Roman" w:hAnsi="Times New Roman" w:cs="Times New Roman"/>
          <w:color w:val="auto"/>
        </w:rPr>
        <w:t>требовать от заявителя</w:t>
      </w:r>
      <w:r w:rsidR="00D74A0D" w:rsidRPr="00D74A0D">
        <w:rPr>
          <w:rFonts w:ascii="Times New Roman" w:hAnsi="Times New Roman" w:cs="Times New Roman"/>
          <w:color w:val="auto"/>
        </w:rPr>
        <w:t>:</w:t>
      </w:r>
    </w:p>
    <w:p w14:paraId="2A6980C3" w14:textId="56214FF4" w:rsidR="00062E83" w:rsidRDefault="00062E83" w:rsidP="008B4686">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 xml:space="preserve">2.8.1. </w:t>
      </w:r>
      <w:r w:rsidRPr="00062E83">
        <w:rPr>
          <w:rFonts w:ascii="Times New Roman" w:hAnsi="Times New Roman" w:cs="Times New Roman"/>
          <w:color w:val="auto"/>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4A83A77" w14:textId="7733BE56" w:rsidR="00062E83" w:rsidRDefault="00062E83" w:rsidP="008B4686">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 xml:space="preserve">2.8.2. </w:t>
      </w:r>
      <w:r w:rsidRPr="00062E83">
        <w:rPr>
          <w:rFonts w:ascii="Times New Roman" w:hAnsi="Times New Roman" w:cs="Times New Roman"/>
          <w:color w:val="auto"/>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w:t>
      </w:r>
      <w:r w:rsidR="008B4686" w:rsidRPr="00062E83">
        <w:rPr>
          <w:rFonts w:ascii="Times New Roman" w:hAnsi="Times New Roman" w:cs="Times New Roman"/>
          <w:color w:val="auto"/>
        </w:rPr>
        <w:t>актами, за</w:t>
      </w:r>
      <w:r w:rsidRPr="00062E83">
        <w:rPr>
          <w:rFonts w:ascii="Times New Roman" w:hAnsi="Times New Roman" w:cs="Times New Roman"/>
          <w:color w:val="auto"/>
        </w:rPr>
        <w:t xml:space="preserve"> исключением документов, включенных в определенный частью 6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47E511FE" w14:textId="6D8FFA82" w:rsidR="00062E83" w:rsidRDefault="00062E83" w:rsidP="008B4686">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2.8.3.</w:t>
      </w:r>
      <w:r w:rsidRPr="00062E83">
        <w:t xml:space="preserve"> </w:t>
      </w:r>
      <w:r w:rsidRPr="00062E83">
        <w:rPr>
          <w:rFonts w:ascii="Times New Roman" w:hAnsi="Times New Roman" w:cs="Times New Roman"/>
          <w:color w:val="auto"/>
        </w:rPr>
        <w:t>осуществления действий, в том числе согласований, необходимых для получения муниципальных услуг и связанных с обращением в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742927EE" w14:textId="51C0D13D" w:rsidR="00062E83" w:rsidRPr="00062E83" w:rsidRDefault="00062E83" w:rsidP="008B4686">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2.8.4.</w:t>
      </w:r>
      <w:r w:rsidRPr="00062E83">
        <w:t xml:space="preserve"> </w:t>
      </w:r>
      <w:r w:rsidRPr="00062E83">
        <w:rPr>
          <w:rFonts w:ascii="Times New Roman" w:hAnsi="Times New Roman" w:cs="Times New Roman"/>
          <w:color w:val="auto"/>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9EDCE9E" w14:textId="77777777" w:rsidR="00062E83" w:rsidRPr="00062E83" w:rsidRDefault="00062E83" w:rsidP="008B4686">
      <w:pPr>
        <w:pStyle w:val="affd"/>
        <w:tabs>
          <w:tab w:val="left" w:pos="851"/>
        </w:tabs>
        <w:spacing w:before="0" w:after="0"/>
        <w:ind w:firstLine="709"/>
        <w:jc w:val="both"/>
        <w:rPr>
          <w:rFonts w:ascii="Times New Roman" w:hAnsi="Times New Roman" w:cs="Times New Roman"/>
          <w:color w:val="auto"/>
        </w:rPr>
      </w:pPr>
      <w:r w:rsidRPr="00062E83">
        <w:rPr>
          <w:rFonts w:ascii="Times New Roman" w:hAnsi="Times New Roman" w:cs="Times New Roman"/>
          <w:color w:val="auto"/>
        </w:rPr>
        <w:t>- изменение требований нормативных правовых актов, касающихся предоставления муниципальной услуги, после первоначальной подачи заявления</w:t>
      </w:r>
    </w:p>
    <w:p w14:paraId="631C78A9" w14:textId="77777777" w:rsidR="00062E83" w:rsidRPr="00062E83" w:rsidRDefault="00062E83" w:rsidP="008B4686">
      <w:pPr>
        <w:pStyle w:val="affd"/>
        <w:tabs>
          <w:tab w:val="left" w:pos="851"/>
        </w:tabs>
        <w:spacing w:before="0" w:after="0"/>
        <w:ind w:firstLine="709"/>
        <w:jc w:val="both"/>
        <w:rPr>
          <w:rFonts w:ascii="Times New Roman" w:hAnsi="Times New Roman" w:cs="Times New Roman"/>
          <w:color w:val="auto"/>
        </w:rPr>
      </w:pPr>
      <w:r w:rsidRPr="00062E83">
        <w:rPr>
          <w:rFonts w:ascii="Times New Roman" w:hAnsi="Times New Roman" w:cs="Times New Roman"/>
          <w:color w:val="auto"/>
        </w:rPr>
        <w:t>о предоставлении муниципальной услуги;</w:t>
      </w:r>
    </w:p>
    <w:p w14:paraId="021E2EC1" w14:textId="2E66BC92" w:rsidR="00062E83" w:rsidRPr="00062E83" w:rsidRDefault="00062E83" w:rsidP="008B4686">
      <w:pPr>
        <w:pStyle w:val="affd"/>
        <w:tabs>
          <w:tab w:val="left" w:pos="851"/>
        </w:tabs>
        <w:spacing w:before="0" w:after="0"/>
        <w:ind w:firstLine="709"/>
        <w:jc w:val="both"/>
        <w:rPr>
          <w:rFonts w:ascii="Times New Roman" w:hAnsi="Times New Roman" w:cs="Times New Roman"/>
          <w:color w:val="auto"/>
        </w:rPr>
      </w:pPr>
      <w:r w:rsidRPr="00062E83">
        <w:rPr>
          <w:rFonts w:ascii="Times New Roman" w:hAnsi="Times New Roman" w:cs="Times New Roman"/>
          <w:color w:val="auto"/>
        </w:rPr>
        <w:t>- наличие ошибок в заявлении о предоставлении муниципальной услуги</w:t>
      </w:r>
      <w:r>
        <w:rPr>
          <w:rFonts w:ascii="Times New Roman" w:hAnsi="Times New Roman" w:cs="Times New Roman"/>
          <w:color w:val="auto"/>
        </w:rPr>
        <w:t xml:space="preserve"> </w:t>
      </w:r>
      <w:r w:rsidRPr="00062E83">
        <w:rPr>
          <w:rFonts w:ascii="Times New Roman" w:hAnsi="Times New Roman" w:cs="Times New Roman"/>
          <w:color w:val="auto"/>
        </w:rPr>
        <w:t xml:space="preserve">и документах, поданных заявителем после первоначального отказа в приеме документов, необходимых для </w:t>
      </w:r>
      <w:r w:rsidRPr="00062E83">
        <w:rPr>
          <w:rFonts w:ascii="Times New Roman" w:hAnsi="Times New Roman" w:cs="Times New Roman"/>
          <w:color w:val="auto"/>
        </w:rPr>
        <w:lastRenderedPageBreak/>
        <w:t>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AF46001" w14:textId="77777777" w:rsidR="00062E83" w:rsidRPr="00062E83" w:rsidRDefault="00062E83" w:rsidP="008B4686">
      <w:pPr>
        <w:pStyle w:val="affd"/>
        <w:tabs>
          <w:tab w:val="left" w:pos="851"/>
        </w:tabs>
        <w:spacing w:before="0" w:after="0"/>
        <w:ind w:firstLine="709"/>
        <w:jc w:val="both"/>
        <w:rPr>
          <w:rFonts w:ascii="Times New Roman" w:hAnsi="Times New Roman" w:cs="Times New Roman"/>
          <w:color w:val="auto"/>
        </w:rPr>
      </w:pPr>
      <w:r w:rsidRPr="00062E83">
        <w:rPr>
          <w:rFonts w:ascii="Times New Roman" w:hAnsi="Times New Roman" w:cs="Times New Roman"/>
          <w:color w:val="auto"/>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78A4CAE" w14:textId="6C13E18D" w:rsidR="00062E83" w:rsidRDefault="00062E83" w:rsidP="008B4686">
      <w:pPr>
        <w:pStyle w:val="affd"/>
        <w:tabs>
          <w:tab w:val="left" w:pos="851"/>
        </w:tabs>
        <w:spacing w:before="0" w:after="0"/>
        <w:ind w:firstLine="709"/>
        <w:jc w:val="both"/>
        <w:rPr>
          <w:rFonts w:ascii="Times New Roman" w:hAnsi="Times New Roman" w:cs="Times New Roman"/>
          <w:color w:val="auto"/>
        </w:rPr>
      </w:pPr>
      <w:r w:rsidRPr="00062E83">
        <w:rPr>
          <w:rFonts w:ascii="Times New Roman" w:hAnsi="Times New Roman" w:cs="Times New Roman"/>
          <w:color w:val="auto"/>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осуществляющей функции по предоставлению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осуществляющей функции по предоставлению муниципальных услуг, уведомляется заявитель, а также приносятся извинения за доставленные неудобства.</w:t>
      </w:r>
    </w:p>
    <w:p w14:paraId="6B7156D5" w14:textId="269CE0B2" w:rsidR="00062E83" w:rsidRPr="00062E83" w:rsidRDefault="00062E83" w:rsidP="008B4686">
      <w:pPr>
        <w:pStyle w:val="affd"/>
        <w:tabs>
          <w:tab w:val="left" w:pos="851"/>
        </w:tabs>
        <w:spacing w:before="0" w:after="0"/>
        <w:ind w:firstLine="709"/>
        <w:jc w:val="both"/>
        <w:rPr>
          <w:rFonts w:ascii="Times New Roman" w:hAnsi="Times New Roman" w:cs="Times New Roman"/>
          <w:color w:val="auto"/>
        </w:rPr>
      </w:pPr>
      <w:r w:rsidRPr="00062E83">
        <w:rPr>
          <w:rFonts w:ascii="Times New Roman" w:hAnsi="Times New Roman" w:cs="Times New Roman"/>
          <w:color w:val="auto"/>
        </w:rPr>
        <w:t>При наступлении событий, являющихся основанием для предоставления муниципальной услуги, орган, предоставляющий муниципальную услугу, вправе:</w:t>
      </w:r>
    </w:p>
    <w:p w14:paraId="585824DF" w14:textId="6B64C8FB" w:rsidR="00062E83" w:rsidRPr="00062E83" w:rsidRDefault="00062E83" w:rsidP="008B4686">
      <w:pPr>
        <w:pStyle w:val="affd"/>
        <w:tabs>
          <w:tab w:val="left" w:pos="851"/>
        </w:tabs>
        <w:spacing w:before="0" w:after="0"/>
        <w:ind w:firstLine="709"/>
        <w:jc w:val="both"/>
        <w:rPr>
          <w:rFonts w:ascii="Times New Roman" w:hAnsi="Times New Roman" w:cs="Times New Roman"/>
          <w:color w:val="auto"/>
        </w:rPr>
      </w:pPr>
      <w:r w:rsidRPr="00062E83">
        <w:rPr>
          <w:rFonts w:ascii="Times New Roman" w:hAnsi="Times New Roman" w:cs="Times New Roman"/>
          <w:color w:val="auto"/>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52D74AC" w14:textId="488B648A" w:rsidR="00062E83" w:rsidRDefault="00062E83" w:rsidP="008B4686">
      <w:pPr>
        <w:pStyle w:val="affd"/>
        <w:tabs>
          <w:tab w:val="left" w:pos="851"/>
        </w:tabs>
        <w:spacing w:before="0" w:after="0"/>
        <w:ind w:firstLine="709"/>
        <w:jc w:val="both"/>
        <w:rPr>
          <w:rFonts w:ascii="Times New Roman" w:hAnsi="Times New Roman" w:cs="Times New Roman"/>
          <w:color w:val="auto"/>
        </w:rPr>
      </w:pPr>
      <w:r w:rsidRPr="00062E83">
        <w:rPr>
          <w:rFonts w:ascii="Times New Roman" w:hAnsi="Times New Roman" w:cs="Times New Roman"/>
          <w:color w:val="auto"/>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7FCAA3ED" w14:textId="24D7C857" w:rsidR="003209E4" w:rsidRDefault="009A5D04" w:rsidP="008B4686">
      <w:pPr>
        <w:pStyle w:val="affd"/>
        <w:tabs>
          <w:tab w:val="left" w:pos="851"/>
        </w:tabs>
        <w:spacing w:before="0" w:after="0"/>
        <w:ind w:firstLine="709"/>
        <w:jc w:val="both"/>
        <w:rPr>
          <w:rFonts w:ascii="Times New Roman" w:hAnsi="Times New Roman" w:cs="Times New Roman"/>
          <w:color w:val="auto"/>
        </w:rPr>
      </w:pPr>
      <w:r w:rsidRPr="009A5D04">
        <w:rPr>
          <w:rFonts w:ascii="Times New Roman" w:hAnsi="Times New Roman" w:cs="Times New Roman"/>
          <w:color w:val="auto"/>
        </w:rPr>
        <w:t>2.</w:t>
      </w:r>
      <w:r w:rsidR="00A51E24">
        <w:rPr>
          <w:rFonts w:ascii="Times New Roman" w:hAnsi="Times New Roman" w:cs="Times New Roman"/>
          <w:color w:val="auto"/>
        </w:rPr>
        <w:t>9.</w:t>
      </w:r>
      <w:r w:rsidR="003209E4">
        <w:rPr>
          <w:rFonts w:ascii="Times New Roman" w:hAnsi="Times New Roman" w:cs="Times New Roman"/>
          <w:color w:val="auto"/>
        </w:rPr>
        <w:t xml:space="preserve"> Исчерпывающий перечень оснований для отказа в приеме документов, необходимых для предоставления муниципальной услуги</w:t>
      </w:r>
      <w:r w:rsidR="003209E4" w:rsidRPr="003209E4">
        <w:rPr>
          <w:rFonts w:ascii="Times New Roman" w:hAnsi="Times New Roman" w:cs="Times New Roman"/>
          <w:color w:val="auto"/>
        </w:rPr>
        <w:t>:</w:t>
      </w:r>
    </w:p>
    <w:p w14:paraId="2AA64F60" w14:textId="307476C3" w:rsidR="00507B2B" w:rsidRDefault="004B217A" w:rsidP="008B4686">
      <w:pPr>
        <w:pStyle w:val="affd"/>
        <w:spacing w:before="0" w:after="0"/>
        <w:jc w:val="both"/>
        <w:rPr>
          <w:rFonts w:ascii="Times New Roman" w:hAnsi="Times New Roman" w:cs="Times New Roman"/>
          <w:color w:val="auto"/>
        </w:rPr>
      </w:pPr>
      <w:r>
        <w:rPr>
          <w:rFonts w:ascii="Times New Roman" w:hAnsi="Times New Roman" w:cs="Times New Roman"/>
          <w:color w:val="auto"/>
        </w:rPr>
        <w:tab/>
      </w:r>
      <w:r w:rsidR="006D799E">
        <w:rPr>
          <w:rFonts w:ascii="Times New Roman" w:hAnsi="Times New Roman" w:cs="Times New Roman"/>
          <w:color w:val="auto"/>
        </w:rPr>
        <w:t xml:space="preserve">2.9.1. </w:t>
      </w:r>
      <w:r w:rsidR="00507B2B" w:rsidRPr="00507B2B">
        <w:rPr>
          <w:rFonts w:ascii="Times New Roman" w:hAnsi="Times New Roman" w:cs="Times New Roman"/>
          <w:color w:val="auto"/>
        </w:rPr>
        <w:t>заявка о предоставлении муниципальной услуги подписана лицом, полномочия которого документально не подтверждены (или не подписано уполномоченным лицом);</w:t>
      </w:r>
    </w:p>
    <w:p w14:paraId="50DEA092" w14:textId="7A14B4E2" w:rsidR="004B217A" w:rsidRDefault="00A51E24" w:rsidP="008B4686">
      <w:pPr>
        <w:pStyle w:val="affd"/>
        <w:spacing w:before="0" w:after="0"/>
        <w:jc w:val="both"/>
        <w:rPr>
          <w:rFonts w:ascii="Times New Roman" w:hAnsi="Times New Roman" w:cs="Times New Roman"/>
          <w:color w:val="auto"/>
        </w:rPr>
      </w:pPr>
      <w:r>
        <w:rPr>
          <w:rFonts w:ascii="Times New Roman" w:hAnsi="Times New Roman" w:cs="Times New Roman"/>
          <w:color w:val="auto"/>
        </w:rPr>
        <w:tab/>
      </w:r>
      <w:r w:rsidR="006D799E">
        <w:rPr>
          <w:rFonts w:ascii="Times New Roman" w:hAnsi="Times New Roman" w:cs="Times New Roman"/>
          <w:color w:val="auto"/>
        </w:rPr>
        <w:t xml:space="preserve">2.9.2. </w:t>
      </w:r>
      <w:r w:rsidR="004B217A" w:rsidRPr="004B217A">
        <w:rPr>
          <w:rFonts w:ascii="Times New Roman" w:hAnsi="Times New Roman" w:cs="Times New Roman"/>
          <w:color w:val="auto"/>
        </w:rPr>
        <w:t xml:space="preserve">поданная заявка не соответствует по форме и содержанию требованиям, предъявляемых </w:t>
      </w:r>
      <w:r w:rsidRPr="004B217A">
        <w:rPr>
          <w:rFonts w:ascii="Times New Roman" w:hAnsi="Times New Roman" w:cs="Times New Roman"/>
          <w:color w:val="auto"/>
        </w:rPr>
        <w:t>к заявке</w:t>
      </w:r>
      <w:r w:rsidR="004B217A" w:rsidRPr="004B217A">
        <w:rPr>
          <w:rFonts w:ascii="Times New Roman" w:hAnsi="Times New Roman" w:cs="Times New Roman"/>
          <w:color w:val="auto"/>
        </w:rPr>
        <w:t>, согласно приложению № 1 к настоящему регламенту;</w:t>
      </w:r>
    </w:p>
    <w:p w14:paraId="55CF2A3A" w14:textId="58CDD1E8" w:rsidR="00507B2B" w:rsidRPr="004B217A" w:rsidRDefault="00507B2B" w:rsidP="008B4686">
      <w:pPr>
        <w:pStyle w:val="affd"/>
        <w:spacing w:before="0" w:after="0"/>
        <w:jc w:val="both"/>
        <w:rPr>
          <w:rFonts w:ascii="Times New Roman" w:hAnsi="Times New Roman" w:cs="Times New Roman"/>
          <w:color w:val="auto"/>
        </w:rPr>
      </w:pPr>
      <w:r>
        <w:rPr>
          <w:rFonts w:ascii="Times New Roman" w:hAnsi="Times New Roman" w:cs="Times New Roman"/>
          <w:color w:val="auto"/>
        </w:rPr>
        <w:tab/>
      </w:r>
      <w:r w:rsidR="006D799E">
        <w:rPr>
          <w:rFonts w:ascii="Times New Roman" w:hAnsi="Times New Roman" w:cs="Times New Roman"/>
          <w:color w:val="auto"/>
        </w:rPr>
        <w:t xml:space="preserve">2.9.3. </w:t>
      </w:r>
      <w:r w:rsidRPr="00507B2B">
        <w:rPr>
          <w:rFonts w:ascii="Times New Roman" w:hAnsi="Times New Roman" w:cs="Times New Roman"/>
          <w:color w:val="auto"/>
        </w:rPr>
        <w:t>заявка не поддается прочтению;</w:t>
      </w:r>
    </w:p>
    <w:p w14:paraId="30A01D4A" w14:textId="30FA1DF7" w:rsidR="004B217A" w:rsidRDefault="00A51E24" w:rsidP="008B4686">
      <w:pPr>
        <w:pStyle w:val="affd"/>
        <w:spacing w:before="0" w:after="0"/>
        <w:jc w:val="both"/>
        <w:rPr>
          <w:rFonts w:ascii="Times New Roman" w:hAnsi="Times New Roman" w:cs="Times New Roman"/>
          <w:color w:val="auto"/>
        </w:rPr>
      </w:pPr>
      <w:r>
        <w:rPr>
          <w:rFonts w:ascii="Times New Roman" w:hAnsi="Times New Roman" w:cs="Times New Roman"/>
          <w:color w:val="auto"/>
        </w:rPr>
        <w:tab/>
      </w:r>
      <w:r w:rsidR="006D799E">
        <w:rPr>
          <w:rFonts w:ascii="Times New Roman" w:hAnsi="Times New Roman" w:cs="Times New Roman"/>
          <w:color w:val="auto"/>
        </w:rPr>
        <w:t xml:space="preserve">2.9.4. </w:t>
      </w:r>
      <w:r w:rsidR="004B217A" w:rsidRPr="004B217A">
        <w:rPr>
          <w:rFonts w:ascii="Times New Roman" w:hAnsi="Times New Roman" w:cs="Times New Roman"/>
          <w:color w:val="auto"/>
        </w:rPr>
        <w:t>если заявка и документы, поданные в форме электронного документа, с использованием Регионального портала, не подписаны усиленной квалифицированной электронной подписью, либо подписаны усиленной квалифицированной электронной подписью, и в результате проверки такой квалифицированной подписи будет выявлено несоблюдение установленных условий признании ее действительности, в соответствии со статьей 11 Федерального закона от 6 апреля 2011 года № 63-ФЗ «Об электронной подписи»</w:t>
      </w:r>
      <w:r w:rsidR="00507B2B">
        <w:rPr>
          <w:rFonts w:ascii="Times New Roman" w:hAnsi="Times New Roman" w:cs="Times New Roman"/>
          <w:color w:val="auto"/>
        </w:rPr>
        <w:t>;</w:t>
      </w:r>
    </w:p>
    <w:p w14:paraId="63795740" w14:textId="50B1D52F" w:rsidR="00507B2B" w:rsidRPr="00507B2B" w:rsidRDefault="00507B2B" w:rsidP="008B4686">
      <w:pPr>
        <w:pStyle w:val="affd"/>
        <w:spacing w:before="0" w:after="0"/>
        <w:jc w:val="both"/>
        <w:rPr>
          <w:rFonts w:ascii="Times New Roman" w:hAnsi="Times New Roman" w:cs="Times New Roman"/>
          <w:color w:val="auto"/>
        </w:rPr>
      </w:pPr>
    </w:p>
    <w:p w14:paraId="53C70D86" w14:textId="679665CB" w:rsidR="00507B2B" w:rsidRDefault="006D799E" w:rsidP="008B4686">
      <w:pPr>
        <w:pStyle w:val="affd"/>
        <w:spacing w:before="0" w:after="0"/>
        <w:ind w:firstLine="709"/>
        <w:jc w:val="both"/>
        <w:rPr>
          <w:rFonts w:ascii="Times New Roman" w:hAnsi="Times New Roman" w:cs="Times New Roman"/>
          <w:color w:val="auto"/>
        </w:rPr>
      </w:pPr>
      <w:r>
        <w:rPr>
          <w:rFonts w:ascii="Times New Roman" w:hAnsi="Times New Roman" w:cs="Times New Roman"/>
          <w:color w:val="auto"/>
        </w:rPr>
        <w:t xml:space="preserve">2.9.5. </w:t>
      </w:r>
      <w:r w:rsidR="00507B2B" w:rsidRPr="00507B2B">
        <w:rPr>
          <w:rFonts w:ascii="Times New Roman" w:hAnsi="Times New Roman" w:cs="Times New Roman"/>
          <w:color w:val="auto"/>
        </w:rPr>
        <w:t>несоответствие вида электронной подписи, использованной Заявителем для удостоверения заявки и приложенных к ней документов в электронном виде, требованиям законодательства Российской Федерации;</w:t>
      </w:r>
    </w:p>
    <w:p w14:paraId="61664A0A" w14:textId="7695A5FA" w:rsidR="00507B2B" w:rsidRPr="00507B2B" w:rsidRDefault="006D799E" w:rsidP="008B4686">
      <w:pPr>
        <w:pStyle w:val="affd"/>
        <w:spacing w:before="0" w:after="0"/>
        <w:ind w:firstLine="709"/>
        <w:jc w:val="both"/>
        <w:rPr>
          <w:rFonts w:ascii="Times New Roman" w:hAnsi="Times New Roman" w:cs="Times New Roman"/>
          <w:color w:val="auto"/>
        </w:rPr>
      </w:pPr>
      <w:r>
        <w:rPr>
          <w:rFonts w:ascii="Times New Roman" w:hAnsi="Times New Roman" w:cs="Times New Roman"/>
          <w:color w:val="auto"/>
        </w:rPr>
        <w:t>2.9.6.</w:t>
      </w:r>
      <w:r w:rsidR="00507B2B" w:rsidRPr="00507B2B">
        <w:rPr>
          <w:rFonts w:ascii="Times New Roman" w:hAnsi="Times New Roman" w:cs="Times New Roman"/>
          <w:color w:val="auto"/>
        </w:rPr>
        <w:t xml:space="preserve"> несоответствие представленных документов по форме и (или) содержанию установленным требованиям;</w:t>
      </w:r>
    </w:p>
    <w:p w14:paraId="564CF816" w14:textId="43FE93B3" w:rsidR="00507B2B" w:rsidRDefault="006D799E" w:rsidP="008B4686">
      <w:pPr>
        <w:pStyle w:val="affd"/>
        <w:spacing w:before="0" w:after="0"/>
        <w:ind w:firstLine="709"/>
        <w:jc w:val="both"/>
        <w:rPr>
          <w:rFonts w:ascii="Times New Roman" w:hAnsi="Times New Roman" w:cs="Times New Roman"/>
          <w:color w:val="auto"/>
        </w:rPr>
      </w:pPr>
      <w:r>
        <w:rPr>
          <w:rFonts w:ascii="Times New Roman" w:hAnsi="Times New Roman" w:cs="Times New Roman"/>
          <w:color w:val="auto"/>
        </w:rPr>
        <w:t xml:space="preserve">2.9.7. </w:t>
      </w:r>
      <w:r w:rsidR="00507B2B" w:rsidRPr="00507B2B">
        <w:rPr>
          <w:rFonts w:ascii="Times New Roman" w:hAnsi="Times New Roman" w:cs="Times New Roman"/>
          <w:color w:val="auto"/>
        </w:rPr>
        <w:t>непредставление Заявителем документов, необходимых для предоставления муниципальной услуги, обязанность по предоставлению которых лежит на Заявителе.</w:t>
      </w:r>
    </w:p>
    <w:p w14:paraId="1FAF6433" w14:textId="77777777" w:rsidR="00C00CEA" w:rsidRPr="00C00CEA" w:rsidRDefault="00C00CEA" w:rsidP="008B4686">
      <w:pPr>
        <w:pStyle w:val="affd"/>
        <w:spacing w:before="0" w:after="0"/>
        <w:ind w:firstLine="709"/>
        <w:jc w:val="both"/>
        <w:rPr>
          <w:rFonts w:ascii="Times New Roman" w:hAnsi="Times New Roman" w:cs="Times New Roman"/>
          <w:color w:val="auto"/>
        </w:rPr>
      </w:pPr>
      <w:r w:rsidRPr="00C00CEA">
        <w:rPr>
          <w:rFonts w:ascii="Times New Roman" w:hAnsi="Times New Roman" w:cs="Times New Roman"/>
          <w:color w:val="auto"/>
        </w:rPr>
        <w:t>О наличии основания для отказа в приеме документов заявителя информирует специалист, осуществляющий информирование,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6133CEEA" w14:textId="44C1C3D2" w:rsidR="006D799E" w:rsidRPr="006D799E" w:rsidRDefault="006D799E" w:rsidP="008B4686">
      <w:pPr>
        <w:pStyle w:val="affd"/>
        <w:spacing w:before="0" w:after="0"/>
        <w:ind w:firstLine="709"/>
        <w:jc w:val="both"/>
        <w:rPr>
          <w:rFonts w:ascii="Times New Roman" w:hAnsi="Times New Roman" w:cs="Times New Roman"/>
          <w:color w:val="auto"/>
        </w:rPr>
      </w:pPr>
      <w:r w:rsidRPr="006D799E">
        <w:rPr>
          <w:rFonts w:ascii="Times New Roman" w:hAnsi="Times New Roman" w:cs="Times New Roman"/>
          <w:color w:val="auto"/>
        </w:rPr>
        <w:lastRenderedPageBreak/>
        <w:t>В случае выявления изложенных в настоящем пункте оснований, запрос (заявка) с приложенными документами возвращается заявителю без регистрации</w:t>
      </w:r>
      <w:r>
        <w:rPr>
          <w:rFonts w:ascii="Times New Roman" w:hAnsi="Times New Roman" w:cs="Times New Roman"/>
          <w:color w:val="auto"/>
        </w:rPr>
        <w:t xml:space="preserve"> </w:t>
      </w:r>
      <w:r w:rsidRPr="006D799E">
        <w:rPr>
          <w:rFonts w:ascii="Times New Roman" w:hAnsi="Times New Roman" w:cs="Times New Roman"/>
          <w:color w:val="auto"/>
        </w:rPr>
        <w:t>с устным разъяснением причин отказа в приеме запроса (заявки) и документов для предоставления муниципальной услуги.</w:t>
      </w:r>
    </w:p>
    <w:p w14:paraId="766A47A3" w14:textId="143CEAFE" w:rsidR="00507B2B" w:rsidRDefault="006D799E" w:rsidP="008B4686">
      <w:pPr>
        <w:pStyle w:val="affd"/>
        <w:spacing w:before="0" w:after="0"/>
        <w:ind w:firstLine="709"/>
        <w:jc w:val="both"/>
        <w:rPr>
          <w:rFonts w:ascii="Times New Roman" w:hAnsi="Times New Roman" w:cs="Times New Roman"/>
          <w:color w:val="auto"/>
        </w:rPr>
      </w:pPr>
      <w:r w:rsidRPr="006D799E">
        <w:rPr>
          <w:rFonts w:ascii="Times New Roman" w:hAnsi="Times New Roman" w:cs="Times New Roman"/>
          <w:color w:val="auto"/>
        </w:rPr>
        <w:t>После устранения обстоятельств, послуживших основанием для отказа</w:t>
      </w:r>
      <w:r>
        <w:rPr>
          <w:rFonts w:ascii="Times New Roman" w:hAnsi="Times New Roman" w:cs="Times New Roman"/>
          <w:color w:val="auto"/>
        </w:rPr>
        <w:t xml:space="preserve"> </w:t>
      </w:r>
      <w:r w:rsidRPr="006D799E">
        <w:rPr>
          <w:rFonts w:ascii="Times New Roman" w:hAnsi="Times New Roman" w:cs="Times New Roman"/>
          <w:color w:val="auto"/>
        </w:rPr>
        <w:t>в приеме запроса (заявки) и документов, заявитель вправе подать документы повторно.</w:t>
      </w:r>
    </w:p>
    <w:p w14:paraId="757E1D7C" w14:textId="36D65069" w:rsidR="00C00CEA" w:rsidRDefault="00C00CEA" w:rsidP="008B4686">
      <w:pPr>
        <w:pStyle w:val="affd"/>
        <w:spacing w:before="0" w:after="0"/>
        <w:ind w:firstLine="709"/>
        <w:jc w:val="both"/>
        <w:rPr>
          <w:rFonts w:ascii="Times New Roman" w:hAnsi="Times New Roman" w:cs="Times New Roman"/>
          <w:color w:val="auto"/>
        </w:rPr>
      </w:pPr>
      <w:r w:rsidRPr="00C00CEA">
        <w:rPr>
          <w:rFonts w:ascii="Times New Roman" w:hAnsi="Times New Roman" w:cs="Times New Roman"/>
          <w:color w:val="auto"/>
        </w:rPr>
        <w:t>Не допускается отказ в приеме заявки и иных документов, необходимых для предоставления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 и официальном сайте.</w:t>
      </w:r>
    </w:p>
    <w:p w14:paraId="17445BE0" w14:textId="14CB88AD" w:rsidR="0035231C" w:rsidRPr="0022154F" w:rsidRDefault="00A51E24" w:rsidP="008B4686">
      <w:pPr>
        <w:pStyle w:val="affd"/>
        <w:spacing w:before="0" w:after="0"/>
        <w:jc w:val="both"/>
        <w:rPr>
          <w:rFonts w:ascii="Times New Roman" w:hAnsi="Times New Roman" w:cs="Times New Roman"/>
          <w:color w:val="auto"/>
        </w:rPr>
      </w:pPr>
      <w:r>
        <w:rPr>
          <w:rFonts w:ascii="Times New Roman" w:hAnsi="Times New Roman" w:cs="Times New Roman"/>
          <w:color w:val="auto"/>
        </w:rPr>
        <w:tab/>
      </w:r>
      <w:r w:rsidR="009A5D04" w:rsidRPr="0022154F">
        <w:rPr>
          <w:rFonts w:ascii="Times New Roman" w:hAnsi="Times New Roman" w:cs="Times New Roman"/>
          <w:color w:val="auto"/>
        </w:rPr>
        <w:t>2.</w:t>
      </w:r>
      <w:r>
        <w:rPr>
          <w:rFonts w:ascii="Times New Roman" w:hAnsi="Times New Roman" w:cs="Times New Roman"/>
          <w:color w:val="auto"/>
        </w:rPr>
        <w:t>10.</w:t>
      </w:r>
      <w:r w:rsidR="0035231C" w:rsidRPr="0022154F">
        <w:rPr>
          <w:rFonts w:ascii="Times New Roman" w:hAnsi="Times New Roman" w:cs="Times New Roman"/>
          <w:color w:val="auto"/>
        </w:rPr>
        <w:t xml:space="preserve"> Исчерпывающий п</w:t>
      </w:r>
      <w:r w:rsidR="00BB5EE9" w:rsidRPr="0022154F">
        <w:rPr>
          <w:rFonts w:ascii="Times New Roman" w:hAnsi="Times New Roman" w:cs="Times New Roman"/>
          <w:color w:val="auto"/>
        </w:rPr>
        <w:t>еречень оснований для</w:t>
      </w:r>
      <w:r w:rsidR="0035231C" w:rsidRPr="0022154F">
        <w:rPr>
          <w:rFonts w:ascii="Times New Roman" w:hAnsi="Times New Roman" w:cs="Times New Roman"/>
          <w:color w:val="auto"/>
        </w:rPr>
        <w:t xml:space="preserve"> приостановления или</w:t>
      </w:r>
      <w:r w:rsidR="00326376" w:rsidRPr="0022154F">
        <w:rPr>
          <w:rFonts w:ascii="Times New Roman" w:hAnsi="Times New Roman" w:cs="Times New Roman"/>
          <w:color w:val="auto"/>
        </w:rPr>
        <w:t xml:space="preserve"> </w:t>
      </w:r>
      <w:r w:rsidR="00BB5EE9" w:rsidRPr="0022154F">
        <w:rPr>
          <w:rFonts w:ascii="Times New Roman" w:hAnsi="Times New Roman" w:cs="Times New Roman"/>
          <w:color w:val="auto"/>
        </w:rPr>
        <w:t>отказа в предоставлени</w:t>
      </w:r>
      <w:r w:rsidR="0035231C" w:rsidRPr="0022154F">
        <w:rPr>
          <w:rFonts w:ascii="Times New Roman" w:hAnsi="Times New Roman" w:cs="Times New Roman"/>
          <w:color w:val="auto"/>
        </w:rPr>
        <w:t>и муниципальной услуги.</w:t>
      </w:r>
    </w:p>
    <w:p w14:paraId="67CF57FB" w14:textId="45BFEF62" w:rsidR="00C00CEA" w:rsidRDefault="00C00CEA" w:rsidP="008B4686">
      <w:pPr>
        <w:pStyle w:val="affd"/>
        <w:tabs>
          <w:tab w:val="left" w:pos="1260"/>
        </w:tabs>
        <w:spacing w:before="0" w:after="0"/>
        <w:ind w:firstLine="720"/>
        <w:jc w:val="both"/>
        <w:rPr>
          <w:rFonts w:ascii="Times New Roman" w:hAnsi="Times New Roman" w:cs="Times New Roman"/>
          <w:color w:val="auto"/>
        </w:rPr>
      </w:pPr>
      <w:r w:rsidRPr="00C00CEA">
        <w:rPr>
          <w:rFonts w:ascii="Times New Roman" w:hAnsi="Times New Roman" w:cs="Times New Roman"/>
          <w:color w:val="auto"/>
        </w:rPr>
        <w:t>Основания для приостановления предоставления муниципальной услуги отсутствуют.</w:t>
      </w:r>
    </w:p>
    <w:p w14:paraId="0D021B63" w14:textId="02F73E07" w:rsidR="00C00CEA" w:rsidRPr="00C00CEA" w:rsidRDefault="00C00CEA" w:rsidP="008B4686">
      <w:pPr>
        <w:pStyle w:val="affd"/>
        <w:tabs>
          <w:tab w:val="left" w:pos="1260"/>
        </w:tabs>
        <w:spacing w:before="0" w:after="0"/>
        <w:ind w:firstLine="720"/>
        <w:jc w:val="both"/>
        <w:rPr>
          <w:rFonts w:ascii="Times New Roman" w:hAnsi="Times New Roman" w:cs="Times New Roman"/>
          <w:color w:val="auto"/>
        </w:rPr>
      </w:pPr>
      <w:r w:rsidRPr="00C00CEA">
        <w:rPr>
          <w:rFonts w:ascii="Times New Roman" w:hAnsi="Times New Roman" w:cs="Times New Roman"/>
          <w:color w:val="auto"/>
        </w:rPr>
        <w:t>Администрация</w:t>
      </w:r>
      <w:r>
        <w:rPr>
          <w:rFonts w:ascii="Times New Roman" w:hAnsi="Times New Roman" w:cs="Times New Roman"/>
          <w:color w:val="auto"/>
        </w:rPr>
        <w:t xml:space="preserve"> </w:t>
      </w:r>
      <w:r w:rsidRPr="00C00CEA">
        <w:rPr>
          <w:rFonts w:ascii="Times New Roman" w:hAnsi="Times New Roman" w:cs="Times New Roman"/>
          <w:color w:val="auto"/>
        </w:rPr>
        <w:t>отказывает в предоставлении муниципальной услуги в следующих случаях:</w:t>
      </w:r>
    </w:p>
    <w:p w14:paraId="24E15FEF" w14:textId="374736C0" w:rsidR="00C00CEA" w:rsidRPr="00C00CEA" w:rsidRDefault="00C00CEA" w:rsidP="008B4686">
      <w:pPr>
        <w:pStyle w:val="affd"/>
        <w:tabs>
          <w:tab w:val="left" w:pos="1260"/>
        </w:tabs>
        <w:spacing w:before="0" w:after="0"/>
        <w:ind w:firstLine="720"/>
        <w:jc w:val="both"/>
        <w:rPr>
          <w:rFonts w:ascii="Times New Roman" w:hAnsi="Times New Roman" w:cs="Times New Roman"/>
          <w:color w:val="auto"/>
        </w:rPr>
      </w:pPr>
      <w:r>
        <w:rPr>
          <w:rFonts w:ascii="Times New Roman" w:hAnsi="Times New Roman" w:cs="Times New Roman"/>
          <w:color w:val="auto"/>
        </w:rPr>
        <w:t>1</w:t>
      </w:r>
      <w:r w:rsidR="006D799E">
        <w:rPr>
          <w:rFonts w:ascii="Times New Roman" w:hAnsi="Times New Roman" w:cs="Times New Roman"/>
          <w:color w:val="auto"/>
        </w:rPr>
        <w:t>)</w:t>
      </w:r>
      <w:r w:rsidR="006D799E" w:rsidRPr="006D799E">
        <w:t xml:space="preserve"> </w:t>
      </w:r>
      <w:r w:rsidR="006D799E" w:rsidRPr="006D799E">
        <w:rPr>
          <w:rFonts w:ascii="Times New Roman" w:hAnsi="Times New Roman" w:cs="Times New Roman"/>
          <w:color w:val="auto"/>
        </w:rPr>
        <w:t>несоответствие заявки установленной форме;</w:t>
      </w:r>
    </w:p>
    <w:p w14:paraId="08550F91" w14:textId="59886744" w:rsidR="006D799E" w:rsidRPr="006D799E" w:rsidRDefault="00C00CEA" w:rsidP="008B4686">
      <w:pPr>
        <w:pStyle w:val="affd"/>
        <w:tabs>
          <w:tab w:val="left" w:pos="1260"/>
        </w:tabs>
        <w:spacing w:before="0" w:after="0"/>
        <w:ind w:firstLine="720"/>
        <w:jc w:val="both"/>
        <w:rPr>
          <w:rFonts w:ascii="Times New Roman" w:hAnsi="Times New Roman" w:cs="Times New Roman"/>
          <w:color w:val="auto"/>
        </w:rPr>
      </w:pPr>
      <w:r>
        <w:rPr>
          <w:rFonts w:ascii="Times New Roman" w:hAnsi="Times New Roman" w:cs="Times New Roman"/>
          <w:color w:val="auto"/>
        </w:rPr>
        <w:t xml:space="preserve">2) </w:t>
      </w:r>
      <w:r w:rsidR="006D799E" w:rsidRPr="006D799E">
        <w:rPr>
          <w:rFonts w:ascii="Times New Roman" w:hAnsi="Times New Roman" w:cs="Times New Roman"/>
          <w:color w:val="auto"/>
        </w:rPr>
        <w:t xml:space="preserve">несоответствие места (площадки) накопления твердых коммунальных отходов требованиям Правил благоустройства на территории </w:t>
      </w:r>
      <w:r w:rsidR="006D799E">
        <w:rPr>
          <w:rFonts w:ascii="Times New Roman" w:hAnsi="Times New Roman" w:cs="Times New Roman"/>
          <w:color w:val="auto"/>
        </w:rPr>
        <w:t>Кемского городского поселения</w:t>
      </w:r>
      <w:r w:rsidR="006D799E" w:rsidRPr="006D799E">
        <w:rPr>
          <w:rFonts w:ascii="Times New Roman" w:hAnsi="Times New Roman" w:cs="Times New Roman"/>
          <w:color w:val="auto"/>
        </w:rPr>
        <w:t>,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14:paraId="637172DC" w14:textId="1DBF2E0A" w:rsidR="00C00CEA" w:rsidRPr="00C00CEA" w:rsidRDefault="00C00CEA" w:rsidP="008B4686">
      <w:pPr>
        <w:pStyle w:val="affd"/>
        <w:tabs>
          <w:tab w:val="left" w:pos="1260"/>
        </w:tabs>
        <w:spacing w:before="0" w:after="0"/>
        <w:ind w:firstLine="720"/>
        <w:jc w:val="both"/>
        <w:rPr>
          <w:rFonts w:ascii="Times New Roman" w:hAnsi="Times New Roman" w:cs="Times New Roman"/>
          <w:color w:val="auto"/>
        </w:rPr>
      </w:pPr>
      <w:r w:rsidRPr="00C00CEA">
        <w:rPr>
          <w:rFonts w:ascii="Times New Roman" w:hAnsi="Times New Roman" w:cs="Times New Roman"/>
          <w:color w:val="auto"/>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14:paraId="7A1C5DD9" w14:textId="104D5AAD" w:rsidR="00290A7F" w:rsidRPr="00290A7F" w:rsidRDefault="00C00CEA" w:rsidP="008B4686">
      <w:pPr>
        <w:pStyle w:val="affd"/>
        <w:tabs>
          <w:tab w:val="left" w:pos="1260"/>
        </w:tabs>
        <w:spacing w:before="0" w:after="0"/>
        <w:ind w:firstLine="720"/>
        <w:jc w:val="both"/>
        <w:rPr>
          <w:rFonts w:ascii="Times New Roman" w:hAnsi="Times New Roman" w:cs="Times New Roman"/>
          <w:color w:val="auto"/>
        </w:rPr>
      </w:pPr>
      <w:r>
        <w:rPr>
          <w:rFonts w:ascii="Times New Roman" w:hAnsi="Times New Roman" w:cs="Times New Roman"/>
          <w:color w:val="auto"/>
        </w:rPr>
        <w:t xml:space="preserve">2.11. </w:t>
      </w:r>
      <w:r w:rsidR="00290A7F" w:rsidRPr="00290A7F">
        <w:rPr>
          <w:rFonts w:ascii="Times New Roman" w:hAnsi="Times New Roman" w:cs="Times New Roman"/>
          <w:color w:val="auto"/>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44DF1F6" w14:textId="7D48312C" w:rsidR="00290A7F" w:rsidRDefault="00290A7F" w:rsidP="008B4686">
      <w:pPr>
        <w:pStyle w:val="affd"/>
        <w:tabs>
          <w:tab w:val="left" w:pos="1260"/>
        </w:tabs>
        <w:spacing w:before="0" w:after="0"/>
        <w:ind w:firstLine="720"/>
        <w:jc w:val="both"/>
        <w:rPr>
          <w:rFonts w:ascii="Times New Roman" w:hAnsi="Times New Roman" w:cs="Times New Roman"/>
          <w:color w:val="auto"/>
        </w:rPr>
      </w:pPr>
      <w:r w:rsidRPr="00290A7F">
        <w:rPr>
          <w:rFonts w:ascii="Times New Roman" w:hAnsi="Times New Roman" w:cs="Times New Roman"/>
          <w:color w:val="auto"/>
        </w:rPr>
        <w:t>Услуги, которые являются необходимыми и обязательными для предоставления муниципальной услуги, отсутствуют.</w:t>
      </w:r>
    </w:p>
    <w:p w14:paraId="15F43746" w14:textId="3EE689DC" w:rsidR="00290A7F" w:rsidRDefault="009A5D04" w:rsidP="008B4686">
      <w:pPr>
        <w:pStyle w:val="affd"/>
        <w:tabs>
          <w:tab w:val="left" w:pos="1260"/>
        </w:tabs>
        <w:spacing w:before="0" w:after="0"/>
        <w:ind w:firstLine="720"/>
        <w:jc w:val="both"/>
        <w:rPr>
          <w:rFonts w:ascii="Times New Roman" w:hAnsi="Times New Roman" w:cs="Times New Roman"/>
          <w:color w:val="auto"/>
        </w:rPr>
      </w:pPr>
      <w:r w:rsidRPr="0022154F">
        <w:rPr>
          <w:rFonts w:ascii="Times New Roman" w:hAnsi="Times New Roman" w:cs="Times New Roman"/>
          <w:color w:val="auto"/>
        </w:rPr>
        <w:t>2.1</w:t>
      </w:r>
      <w:r w:rsidR="00290A7F">
        <w:rPr>
          <w:rFonts w:ascii="Times New Roman" w:hAnsi="Times New Roman" w:cs="Times New Roman"/>
          <w:color w:val="auto"/>
        </w:rPr>
        <w:t xml:space="preserve">2. </w:t>
      </w:r>
      <w:r w:rsidR="006E00D3" w:rsidRPr="0022154F">
        <w:rPr>
          <w:rFonts w:ascii="Times New Roman" w:hAnsi="Times New Roman" w:cs="Times New Roman"/>
          <w:color w:val="auto"/>
        </w:rPr>
        <w:t xml:space="preserve"> </w:t>
      </w:r>
      <w:r w:rsidR="00BB5EE9" w:rsidRPr="0022154F">
        <w:rPr>
          <w:rFonts w:ascii="Times New Roman" w:hAnsi="Times New Roman" w:cs="Times New Roman"/>
          <w:color w:val="auto"/>
        </w:rPr>
        <w:t xml:space="preserve">Муниципальная </w:t>
      </w:r>
      <w:r w:rsidR="005E3009" w:rsidRPr="0022154F">
        <w:rPr>
          <w:rFonts w:ascii="Times New Roman" w:hAnsi="Times New Roman" w:cs="Times New Roman"/>
          <w:color w:val="auto"/>
        </w:rPr>
        <w:t>услуга предоставляется на бесплатной основе</w:t>
      </w:r>
      <w:r w:rsidR="00BB5EE9" w:rsidRPr="0022154F">
        <w:rPr>
          <w:rFonts w:ascii="Times New Roman" w:hAnsi="Times New Roman" w:cs="Times New Roman"/>
          <w:color w:val="auto"/>
        </w:rPr>
        <w:t>.</w:t>
      </w:r>
    </w:p>
    <w:p w14:paraId="177B735B" w14:textId="6FC5065D" w:rsidR="006E00D3" w:rsidRDefault="00290A7F" w:rsidP="008B4686">
      <w:pPr>
        <w:pStyle w:val="affd"/>
        <w:tabs>
          <w:tab w:val="left" w:pos="709"/>
        </w:tabs>
        <w:spacing w:before="0" w:after="0"/>
        <w:jc w:val="both"/>
        <w:rPr>
          <w:rFonts w:ascii="Times New Roman" w:hAnsi="Times New Roman" w:cs="Times New Roman"/>
          <w:color w:val="auto"/>
        </w:rPr>
      </w:pPr>
      <w:r>
        <w:rPr>
          <w:rFonts w:ascii="Times New Roman" w:hAnsi="Times New Roman" w:cs="Times New Roman"/>
          <w:color w:val="auto"/>
        </w:rPr>
        <w:tab/>
      </w:r>
      <w:r w:rsidR="00F14C89" w:rsidRPr="0022154F">
        <w:rPr>
          <w:rFonts w:ascii="Times New Roman" w:hAnsi="Times New Roman" w:cs="Times New Roman"/>
          <w:color w:val="auto"/>
        </w:rPr>
        <w:t>2.</w:t>
      </w:r>
      <w:r w:rsidR="000750AA" w:rsidRPr="0022154F">
        <w:rPr>
          <w:rFonts w:ascii="Times New Roman" w:hAnsi="Times New Roman" w:cs="Times New Roman"/>
          <w:color w:val="auto"/>
        </w:rPr>
        <w:t>1</w:t>
      </w:r>
      <w:r w:rsidR="00D86578">
        <w:rPr>
          <w:rFonts w:ascii="Times New Roman" w:hAnsi="Times New Roman" w:cs="Times New Roman"/>
          <w:color w:val="auto"/>
        </w:rPr>
        <w:t>3</w:t>
      </w:r>
      <w:r w:rsidR="006E00D3" w:rsidRPr="0022154F">
        <w:rPr>
          <w:rFonts w:ascii="Times New Roman" w:hAnsi="Times New Roman" w:cs="Times New Roman"/>
          <w:color w:val="auto"/>
        </w:rPr>
        <w:t xml:space="preserve">. </w:t>
      </w:r>
      <w:r w:rsidR="00C05044">
        <w:rPr>
          <w:rFonts w:ascii="Times New Roman" w:hAnsi="Times New Roman" w:cs="Times New Roman"/>
          <w:color w:val="auto"/>
        </w:rPr>
        <w:t>М</w:t>
      </w:r>
      <w:r w:rsidR="00C05044" w:rsidRPr="00C05044">
        <w:rPr>
          <w:rFonts w:ascii="Times New Roman" w:hAnsi="Times New Roman" w:cs="Times New Roman"/>
          <w:color w:val="auto"/>
        </w:rPr>
        <w:t>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r w:rsidR="006E00D3" w:rsidRPr="0022154F">
        <w:rPr>
          <w:rFonts w:ascii="Times New Roman" w:hAnsi="Times New Roman" w:cs="Times New Roman"/>
          <w:color w:val="auto"/>
        </w:rPr>
        <w:t xml:space="preserve"> не должен превышать 15 минут.</w:t>
      </w:r>
    </w:p>
    <w:p w14:paraId="7014FAEC" w14:textId="2E177A04" w:rsidR="00BC46B0" w:rsidRPr="00BC46B0" w:rsidRDefault="00BC46B0" w:rsidP="008B4686">
      <w:pPr>
        <w:pStyle w:val="affd"/>
        <w:tabs>
          <w:tab w:val="left" w:pos="709"/>
        </w:tabs>
        <w:spacing w:before="0" w:after="0"/>
        <w:jc w:val="both"/>
        <w:rPr>
          <w:rFonts w:ascii="Times New Roman" w:hAnsi="Times New Roman" w:cs="Times New Roman"/>
          <w:color w:val="auto"/>
        </w:rPr>
      </w:pPr>
      <w:r>
        <w:rPr>
          <w:rFonts w:ascii="Times New Roman" w:hAnsi="Times New Roman" w:cs="Times New Roman"/>
          <w:color w:val="auto"/>
        </w:rPr>
        <w:tab/>
        <w:t>2.1</w:t>
      </w:r>
      <w:r w:rsidR="006E72DF">
        <w:rPr>
          <w:rFonts w:ascii="Times New Roman" w:hAnsi="Times New Roman" w:cs="Times New Roman"/>
          <w:color w:val="auto"/>
        </w:rPr>
        <w:t>4</w:t>
      </w:r>
      <w:r>
        <w:rPr>
          <w:rFonts w:ascii="Times New Roman" w:hAnsi="Times New Roman" w:cs="Times New Roman"/>
          <w:color w:val="auto"/>
        </w:rPr>
        <w:t xml:space="preserve">. </w:t>
      </w:r>
      <w:r w:rsidRPr="00BC46B0">
        <w:rPr>
          <w:rFonts w:ascii="Times New Roman" w:hAnsi="Times New Roman" w:cs="Times New Roman"/>
          <w:color w:val="auto"/>
        </w:rPr>
        <w:t>Срок регистрации запроса заявителя о предоставлении муниципальной услуги составляет:</w:t>
      </w:r>
    </w:p>
    <w:p w14:paraId="2D47542D" w14:textId="0B8764F2" w:rsidR="00BC46B0" w:rsidRPr="00BC46B0" w:rsidRDefault="00BC46B0" w:rsidP="008B4686">
      <w:pPr>
        <w:pStyle w:val="affd"/>
        <w:tabs>
          <w:tab w:val="left" w:pos="709"/>
        </w:tabs>
        <w:spacing w:before="0" w:after="0"/>
        <w:jc w:val="both"/>
        <w:rPr>
          <w:rFonts w:ascii="Times New Roman" w:hAnsi="Times New Roman" w:cs="Times New Roman"/>
          <w:color w:val="auto"/>
        </w:rPr>
      </w:pPr>
      <w:r>
        <w:rPr>
          <w:rFonts w:ascii="Times New Roman" w:hAnsi="Times New Roman" w:cs="Times New Roman"/>
          <w:color w:val="auto"/>
        </w:rPr>
        <w:t xml:space="preserve">- </w:t>
      </w:r>
      <w:r w:rsidRPr="00BC46B0">
        <w:rPr>
          <w:rFonts w:ascii="Times New Roman" w:hAnsi="Times New Roman" w:cs="Times New Roman"/>
          <w:color w:val="auto"/>
        </w:rPr>
        <w:t>при личном обращении – в день поступления заявления;</w:t>
      </w:r>
    </w:p>
    <w:p w14:paraId="3A34C137" w14:textId="0C27C2C3" w:rsidR="00BC46B0" w:rsidRPr="00BC46B0" w:rsidRDefault="00BC46B0" w:rsidP="008B4686">
      <w:pPr>
        <w:pStyle w:val="affd"/>
        <w:tabs>
          <w:tab w:val="left" w:pos="709"/>
        </w:tabs>
        <w:spacing w:before="0" w:after="0"/>
        <w:jc w:val="both"/>
        <w:rPr>
          <w:rFonts w:ascii="Times New Roman" w:hAnsi="Times New Roman" w:cs="Times New Roman"/>
          <w:color w:val="auto"/>
        </w:rPr>
      </w:pPr>
      <w:r>
        <w:rPr>
          <w:rFonts w:ascii="Times New Roman" w:hAnsi="Times New Roman" w:cs="Times New Roman"/>
          <w:color w:val="auto"/>
        </w:rPr>
        <w:t xml:space="preserve">- </w:t>
      </w:r>
      <w:r w:rsidRPr="00BC46B0">
        <w:rPr>
          <w:rFonts w:ascii="Times New Roman" w:hAnsi="Times New Roman" w:cs="Times New Roman"/>
          <w:color w:val="auto"/>
        </w:rPr>
        <w:t>при направлении заявления почтовой связью в администрацию</w:t>
      </w:r>
      <w:r w:rsidR="006E72DF">
        <w:rPr>
          <w:rFonts w:ascii="Times New Roman" w:hAnsi="Times New Roman" w:cs="Times New Roman"/>
          <w:color w:val="auto"/>
        </w:rPr>
        <w:t xml:space="preserve"> Кемского муниципального района</w:t>
      </w:r>
      <w:r w:rsidRPr="00BC46B0">
        <w:rPr>
          <w:rFonts w:ascii="Times New Roman" w:hAnsi="Times New Roman" w:cs="Times New Roman"/>
          <w:color w:val="auto"/>
        </w:rPr>
        <w:t xml:space="preserve"> – в день поступления заявления;</w:t>
      </w:r>
    </w:p>
    <w:p w14:paraId="14E535DF" w14:textId="0C2BC51A" w:rsidR="00BC46B0" w:rsidRPr="00BC46B0" w:rsidRDefault="00BC46B0" w:rsidP="008B4686">
      <w:pPr>
        <w:pStyle w:val="affd"/>
        <w:tabs>
          <w:tab w:val="left" w:pos="709"/>
        </w:tabs>
        <w:spacing w:before="0" w:after="0"/>
        <w:jc w:val="both"/>
        <w:rPr>
          <w:rFonts w:ascii="Times New Roman" w:hAnsi="Times New Roman" w:cs="Times New Roman"/>
          <w:color w:val="auto"/>
        </w:rPr>
      </w:pPr>
      <w:r>
        <w:rPr>
          <w:rFonts w:ascii="Times New Roman" w:hAnsi="Times New Roman" w:cs="Times New Roman"/>
          <w:color w:val="auto"/>
        </w:rPr>
        <w:t xml:space="preserve">- </w:t>
      </w:r>
      <w:r w:rsidRPr="00BC46B0">
        <w:rPr>
          <w:rFonts w:ascii="Times New Roman" w:hAnsi="Times New Roman" w:cs="Times New Roman"/>
          <w:color w:val="auto"/>
        </w:rPr>
        <w:t>при направлении заявления на бумажном носителе из МФЦ в администрацию</w:t>
      </w:r>
      <w:r w:rsidR="006E72DF">
        <w:rPr>
          <w:rFonts w:ascii="Times New Roman" w:hAnsi="Times New Roman" w:cs="Times New Roman"/>
          <w:color w:val="auto"/>
        </w:rPr>
        <w:t xml:space="preserve"> Кемского муниципального района</w:t>
      </w:r>
      <w:r w:rsidRPr="00BC46B0">
        <w:rPr>
          <w:rFonts w:ascii="Times New Roman" w:hAnsi="Times New Roman" w:cs="Times New Roman"/>
          <w:color w:val="auto"/>
        </w:rPr>
        <w:t xml:space="preserve"> – в день передачи документов из МФЦ в администрацию;</w:t>
      </w:r>
    </w:p>
    <w:p w14:paraId="12EAA050" w14:textId="412A268E" w:rsidR="00BC46B0" w:rsidRDefault="00BC46B0" w:rsidP="008B4686">
      <w:pPr>
        <w:pStyle w:val="affd"/>
        <w:tabs>
          <w:tab w:val="left" w:pos="709"/>
        </w:tabs>
        <w:spacing w:before="0" w:after="0"/>
        <w:jc w:val="both"/>
        <w:rPr>
          <w:rFonts w:ascii="Times New Roman" w:hAnsi="Times New Roman" w:cs="Times New Roman"/>
          <w:color w:val="auto"/>
        </w:rPr>
      </w:pPr>
      <w:r>
        <w:rPr>
          <w:rFonts w:ascii="Times New Roman" w:hAnsi="Times New Roman" w:cs="Times New Roman"/>
          <w:color w:val="auto"/>
        </w:rPr>
        <w:t xml:space="preserve">- </w:t>
      </w:r>
      <w:r w:rsidRPr="00BC46B0">
        <w:rPr>
          <w:rFonts w:ascii="Times New Roman" w:hAnsi="Times New Roman" w:cs="Times New Roman"/>
          <w:color w:val="auto"/>
        </w:rPr>
        <w:t>при направлении заявления в форме электронного документа посредством ЕПГУ или ПГУ ЛО – в день поступления заявления на ПГУ ЛО, или на следующий рабочий день (в случае направления документов в нерабочее время, в выходные, праздничные дни).</w:t>
      </w:r>
    </w:p>
    <w:p w14:paraId="0915F533" w14:textId="0D887582" w:rsidR="00713885" w:rsidRPr="0022154F" w:rsidRDefault="00713885" w:rsidP="008B4686">
      <w:pPr>
        <w:pStyle w:val="affd"/>
        <w:tabs>
          <w:tab w:val="left" w:pos="709"/>
        </w:tabs>
        <w:spacing w:before="0" w:after="0"/>
        <w:jc w:val="both"/>
        <w:rPr>
          <w:rFonts w:ascii="Times New Roman" w:hAnsi="Times New Roman" w:cs="Times New Roman"/>
          <w:color w:val="auto"/>
        </w:rPr>
      </w:pPr>
      <w:r>
        <w:rPr>
          <w:rFonts w:ascii="Times New Roman" w:hAnsi="Times New Roman" w:cs="Times New Roman"/>
          <w:color w:val="auto"/>
        </w:rPr>
        <w:tab/>
      </w:r>
      <w:r w:rsidRPr="00713885">
        <w:rPr>
          <w:rFonts w:ascii="Times New Roman" w:hAnsi="Times New Roman" w:cs="Times New Roman"/>
          <w:color w:val="auto"/>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14:paraId="0078A27E" w14:textId="4DA560C0" w:rsidR="00290A7F" w:rsidRDefault="00CE45BD" w:rsidP="008B4686">
      <w:pPr>
        <w:pStyle w:val="affd"/>
        <w:tabs>
          <w:tab w:val="left" w:pos="709"/>
          <w:tab w:val="left" w:pos="1485"/>
        </w:tabs>
        <w:spacing w:before="0" w:after="0"/>
        <w:jc w:val="both"/>
        <w:rPr>
          <w:rFonts w:ascii="Times New Roman" w:hAnsi="Times New Roman" w:cs="Times New Roman"/>
          <w:color w:val="auto"/>
        </w:rPr>
      </w:pPr>
      <w:r>
        <w:rPr>
          <w:rFonts w:ascii="Times New Roman" w:hAnsi="Times New Roman" w:cs="Times New Roman"/>
          <w:color w:val="auto"/>
        </w:rPr>
        <w:tab/>
        <w:t>2.16.</w:t>
      </w:r>
      <w:r w:rsidRPr="00CE45BD">
        <w:t xml:space="preserve"> </w:t>
      </w:r>
      <w:r>
        <w:rPr>
          <w:rFonts w:ascii="Times New Roman" w:hAnsi="Times New Roman" w:cs="Times New Roman"/>
          <w:color w:val="auto"/>
        </w:rPr>
        <w:t>Т</w:t>
      </w:r>
      <w:r w:rsidRPr="00CE45BD">
        <w:rPr>
          <w:rFonts w:ascii="Times New Roman" w:hAnsi="Times New Roman" w:cs="Times New Roman"/>
          <w:color w:val="auto"/>
        </w:rPr>
        <w:t xml:space="preserve">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перечнем документов, необходимых для предоставления каждой муниципальной услуги, и образцами их заполнения, к размещению и оформлению визуальной, текстовой и мультимедийной информации о порядке предоставления такой услуги, в том числе </w:t>
      </w:r>
      <w:r w:rsidRPr="00CE45BD">
        <w:rPr>
          <w:rFonts w:ascii="Times New Roman" w:hAnsi="Times New Roman" w:cs="Times New Roman"/>
          <w:color w:val="auto"/>
        </w:rPr>
        <w:lastRenderedPageBreak/>
        <w:t>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Pr>
          <w:rFonts w:ascii="Times New Roman" w:hAnsi="Times New Roman" w:cs="Times New Roman"/>
          <w:color w:val="auto"/>
        </w:rPr>
        <w:t>.</w:t>
      </w:r>
    </w:p>
    <w:p w14:paraId="6A9F70DF" w14:textId="77777777" w:rsidR="00323017" w:rsidRPr="00323017" w:rsidRDefault="00CE45BD" w:rsidP="008B4686">
      <w:pPr>
        <w:pStyle w:val="affd"/>
        <w:tabs>
          <w:tab w:val="left" w:pos="709"/>
          <w:tab w:val="left" w:pos="1485"/>
        </w:tabs>
        <w:spacing w:before="0" w:after="0"/>
        <w:jc w:val="both"/>
        <w:rPr>
          <w:rFonts w:ascii="Times New Roman" w:hAnsi="Times New Roman" w:cs="Times New Roman"/>
          <w:color w:val="auto"/>
        </w:rPr>
      </w:pPr>
      <w:r>
        <w:rPr>
          <w:rFonts w:ascii="Times New Roman" w:hAnsi="Times New Roman" w:cs="Times New Roman"/>
          <w:color w:val="auto"/>
        </w:rPr>
        <w:tab/>
      </w:r>
      <w:r w:rsidR="00323017" w:rsidRPr="00323017">
        <w:rPr>
          <w:rFonts w:ascii="Times New Roman" w:hAnsi="Times New Roman" w:cs="Times New Roman"/>
          <w:color w:val="auto"/>
        </w:rPr>
        <w:t>2.16.1. Здание, в котором предоставляется муниципальная услуга, должно быть оборудовано отдельным входом для свободного доступа заявителей в помещение.</w:t>
      </w:r>
    </w:p>
    <w:p w14:paraId="57F5A9B7" w14:textId="10BC80AE" w:rsidR="00323017" w:rsidRPr="00323017" w:rsidRDefault="00323017" w:rsidP="008B4686">
      <w:pPr>
        <w:pStyle w:val="affd"/>
        <w:tabs>
          <w:tab w:val="left" w:pos="709"/>
          <w:tab w:val="left" w:pos="1485"/>
        </w:tabs>
        <w:spacing w:before="0" w:after="0"/>
        <w:jc w:val="both"/>
        <w:rPr>
          <w:rFonts w:ascii="Times New Roman" w:hAnsi="Times New Roman" w:cs="Times New Roman"/>
          <w:color w:val="auto"/>
        </w:rPr>
      </w:pPr>
      <w:r>
        <w:rPr>
          <w:rFonts w:ascii="Times New Roman" w:hAnsi="Times New Roman" w:cs="Times New Roman"/>
          <w:color w:val="auto"/>
        </w:rPr>
        <w:tab/>
      </w:r>
      <w:r w:rsidRPr="00323017">
        <w:rPr>
          <w:rFonts w:ascii="Times New Roman" w:hAnsi="Times New Roman" w:cs="Times New Roman"/>
          <w:color w:val="auto"/>
        </w:rPr>
        <w:t>Вход в здание должен быть оборудован информационной табличкой (вывеской), содержащей информацию об органе, предоставляющем муниципальную услугу, а также оборудован удобной лестницей с поручнями, пандусами для беспрепятственного передвижения граждан.</w:t>
      </w:r>
    </w:p>
    <w:p w14:paraId="067CC879" w14:textId="2AA140FE" w:rsidR="00323017" w:rsidRPr="00323017" w:rsidRDefault="00323017" w:rsidP="008B4686">
      <w:pPr>
        <w:pStyle w:val="affd"/>
        <w:tabs>
          <w:tab w:val="left" w:pos="709"/>
          <w:tab w:val="left" w:pos="1485"/>
        </w:tabs>
        <w:spacing w:before="0" w:after="0"/>
        <w:jc w:val="both"/>
        <w:rPr>
          <w:rFonts w:ascii="Times New Roman" w:hAnsi="Times New Roman" w:cs="Times New Roman"/>
          <w:color w:val="auto"/>
        </w:rPr>
      </w:pPr>
      <w:r>
        <w:rPr>
          <w:rFonts w:ascii="Times New Roman" w:hAnsi="Times New Roman" w:cs="Times New Roman"/>
          <w:color w:val="auto"/>
        </w:rPr>
        <w:tab/>
      </w:r>
      <w:r w:rsidRPr="00323017">
        <w:rPr>
          <w:rFonts w:ascii="Times New Roman" w:hAnsi="Times New Roman" w:cs="Times New Roman"/>
          <w:color w:val="auto"/>
        </w:rPr>
        <w:t>2.16.2. Помещения, в которых предоставляется муниципальная услуга, места ожидания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w:t>
      </w:r>
    </w:p>
    <w:p w14:paraId="7C237F27" w14:textId="07472971" w:rsidR="00323017" w:rsidRPr="00323017" w:rsidRDefault="00323017" w:rsidP="008B4686">
      <w:pPr>
        <w:pStyle w:val="affd"/>
        <w:tabs>
          <w:tab w:val="left" w:pos="709"/>
          <w:tab w:val="left" w:pos="1485"/>
        </w:tabs>
        <w:spacing w:before="0" w:after="0"/>
        <w:jc w:val="both"/>
        <w:rPr>
          <w:rFonts w:ascii="Times New Roman" w:hAnsi="Times New Roman" w:cs="Times New Roman"/>
          <w:color w:val="auto"/>
        </w:rPr>
      </w:pPr>
      <w:r>
        <w:rPr>
          <w:rFonts w:ascii="Times New Roman" w:hAnsi="Times New Roman" w:cs="Times New Roman"/>
          <w:color w:val="auto"/>
        </w:rPr>
        <w:tab/>
      </w:r>
      <w:r w:rsidRPr="00323017">
        <w:rPr>
          <w:rFonts w:ascii="Times New Roman" w:hAnsi="Times New Roman" w:cs="Times New Roman"/>
          <w:color w:val="auto"/>
        </w:rPr>
        <w:t>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78D1FA05" w14:textId="500D8D5F" w:rsidR="00323017" w:rsidRPr="00323017" w:rsidRDefault="00323017" w:rsidP="008B4686">
      <w:pPr>
        <w:pStyle w:val="affd"/>
        <w:tabs>
          <w:tab w:val="left" w:pos="709"/>
          <w:tab w:val="left" w:pos="1485"/>
        </w:tabs>
        <w:spacing w:before="0" w:after="0"/>
        <w:jc w:val="both"/>
        <w:rPr>
          <w:rFonts w:ascii="Times New Roman" w:hAnsi="Times New Roman" w:cs="Times New Roman"/>
          <w:color w:val="auto"/>
        </w:rPr>
      </w:pPr>
      <w:r>
        <w:rPr>
          <w:rFonts w:ascii="Times New Roman" w:hAnsi="Times New Roman" w:cs="Times New Roman"/>
          <w:color w:val="auto"/>
        </w:rPr>
        <w:tab/>
      </w:r>
      <w:r w:rsidRPr="00323017">
        <w:rPr>
          <w:rFonts w:ascii="Times New Roman" w:hAnsi="Times New Roman" w:cs="Times New Roman"/>
          <w:color w:val="auto"/>
        </w:rPr>
        <w:t>Многофункциональный центр осуществляет свою деятельность в соответствии с требованиями комфортности и доступности для получателей муниципальной услуги, установленными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14:paraId="2A717F97" w14:textId="32F54DA1" w:rsidR="00323017" w:rsidRPr="00323017" w:rsidRDefault="00323017" w:rsidP="008B4686">
      <w:pPr>
        <w:pStyle w:val="affd"/>
        <w:tabs>
          <w:tab w:val="left" w:pos="709"/>
          <w:tab w:val="left" w:pos="1485"/>
        </w:tabs>
        <w:spacing w:before="0" w:after="0"/>
        <w:jc w:val="both"/>
        <w:rPr>
          <w:rFonts w:ascii="Times New Roman" w:hAnsi="Times New Roman" w:cs="Times New Roman"/>
          <w:color w:val="auto"/>
        </w:rPr>
      </w:pPr>
      <w:r>
        <w:rPr>
          <w:rFonts w:ascii="Times New Roman" w:hAnsi="Times New Roman" w:cs="Times New Roman"/>
          <w:color w:val="auto"/>
        </w:rPr>
        <w:tab/>
      </w:r>
      <w:r w:rsidRPr="00323017">
        <w:rPr>
          <w:rFonts w:ascii="Times New Roman" w:hAnsi="Times New Roman" w:cs="Times New Roman"/>
          <w:color w:val="auto"/>
        </w:rPr>
        <w:t>2.16.3. Помещения для приема заявителей должны соответствовать комфортным для граждан условиям и оптимальным условиям работы специалистов органа, предоставляющего муниципальную услугу, и должны обеспечивать:</w:t>
      </w:r>
    </w:p>
    <w:p w14:paraId="5F387B60" w14:textId="01D7C90F" w:rsidR="00323017" w:rsidRPr="00323017" w:rsidRDefault="00323017" w:rsidP="008B4686">
      <w:pPr>
        <w:pStyle w:val="affd"/>
        <w:tabs>
          <w:tab w:val="left" w:pos="709"/>
          <w:tab w:val="left" w:pos="1485"/>
        </w:tabs>
        <w:spacing w:before="0" w:after="0"/>
        <w:jc w:val="both"/>
        <w:rPr>
          <w:rFonts w:ascii="Times New Roman" w:hAnsi="Times New Roman" w:cs="Times New Roman"/>
          <w:color w:val="auto"/>
        </w:rPr>
      </w:pPr>
      <w:r>
        <w:rPr>
          <w:rFonts w:ascii="Times New Roman" w:hAnsi="Times New Roman" w:cs="Times New Roman"/>
          <w:color w:val="auto"/>
        </w:rPr>
        <w:tab/>
        <w:t>-</w:t>
      </w:r>
      <w:r w:rsidRPr="00323017">
        <w:rPr>
          <w:rFonts w:ascii="Times New Roman" w:hAnsi="Times New Roman" w:cs="Times New Roman"/>
          <w:color w:val="auto"/>
        </w:rPr>
        <w:t>комфортное расположение заявителя и специалиста органа, предоставляющего муниципальную услугу;</w:t>
      </w:r>
    </w:p>
    <w:p w14:paraId="14E20292" w14:textId="78B8977A" w:rsidR="00323017" w:rsidRPr="00323017" w:rsidRDefault="00323017" w:rsidP="008B4686">
      <w:pPr>
        <w:pStyle w:val="affd"/>
        <w:tabs>
          <w:tab w:val="left" w:pos="709"/>
          <w:tab w:val="left" w:pos="1485"/>
        </w:tabs>
        <w:spacing w:before="0" w:after="0"/>
        <w:jc w:val="both"/>
        <w:rPr>
          <w:rFonts w:ascii="Times New Roman" w:hAnsi="Times New Roman" w:cs="Times New Roman"/>
          <w:color w:val="auto"/>
        </w:rPr>
      </w:pPr>
      <w:r>
        <w:rPr>
          <w:rFonts w:ascii="Times New Roman" w:hAnsi="Times New Roman" w:cs="Times New Roman"/>
          <w:color w:val="auto"/>
        </w:rPr>
        <w:tab/>
        <w:t xml:space="preserve">- </w:t>
      </w:r>
      <w:r w:rsidRPr="00323017">
        <w:rPr>
          <w:rFonts w:ascii="Times New Roman" w:hAnsi="Times New Roman" w:cs="Times New Roman"/>
          <w:color w:val="auto"/>
        </w:rPr>
        <w:t>возможность и удобство оформления заявителем письменного обращения;</w:t>
      </w:r>
    </w:p>
    <w:p w14:paraId="3D8955B5" w14:textId="77777777" w:rsidR="00323017" w:rsidRPr="00323017" w:rsidRDefault="00323017" w:rsidP="008B4686">
      <w:pPr>
        <w:pStyle w:val="affd"/>
        <w:tabs>
          <w:tab w:val="left" w:pos="709"/>
          <w:tab w:val="left" w:pos="1485"/>
        </w:tabs>
        <w:spacing w:before="0" w:after="0"/>
        <w:jc w:val="both"/>
        <w:rPr>
          <w:rFonts w:ascii="Times New Roman" w:hAnsi="Times New Roman" w:cs="Times New Roman"/>
          <w:color w:val="auto"/>
        </w:rPr>
      </w:pPr>
      <w:r w:rsidRPr="00323017">
        <w:rPr>
          <w:rFonts w:ascii="Times New Roman" w:hAnsi="Times New Roman" w:cs="Times New Roman"/>
          <w:color w:val="auto"/>
        </w:rPr>
        <w:t>телефонную связь;</w:t>
      </w:r>
    </w:p>
    <w:p w14:paraId="58A9E335" w14:textId="6154D216" w:rsidR="00323017" w:rsidRPr="00323017" w:rsidRDefault="00323017" w:rsidP="008B4686">
      <w:pPr>
        <w:pStyle w:val="affd"/>
        <w:tabs>
          <w:tab w:val="left" w:pos="709"/>
          <w:tab w:val="left" w:pos="1485"/>
        </w:tabs>
        <w:spacing w:before="0" w:after="0"/>
        <w:jc w:val="both"/>
        <w:rPr>
          <w:rFonts w:ascii="Times New Roman" w:hAnsi="Times New Roman" w:cs="Times New Roman"/>
          <w:color w:val="auto"/>
        </w:rPr>
      </w:pPr>
      <w:r>
        <w:rPr>
          <w:rFonts w:ascii="Times New Roman" w:hAnsi="Times New Roman" w:cs="Times New Roman"/>
          <w:color w:val="auto"/>
        </w:rPr>
        <w:tab/>
        <w:t xml:space="preserve">- </w:t>
      </w:r>
      <w:r w:rsidRPr="00323017">
        <w:rPr>
          <w:rFonts w:ascii="Times New Roman" w:hAnsi="Times New Roman" w:cs="Times New Roman"/>
          <w:color w:val="auto"/>
        </w:rPr>
        <w:t>возможность копирования документов;</w:t>
      </w:r>
    </w:p>
    <w:p w14:paraId="087E5C06" w14:textId="35F36679" w:rsidR="00323017" w:rsidRPr="00323017" w:rsidRDefault="00323017" w:rsidP="008B4686">
      <w:pPr>
        <w:pStyle w:val="affd"/>
        <w:tabs>
          <w:tab w:val="left" w:pos="709"/>
          <w:tab w:val="left" w:pos="1485"/>
        </w:tabs>
        <w:spacing w:before="0" w:after="0"/>
        <w:jc w:val="both"/>
        <w:rPr>
          <w:rFonts w:ascii="Times New Roman" w:hAnsi="Times New Roman" w:cs="Times New Roman"/>
          <w:color w:val="auto"/>
        </w:rPr>
      </w:pPr>
      <w:r>
        <w:rPr>
          <w:rFonts w:ascii="Times New Roman" w:hAnsi="Times New Roman" w:cs="Times New Roman"/>
          <w:color w:val="auto"/>
        </w:rPr>
        <w:tab/>
        <w:t xml:space="preserve">- </w:t>
      </w:r>
      <w:r w:rsidRPr="00323017">
        <w:rPr>
          <w:rFonts w:ascii="Times New Roman" w:hAnsi="Times New Roman" w:cs="Times New Roman"/>
          <w:color w:val="auto"/>
        </w:rPr>
        <w:t>доступ к нормативным правовым актам, регулирующим предоставление муниципальной услуги;</w:t>
      </w:r>
    </w:p>
    <w:p w14:paraId="729CF7A4" w14:textId="7E2090B7" w:rsidR="00323017" w:rsidRPr="00323017" w:rsidRDefault="00323017" w:rsidP="008B4686">
      <w:pPr>
        <w:pStyle w:val="affd"/>
        <w:tabs>
          <w:tab w:val="left" w:pos="709"/>
          <w:tab w:val="left" w:pos="1485"/>
        </w:tabs>
        <w:spacing w:before="0" w:after="0"/>
        <w:jc w:val="both"/>
        <w:rPr>
          <w:rFonts w:ascii="Times New Roman" w:hAnsi="Times New Roman" w:cs="Times New Roman"/>
          <w:color w:val="auto"/>
        </w:rPr>
      </w:pPr>
      <w:r>
        <w:rPr>
          <w:rFonts w:ascii="Times New Roman" w:hAnsi="Times New Roman" w:cs="Times New Roman"/>
          <w:color w:val="auto"/>
        </w:rPr>
        <w:tab/>
        <w:t xml:space="preserve">- </w:t>
      </w:r>
      <w:r w:rsidRPr="00323017">
        <w:rPr>
          <w:rFonts w:ascii="Times New Roman" w:hAnsi="Times New Roman" w:cs="Times New Roman"/>
          <w:color w:val="auto"/>
        </w:rPr>
        <w:t>наличие письменных принадлежностей и бумаги формата А4.</w:t>
      </w:r>
    </w:p>
    <w:p w14:paraId="0AD547E4" w14:textId="23083978" w:rsidR="00323017" w:rsidRPr="00323017" w:rsidRDefault="00323017" w:rsidP="008B4686">
      <w:pPr>
        <w:pStyle w:val="affd"/>
        <w:tabs>
          <w:tab w:val="left" w:pos="709"/>
          <w:tab w:val="left" w:pos="1485"/>
        </w:tabs>
        <w:spacing w:before="0" w:after="0"/>
        <w:jc w:val="both"/>
        <w:rPr>
          <w:rFonts w:ascii="Times New Roman" w:hAnsi="Times New Roman" w:cs="Times New Roman"/>
          <w:color w:val="auto"/>
        </w:rPr>
      </w:pPr>
      <w:r w:rsidRPr="00323017">
        <w:rPr>
          <w:rFonts w:ascii="Times New Roman" w:hAnsi="Times New Roman" w:cs="Times New Roman"/>
          <w:color w:val="auto"/>
        </w:rPr>
        <w:t>Рабочее место специалиста органа, ответственного, предоставляющего муниципальную услугу, должно быть оборудовано персональным компьютером с доступом к информационным ресурсам органа, предоставляющего муниципальную услугу.</w:t>
      </w:r>
    </w:p>
    <w:p w14:paraId="3333AC4D" w14:textId="0D91718F" w:rsidR="00323017" w:rsidRPr="00323017" w:rsidRDefault="00323017" w:rsidP="008B4686">
      <w:pPr>
        <w:pStyle w:val="affd"/>
        <w:tabs>
          <w:tab w:val="left" w:pos="709"/>
          <w:tab w:val="left" w:pos="1485"/>
        </w:tabs>
        <w:spacing w:before="0" w:after="0"/>
        <w:jc w:val="both"/>
        <w:rPr>
          <w:rFonts w:ascii="Times New Roman" w:hAnsi="Times New Roman" w:cs="Times New Roman"/>
          <w:color w:val="auto"/>
        </w:rPr>
      </w:pPr>
      <w:r>
        <w:rPr>
          <w:rFonts w:ascii="Times New Roman" w:hAnsi="Times New Roman" w:cs="Times New Roman"/>
          <w:color w:val="auto"/>
        </w:rPr>
        <w:tab/>
      </w:r>
      <w:r w:rsidRPr="00323017">
        <w:rPr>
          <w:rFonts w:ascii="Times New Roman" w:hAnsi="Times New Roman" w:cs="Times New Roman"/>
          <w:color w:val="auto"/>
        </w:rPr>
        <w:t>2.16.4. Места для ожидания заявителями приема, для заполнения запросов о предоставлении муниципальной услуги оборудуются стульями, столами (стойками) для возможности заполнения необходимых для получения муниципальной услуги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14:paraId="6065E1D5" w14:textId="1FBE40EF" w:rsidR="00323017" w:rsidRPr="00323017" w:rsidRDefault="00323017" w:rsidP="008B4686">
      <w:pPr>
        <w:pStyle w:val="affd"/>
        <w:tabs>
          <w:tab w:val="left" w:pos="709"/>
          <w:tab w:val="left" w:pos="1485"/>
        </w:tabs>
        <w:spacing w:before="0" w:after="0"/>
        <w:jc w:val="both"/>
        <w:rPr>
          <w:rFonts w:ascii="Times New Roman" w:hAnsi="Times New Roman" w:cs="Times New Roman"/>
          <w:color w:val="auto"/>
        </w:rPr>
      </w:pPr>
      <w:r>
        <w:rPr>
          <w:rFonts w:ascii="Times New Roman" w:hAnsi="Times New Roman" w:cs="Times New Roman"/>
          <w:color w:val="auto"/>
        </w:rPr>
        <w:tab/>
      </w:r>
      <w:r w:rsidRPr="00323017">
        <w:rPr>
          <w:rFonts w:ascii="Times New Roman" w:hAnsi="Times New Roman" w:cs="Times New Roman"/>
          <w:color w:val="auto"/>
        </w:rPr>
        <w:t>2.16.5. Прием заявителей при предоставлении муниципальной услуги осуществляется согласно графику (режиму) работы органа, предоставляющего муниципальную услугу, многофункционального центра.</w:t>
      </w:r>
    </w:p>
    <w:p w14:paraId="4BCFBF60" w14:textId="036CE496" w:rsidR="000D3A56" w:rsidRDefault="00323017" w:rsidP="008B4686">
      <w:pPr>
        <w:pStyle w:val="affd"/>
        <w:tabs>
          <w:tab w:val="left" w:pos="709"/>
          <w:tab w:val="left" w:pos="1485"/>
        </w:tabs>
        <w:spacing w:before="0" w:after="0"/>
        <w:jc w:val="both"/>
        <w:rPr>
          <w:rFonts w:ascii="Times New Roman" w:hAnsi="Times New Roman" w:cs="Times New Roman"/>
          <w:color w:val="auto"/>
        </w:rPr>
      </w:pPr>
      <w:r>
        <w:rPr>
          <w:rFonts w:ascii="Times New Roman" w:hAnsi="Times New Roman" w:cs="Times New Roman"/>
          <w:color w:val="auto"/>
        </w:rPr>
        <w:tab/>
      </w:r>
      <w:r w:rsidRPr="00323017">
        <w:rPr>
          <w:rFonts w:ascii="Times New Roman" w:hAnsi="Times New Roman" w:cs="Times New Roman"/>
          <w:color w:val="auto"/>
        </w:rPr>
        <w:t xml:space="preserve">2.16.6. </w:t>
      </w:r>
      <w:r w:rsidR="000D3A56" w:rsidRPr="000D3A56">
        <w:rPr>
          <w:rFonts w:ascii="Times New Roman" w:hAnsi="Times New Roman" w:cs="Times New Roman"/>
          <w:color w:val="auto"/>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помещении для ожидания и приема заявителей, а также на официальном сайте Администрации, </w:t>
      </w:r>
      <w:r w:rsidR="00124BDF" w:rsidRPr="00124BDF">
        <w:rPr>
          <w:rFonts w:ascii="Times New Roman" w:hAnsi="Times New Roman" w:cs="Times New Roman"/>
          <w:color w:val="auto"/>
        </w:rPr>
        <w:t>в государственной информационной системе «Единый портал государственных и муниципальных услуг (функций)» (http://gosuslugi.ru)</w:t>
      </w:r>
      <w:r w:rsidR="00124BDF">
        <w:rPr>
          <w:rFonts w:ascii="Times New Roman" w:hAnsi="Times New Roman" w:cs="Times New Roman"/>
          <w:color w:val="auto"/>
        </w:rPr>
        <w:t>.</w:t>
      </w:r>
    </w:p>
    <w:p w14:paraId="69AB023B" w14:textId="1FA659CD" w:rsidR="00323017" w:rsidRPr="00323017" w:rsidRDefault="00323017" w:rsidP="008B4686">
      <w:pPr>
        <w:pStyle w:val="affd"/>
        <w:tabs>
          <w:tab w:val="left" w:pos="709"/>
          <w:tab w:val="left" w:pos="1485"/>
        </w:tabs>
        <w:spacing w:before="0" w:after="0"/>
        <w:jc w:val="both"/>
        <w:rPr>
          <w:rFonts w:ascii="Times New Roman" w:hAnsi="Times New Roman" w:cs="Times New Roman"/>
          <w:color w:val="auto"/>
        </w:rPr>
      </w:pPr>
      <w:r>
        <w:rPr>
          <w:rFonts w:ascii="Times New Roman" w:hAnsi="Times New Roman" w:cs="Times New Roman"/>
          <w:color w:val="auto"/>
        </w:rPr>
        <w:tab/>
      </w:r>
      <w:r w:rsidRPr="00323017">
        <w:rPr>
          <w:rFonts w:ascii="Times New Roman" w:hAnsi="Times New Roman" w:cs="Times New Roman"/>
          <w:color w:val="auto"/>
        </w:rPr>
        <w:t>Информационные стенды размещаются на видном, доступном месте.</w:t>
      </w:r>
    </w:p>
    <w:p w14:paraId="1A6780C3" w14:textId="53F06E32" w:rsidR="000D3A56" w:rsidRDefault="00323017" w:rsidP="008B4686">
      <w:pPr>
        <w:pStyle w:val="affd"/>
        <w:tabs>
          <w:tab w:val="left" w:pos="709"/>
          <w:tab w:val="left" w:pos="1485"/>
        </w:tabs>
        <w:spacing w:before="0" w:after="0"/>
        <w:jc w:val="both"/>
        <w:rPr>
          <w:rFonts w:ascii="Times New Roman" w:hAnsi="Times New Roman" w:cs="Times New Roman"/>
          <w:color w:val="auto"/>
        </w:rPr>
      </w:pPr>
      <w:r>
        <w:rPr>
          <w:rFonts w:ascii="Times New Roman" w:hAnsi="Times New Roman" w:cs="Times New Roman"/>
          <w:color w:val="auto"/>
        </w:rPr>
        <w:tab/>
      </w:r>
      <w:r w:rsidR="000D3A56" w:rsidRPr="000D3A56">
        <w:rPr>
          <w:rFonts w:ascii="Times New Roman" w:hAnsi="Times New Roman" w:cs="Times New Roman"/>
          <w:color w:val="auto"/>
        </w:rPr>
        <w:t xml:space="preserve">На информационных стендах в помещении для ожидания и приема заявителей, на официальном сайте Администрации, </w:t>
      </w:r>
      <w:r w:rsidR="00124BDF" w:rsidRPr="00124BDF">
        <w:rPr>
          <w:rFonts w:ascii="Times New Roman" w:hAnsi="Times New Roman" w:cs="Times New Roman"/>
          <w:color w:val="auto"/>
        </w:rPr>
        <w:t>в государственной информационной системе «Единый портал государственных и муниципальных услуг (функций)» (</w:t>
      </w:r>
      <w:hyperlink r:id="rId10" w:history="1">
        <w:r w:rsidR="00124BDF" w:rsidRPr="00687636">
          <w:rPr>
            <w:rStyle w:val="a8"/>
            <w:rFonts w:ascii="Times New Roman" w:hAnsi="Times New Roman" w:cs="Times New Roman"/>
          </w:rPr>
          <w:t>http://gosuslugi.ru</w:t>
        </w:r>
      </w:hyperlink>
      <w:r w:rsidR="00124BDF" w:rsidRPr="00124BDF">
        <w:rPr>
          <w:rFonts w:ascii="Times New Roman" w:hAnsi="Times New Roman" w:cs="Times New Roman"/>
          <w:color w:val="auto"/>
        </w:rPr>
        <w:t>)</w:t>
      </w:r>
      <w:r w:rsidR="00124BDF">
        <w:rPr>
          <w:rFonts w:ascii="Times New Roman" w:hAnsi="Times New Roman" w:cs="Times New Roman"/>
          <w:color w:val="auto"/>
        </w:rPr>
        <w:t xml:space="preserve"> </w:t>
      </w:r>
      <w:r w:rsidR="000D3A56" w:rsidRPr="000D3A56">
        <w:rPr>
          <w:rFonts w:ascii="Times New Roman" w:hAnsi="Times New Roman" w:cs="Times New Roman"/>
          <w:color w:val="auto"/>
        </w:rPr>
        <w:t>размещаются следующие информационные материалы:</w:t>
      </w:r>
    </w:p>
    <w:p w14:paraId="712E732A" w14:textId="1B7E1B70" w:rsidR="000D3A56" w:rsidRPr="000D3A56" w:rsidRDefault="00323017" w:rsidP="008B4686">
      <w:pPr>
        <w:pStyle w:val="affd"/>
        <w:tabs>
          <w:tab w:val="left" w:pos="709"/>
          <w:tab w:val="left" w:pos="1485"/>
        </w:tabs>
        <w:spacing w:before="0" w:after="0"/>
        <w:jc w:val="both"/>
        <w:rPr>
          <w:rFonts w:ascii="Times New Roman" w:hAnsi="Times New Roman" w:cs="Times New Roman"/>
          <w:color w:val="auto"/>
        </w:rPr>
      </w:pPr>
      <w:r>
        <w:rPr>
          <w:rFonts w:ascii="Times New Roman" w:hAnsi="Times New Roman" w:cs="Times New Roman"/>
          <w:color w:val="auto"/>
        </w:rPr>
        <w:tab/>
      </w:r>
      <w:r w:rsidR="000D3A56">
        <w:rPr>
          <w:rFonts w:ascii="Times New Roman" w:hAnsi="Times New Roman" w:cs="Times New Roman"/>
          <w:color w:val="auto"/>
        </w:rPr>
        <w:t>-</w:t>
      </w:r>
      <w:r w:rsidR="000D3A56" w:rsidRPr="000D3A56">
        <w:rPr>
          <w:rFonts w:ascii="Times New Roman" w:hAnsi="Times New Roman" w:cs="Times New Roman"/>
          <w:color w:val="auto"/>
        </w:rPr>
        <w:t>информация о порядке предоставления муниципальной услуги;</w:t>
      </w:r>
    </w:p>
    <w:p w14:paraId="1E04FB9D" w14:textId="1F9BBFCE" w:rsidR="000D3A56" w:rsidRPr="000D3A56" w:rsidRDefault="000D3A56" w:rsidP="008B4686">
      <w:pPr>
        <w:pStyle w:val="affd"/>
        <w:spacing w:before="0" w:after="0"/>
        <w:jc w:val="both"/>
        <w:rPr>
          <w:rFonts w:ascii="Times New Roman" w:hAnsi="Times New Roman" w:cs="Times New Roman"/>
          <w:color w:val="auto"/>
        </w:rPr>
      </w:pPr>
      <w:r>
        <w:rPr>
          <w:rFonts w:ascii="Times New Roman" w:hAnsi="Times New Roman" w:cs="Times New Roman"/>
          <w:color w:val="auto"/>
        </w:rPr>
        <w:lastRenderedPageBreak/>
        <w:tab/>
        <w:t>-</w:t>
      </w:r>
      <w:r w:rsidRPr="000D3A56">
        <w:rPr>
          <w:rFonts w:ascii="Times New Roman" w:hAnsi="Times New Roman" w:cs="Times New Roman"/>
          <w:color w:val="auto"/>
        </w:rPr>
        <w:t>перечень нормативных правовых актов, регламентирующих предоставление муниципальной услуги;</w:t>
      </w:r>
    </w:p>
    <w:p w14:paraId="40356910" w14:textId="351A08B8" w:rsidR="000D3A56" w:rsidRPr="000D3A56" w:rsidRDefault="000D3A56" w:rsidP="008B4686">
      <w:pPr>
        <w:pStyle w:val="affd"/>
        <w:spacing w:before="0" w:after="0"/>
        <w:jc w:val="both"/>
        <w:rPr>
          <w:rFonts w:ascii="Times New Roman" w:hAnsi="Times New Roman" w:cs="Times New Roman"/>
          <w:color w:val="auto"/>
        </w:rPr>
      </w:pPr>
      <w:r>
        <w:rPr>
          <w:rFonts w:ascii="Times New Roman" w:hAnsi="Times New Roman" w:cs="Times New Roman"/>
          <w:color w:val="auto"/>
        </w:rPr>
        <w:tab/>
        <w:t>-</w:t>
      </w:r>
      <w:r w:rsidRPr="000D3A56">
        <w:rPr>
          <w:rFonts w:ascii="Times New Roman" w:hAnsi="Times New Roman" w:cs="Times New Roman"/>
          <w:color w:val="auto"/>
        </w:rPr>
        <w:t>перечень документов, необходимых для предоставления муниципальной услуги, а также требования, предъявляемые к этим документам;</w:t>
      </w:r>
    </w:p>
    <w:p w14:paraId="5C0C5909" w14:textId="7DF08FAF" w:rsidR="000D3A56" w:rsidRPr="000D3A56" w:rsidRDefault="000D3A56" w:rsidP="008B4686">
      <w:pPr>
        <w:pStyle w:val="affd"/>
        <w:spacing w:before="0" w:after="0"/>
        <w:jc w:val="both"/>
        <w:rPr>
          <w:rFonts w:ascii="Times New Roman" w:hAnsi="Times New Roman" w:cs="Times New Roman"/>
          <w:color w:val="auto"/>
        </w:rPr>
      </w:pPr>
      <w:r>
        <w:rPr>
          <w:rFonts w:ascii="Times New Roman" w:hAnsi="Times New Roman" w:cs="Times New Roman"/>
          <w:color w:val="auto"/>
        </w:rPr>
        <w:tab/>
        <w:t>-</w:t>
      </w:r>
      <w:r w:rsidRPr="000D3A56">
        <w:rPr>
          <w:rFonts w:ascii="Times New Roman" w:hAnsi="Times New Roman" w:cs="Times New Roman"/>
          <w:color w:val="auto"/>
        </w:rPr>
        <w:t xml:space="preserve"> сроки предоставления муниципальной услуги и основания для отказа в предоставлении муниципальной услуги;</w:t>
      </w:r>
    </w:p>
    <w:p w14:paraId="60C0A062" w14:textId="10C5169A" w:rsidR="000D3A56" w:rsidRPr="000D3A56" w:rsidRDefault="000D3A56" w:rsidP="008B4686">
      <w:pPr>
        <w:pStyle w:val="affd"/>
        <w:spacing w:before="0" w:after="0"/>
        <w:jc w:val="both"/>
        <w:rPr>
          <w:rFonts w:ascii="Times New Roman" w:hAnsi="Times New Roman" w:cs="Times New Roman"/>
          <w:color w:val="auto"/>
        </w:rPr>
      </w:pPr>
      <w:r>
        <w:rPr>
          <w:rFonts w:ascii="Times New Roman" w:hAnsi="Times New Roman" w:cs="Times New Roman"/>
          <w:color w:val="auto"/>
        </w:rPr>
        <w:tab/>
        <w:t>-</w:t>
      </w:r>
      <w:r w:rsidRPr="000D3A56">
        <w:rPr>
          <w:rFonts w:ascii="Times New Roman" w:hAnsi="Times New Roman" w:cs="Times New Roman"/>
          <w:color w:val="auto"/>
        </w:rPr>
        <w:t xml:space="preserve"> формы заявлений о предоставлении муниципальной услуги;</w:t>
      </w:r>
    </w:p>
    <w:p w14:paraId="72AC8A5C" w14:textId="3325C72C" w:rsidR="000D3A56" w:rsidRDefault="000D3A56" w:rsidP="008B4686">
      <w:pPr>
        <w:pStyle w:val="affd"/>
        <w:spacing w:before="0" w:after="0"/>
        <w:jc w:val="both"/>
        <w:rPr>
          <w:rFonts w:ascii="Times New Roman" w:hAnsi="Times New Roman" w:cs="Times New Roman"/>
          <w:color w:val="auto"/>
        </w:rPr>
      </w:pPr>
      <w:r>
        <w:rPr>
          <w:rFonts w:ascii="Times New Roman" w:hAnsi="Times New Roman" w:cs="Times New Roman"/>
          <w:color w:val="auto"/>
        </w:rPr>
        <w:tab/>
        <w:t>-</w:t>
      </w:r>
      <w:r w:rsidRPr="000D3A56">
        <w:rPr>
          <w:rFonts w:ascii="Times New Roman" w:hAnsi="Times New Roman" w:cs="Times New Roman"/>
          <w:color w:val="auto"/>
        </w:rPr>
        <w:t>порядок информирования о ходе предоставления муниципальной услуги, порядок обжалования решений и действий (бездействия) органа, предоставляющего муниципальную услугу,</w:t>
      </w:r>
      <w:r>
        <w:rPr>
          <w:rFonts w:ascii="Times New Roman" w:hAnsi="Times New Roman" w:cs="Times New Roman"/>
          <w:color w:val="auto"/>
        </w:rPr>
        <w:t xml:space="preserve"> </w:t>
      </w:r>
      <w:r w:rsidRPr="000D3A56">
        <w:rPr>
          <w:rFonts w:ascii="Times New Roman" w:hAnsi="Times New Roman" w:cs="Times New Roman"/>
          <w:color w:val="auto"/>
        </w:rPr>
        <w:t>должностного лица органа, предоставляющего муниципальную услугу,</w:t>
      </w:r>
      <w:r w:rsidR="00612723">
        <w:rPr>
          <w:rFonts w:ascii="Times New Roman" w:hAnsi="Times New Roman" w:cs="Times New Roman"/>
          <w:color w:val="auto"/>
        </w:rPr>
        <w:t xml:space="preserve"> </w:t>
      </w:r>
      <w:r w:rsidRPr="000D3A56">
        <w:rPr>
          <w:rFonts w:ascii="Times New Roman" w:hAnsi="Times New Roman" w:cs="Times New Roman"/>
          <w:color w:val="auto"/>
        </w:rPr>
        <w:t>либо муниципального служащего, многофункционального центра, работника многофункционального центра.</w:t>
      </w:r>
      <w:r w:rsidR="00323017">
        <w:rPr>
          <w:rFonts w:ascii="Times New Roman" w:hAnsi="Times New Roman" w:cs="Times New Roman"/>
          <w:color w:val="auto"/>
        </w:rPr>
        <w:tab/>
      </w:r>
    </w:p>
    <w:p w14:paraId="5C7D92B2" w14:textId="4BCE15B6" w:rsidR="00CE45BD" w:rsidRPr="0022154F" w:rsidRDefault="00D913A4" w:rsidP="008B4686">
      <w:pPr>
        <w:pStyle w:val="affd"/>
        <w:tabs>
          <w:tab w:val="left" w:pos="709"/>
          <w:tab w:val="left" w:pos="1485"/>
        </w:tabs>
        <w:spacing w:before="0" w:after="0"/>
        <w:jc w:val="both"/>
        <w:rPr>
          <w:rFonts w:ascii="Times New Roman" w:hAnsi="Times New Roman" w:cs="Times New Roman"/>
          <w:color w:val="auto"/>
        </w:rPr>
      </w:pPr>
      <w:r>
        <w:rPr>
          <w:rFonts w:ascii="Times New Roman" w:hAnsi="Times New Roman" w:cs="Times New Roman"/>
          <w:color w:val="auto"/>
        </w:rPr>
        <w:tab/>
      </w:r>
      <w:r w:rsidR="00323017" w:rsidRPr="00323017">
        <w:rPr>
          <w:rFonts w:ascii="Times New Roman" w:hAnsi="Times New Roman" w:cs="Times New Roman"/>
          <w:color w:val="auto"/>
        </w:rPr>
        <w:t>2.16.7. 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w:t>
      </w:r>
      <w:r>
        <w:rPr>
          <w:rFonts w:ascii="Times New Roman" w:hAnsi="Times New Roman" w:cs="Times New Roman"/>
          <w:color w:val="auto"/>
        </w:rPr>
        <w:t>.</w:t>
      </w:r>
    </w:p>
    <w:p w14:paraId="16F82C03" w14:textId="4A78924B" w:rsidR="00565EE6" w:rsidRPr="0022154F" w:rsidRDefault="00F14C89" w:rsidP="008B4686">
      <w:pPr>
        <w:pStyle w:val="affd"/>
        <w:tabs>
          <w:tab w:val="left" w:pos="1260"/>
        </w:tabs>
        <w:spacing w:before="0" w:after="0"/>
        <w:ind w:firstLine="709"/>
        <w:jc w:val="both"/>
        <w:rPr>
          <w:rFonts w:ascii="Times New Roman" w:hAnsi="Times New Roman" w:cs="Times New Roman"/>
          <w:color w:val="auto"/>
        </w:rPr>
      </w:pPr>
      <w:r w:rsidRPr="0022154F">
        <w:rPr>
          <w:rFonts w:ascii="Times New Roman" w:hAnsi="Times New Roman" w:cs="Times New Roman"/>
          <w:color w:val="auto"/>
        </w:rPr>
        <w:t>2.</w:t>
      </w:r>
      <w:r w:rsidR="00E56398">
        <w:rPr>
          <w:rFonts w:ascii="Times New Roman" w:hAnsi="Times New Roman" w:cs="Times New Roman"/>
          <w:color w:val="auto"/>
        </w:rPr>
        <w:t>16.8</w:t>
      </w:r>
      <w:r w:rsidR="00565EE6" w:rsidRPr="0022154F">
        <w:rPr>
          <w:rFonts w:ascii="Times New Roman" w:hAnsi="Times New Roman" w:cs="Times New Roman"/>
          <w:color w:val="auto"/>
        </w:rPr>
        <w:t>.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и ра</w:t>
      </w:r>
      <w:r w:rsidR="003107C4" w:rsidRPr="0022154F">
        <w:rPr>
          <w:rFonts w:ascii="Times New Roman" w:hAnsi="Times New Roman" w:cs="Times New Roman"/>
          <w:color w:val="auto"/>
        </w:rPr>
        <w:t>змещения документов, заявлений.</w:t>
      </w:r>
    </w:p>
    <w:p w14:paraId="0F4C9D3C" w14:textId="5E6916F5" w:rsidR="00E56398" w:rsidRDefault="00F14C89" w:rsidP="008B4686">
      <w:pPr>
        <w:pStyle w:val="affd"/>
        <w:tabs>
          <w:tab w:val="left" w:pos="1260"/>
        </w:tabs>
        <w:spacing w:before="0" w:after="0"/>
        <w:ind w:firstLine="709"/>
        <w:jc w:val="both"/>
        <w:rPr>
          <w:rFonts w:ascii="Times New Roman" w:hAnsi="Times New Roman" w:cs="Times New Roman"/>
          <w:color w:val="auto"/>
        </w:rPr>
      </w:pPr>
      <w:r w:rsidRPr="0022154F">
        <w:rPr>
          <w:rFonts w:ascii="Times New Roman" w:hAnsi="Times New Roman" w:cs="Times New Roman"/>
          <w:color w:val="auto"/>
        </w:rPr>
        <w:t>2.</w:t>
      </w:r>
      <w:r w:rsidR="00E56398">
        <w:rPr>
          <w:rFonts w:ascii="Times New Roman" w:hAnsi="Times New Roman" w:cs="Times New Roman"/>
          <w:color w:val="auto"/>
        </w:rPr>
        <w:t>17</w:t>
      </w:r>
      <w:r w:rsidR="00D15BF9" w:rsidRPr="00C4668D">
        <w:rPr>
          <w:rFonts w:ascii="Times New Roman" w:hAnsi="Times New Roman" w:cs="Times New Roman"/>
          <w:color w:val="FF0000"/>
        </w:rPr>
        <w:t>.</w:t>
      </w:r>
      <w:r w:rsidR="00565EE6">
        <w:rPr>
          <w:rFonts w:ascii="Times New Roman" w:hAnsi="Times New Roman" w:cs="Times New Roman"/>
          <w:color w:val="auto"/>
        </w:rPr>
        <w:t xml:space="preserve"> </w:t>
      </w:r>
      <w:r w:rsidR="00AE7E76" w:rsidRPr="00546423">
        <w:rPr>
          <w:rFonts w:ascii="Times New Roman" w:hAnsi="Times New Roman" w:cs="Times New Roman"/>
          <w:color w:val="auto"/>
        </w:rPr>
        <w:t xml:space="preserve"> </w:t>
      </w:r>
      <w:r w:rsidR="00E56398">
        <w:rPr>
          <w:rFonts w:ascii="Times New Roman" w:hAnsi="Times New Roman" w:cs="Times New Roman"/>
          <w:color w:val="auto"/>
        </w:rPr>
        <w:t>П</w:t>
      </w:r>
      <w:r w:rsidR="00E56398" w:rsidRPr="00E56398">
        <w:rPr>
          <w:rFonts w:ascii="Times New Roman" w:hAnsi="Times New Roman" w:cs="Times New Roman"/>
          <w:color w:val="auto"/>
        </w:rPr>
        <w:t>оказатели доступности и качества муниципальной услуги, в том числе количество и продолжительность случаев взаимодействия заявителя с должностными лицами при предоставлении муниципальной услуги, возможность получения муниципальной услуги в многофункциональном центре,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sidR="00E56398">
        <w:rPr>
          <w:rFonts w:ascii="Times New Roman" w:hAnsi="Times New Roman" w:cs="Times New Roman"/>
          <w:color w:val="auto"/>
        </w:rPr>
        <w:t>.</w:t>
      </w:r>
    </w:p>
    <w:p w14:paraId="791A5861" w14:textId="35C2DAB2" w:rsidR="00AE7E76" w:rsidRPr="00546423" w:rsidRDefault="00AE7E76" w:rsidP="008B4686">
      <w:pPr>
        <w:pStyle w:val="affd"/>
        <w:tabs>
          <w:tab w:val="left" w:pos="1260"/>
        </w:tabs>
        <w:spacing w:before="0" w:after="0"/>
        <w:ind w:firstLine="709"/>
        <w:jc w:val="both"/>
        <w:rPr>
          <w:rFonts w:ascii="Times New Roman" w:hAnsi="Times New Roman" w:cs="Times New Roman"/>
          <w:color w:val="auto"/>
        </w:rPr>
      </w:pPr>
      <w:r w:rsidRPr="00546423">
        <w:rPr>
          <w:rFonts w:ascii="Times New Roman" w:hAnsi="Times New Roman" w:cs="Times New Roman"/>
          <w:color w:val="auto"/>
        </w:rPr>
        <w:t>Показателями доступности предоставления муниципальной услуги являются:</w:t>
      </w:r>
    </w:p>
    <w:p w14:paraId="00DD0848" w14:textId="11FB9591" w:rsidR="00E56398" w:rsidRPr="00E56398" w:rsidRDefault="00E56398" w:rsidP="008B4686">
      <w:pPr>
        <w:pStyle w:val="affd"/>
        <w:tabs>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w:t>
      </w:r>
      <w:r w:rsidRPr="00E56398">
        <w:rPr>
          <w:rFonts w:ascii="Times New Roman" w:hAnsi="Times New Roman" w:cs="Times New Roman"/>
          <w:color w:val="auto"/>
        </w:rPr>
        <w:t>предоставление возможности получения муниципальной услуги в электронной форме или в многофункциональном центре;</w:t>
      </w:r>
    </w:p>
    <w:p w14:paraId="3A935A65" w14:textId="77587B8F" w:rsidR="00E56398" w:rsidRPr="00E56398" w:rsidRDefault="00E56398" w:rsidP="008B4686">
      <w:pPr>
        <w:pStyle w:val="affd"/>
        <w:spacing w:before="0" w:after="0"/>
        <w:ind w:firstLine="709"/>
        <w:jc w:val="both"/>
        <w:rPr>
          <w:rFonts w:ascii="Times New Roman" w:hAnsi="Times New Roman" w:cs="Times New Roman"/>
          <w:color w:val="auto"/>
        </w:rPr>
      </w:pPr>
      <w:r>
        <w:rPr>
          <w:rFonts w:ascii="Times New Roman" w:hAnsi="Times New Roman" w:cs="Times New Roman"/>
          <w:color w:val="auto"/>
        </w:rPr>
        <w:t>-</w:t>
      </w:r>
      <w:r w:rsidRPr="00E56398">
        <w:rPr>
          <w:rFonts w:ascii="Times New Roman" w:hAnsi="Times New Roman" w:cs="Times New Roman"/>
          <w:color w:val="auto"/>
        </w:rPr>
        <w:t xml:space="preserve"> транспортная или пешая доступность к местам предоставления муниципальной услуги;</w:t>
      </w:r>
    </w:p>
    <w:p w14:paraId="41FF9CEC" w14:textId="31560BC9" w:rsidR="00E56398" w:rsidRPr="00E56398" w:rsidRDefault="00E56398" w:rsidP="008B4686">
      <w:pPr>
        <w:pStyle w:val="affd"/>
        <w:spacing w:before="0" w:after="0"/>
        <w:ind w:firstLine="709"/>
        <w:jc w:val="both"/>
        <w:rPr>
          <w:rFonts w:ascii="Times New Roman" w:hAnsi="Times New Roman" w:cs="Times New Roman"/>
          <w:color w:val="auto"/>
        </w:rPr>
      </w:pPr>
      <w:r>
        <w:rPr>
          <w:rFonts w:ascii="Times New Roman" w:hAnsi="Times New Roman" w:cs="Times New Roman"/>
          <w:color w:val="auto"/>
        </w:rPr>
        <w:t>-</w:t>
      </w:r>
      <w:r w:rsidRPr="00E56398">
        <w:rPr>
          <w:rFonts w:ascii="Times New Roman" w:hAnsi="Times New Roman" w:cs="Times New Roman"/>
          <w:color w:val="auto"/>
        </w:rPr>
        <w:t xml:space="preserve">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14:paraId="348DBBD2" w14:textId="77777777" w:rsidR="00E56398" w:rsidRDefault="00E56398" w:rsidP="008B4686">
      <w:pPr>
        <w:pStyle w:val="affd"/>
        <w:tabs>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w:t>
      </w:r>
      <w:r w:rsidRPr="00E56398">
        <w:rPr>
          <w:rFonts w:ascii="Times New Roman" w:hAnsi="Times New Roman" w:cs="Times New Roman"/>
          <w:color w:val="auto"/>
        </w:rPr>
        <w:t xml:space="preserve"> соблюдение требований административного регламента о порядке информирования об оказании муниципальной услуги.</w:t>
      </w:r>
    </w:p>
    <w:p w14:paraId="4FD02C08" w14:textId="10D0C7CD" w:rsidR="00AE7E76" w:rsidRPr="00546423" w:rsidRDefault="00B62BCC" w:rsidP="008B4686">
      <w:pPr>
        <w:pStyle w:val="affd"/>
        <w:tabs>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Показатели качества муниципальной услуги являются</w:t>
      </w:r>
      <w:r w:rsidR="003107C4">
        <w:rPr>
          <w:rFonts w:ascii="Times New Roman" w:hAnsi="Times New Roman" w:cs="Times New Roman"/>
          <w:color w:val="auto"/>
        </w:rPr>
        <w:t>:</w:t>
      </w:r>
    </w:p>
    <w:p w14:paraId="003611BE" w14:textId="77777777" w:rsidR="00AE7E76" w:rsidRPr="00546423" w:rsidRDefault="003107C4" w:rsidP="008B4686">
      <w:pPr>
        <w:pStyle w:val="affd"/>
        <w:tabs>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 соблюдение должностными лицами сроков предоставления услуги</w:t>
      </w:r>
      <w:r w:rsidR="00AE7E76" w:rsidRPr="00546423">
        <w:rPr>
          <w:rFonts w:ascii="Times New Roman" w:hAnsi="Times New Roman" w:cs="Times New Roman"/>
          <w:color w:val="auto"/>
        </w:rPr>
        <w:t>;</w:t>
      </w:r>
    </w:p>
    <w:p w14:paraId="3553498A" w14:textId="77777777" w:rsidR="00AE7E76" w:rsidRPr="00546423" w:rsidRDefault="003107C4" w:rsidP="008B4686">
      <w:pPr>
        <w:pStyle w:val="affd"/>
        <w:tabs>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 отсутствие жалоб со стороны заявителей на качество предоставления муниципальной услуги, действие (бездействие) специалистов, участвующих в предоставлении услуги</w:t>
      </w:r>
      <w:r w:rsidR="00AE7E76" w:rsidRPr="00546423">
        <w:rPr>
          <w:rFonts w:ascii="Times New Roman" w:hAnsi="Times New Roman" w:cs="Times New Roman"/>
          <w:color w:val="auto"/>
        </w:rPr>
        <w:t>;</w:t>
      </w:r>
    </w:p>
    <w:p w14:paraId="573910B8" w14:textId="77777777" w:rsidR="00AE7E76" w:rsidRPr="00546423" w:rsidRDefault="003107C4" w:rsidP="008B4686">
      <w:pPr>
        <w:pStyle w:val="affd"/>
        <w:tabs>
          <w:tab w:val="left" w:pos="567"/>
          <w:tab w:val="left" w:pos="709"/>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r w:rsidR="00AE7E76" w:rsidRPr="00546423">
        <w:rPr>
          <w:rFonts w:ascii="Times New Roman" w:hAnsi="Times New Roman" w:cs="Times New Roman"/>
          <w:color w:val="auto"/>
        </w:rPr>
        <w:t>;</w:t>
      </w:r>
    </w:p>
    <w:p w14:paraId="511989E8" w14:textId="1719D152" w:rsidR="00E56398" w:rsidRDefault="003107C4" w:rsidP="008B4686">
      <w:pPr>
        <w:pStyle w:val="affd"/>
        <w:tabs>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 возможность получения муниципальной услуги в МФЦ</w:t>
      </w:r>
      <w:r w:rsidR="00E56398">
        <w:rPr>
          <w:rFonts w:ascii="Times New Roman" w:hAnsi="Times New Roman" w:cs="Times New Roman"/>
          <w:color w:val="auto"/>
        </w:rPr>
        <w:t>.</w:t>
      </w:r>
    </w:p>
    <w:p w14:paraId="06E32716" w14:textId="76D16400" w:rsidR="00095703" w:rsidRDefault="00F14C89" w:rsidP="008B4686">
      <w:pPr>
        <w:pStyle w:val="affd"/>
        <w:tabs>
          <w:tab w:val="left" w:pos="1260"/>
        </w:tabs>
        <w:spacing w:before="0" w:after="0"/>
        <w:ind w:firstLine="709"/>
        <w:jc w:val="both"/>
        <w:rPr>
          <w:rFonts w:ascii="Times New Roman" w:hAnsi="Times New Roman" w:cs="Times New Roman"/>
          <w:color w:val="auto"/>
        </w:rPr>
      </w:pPr>
      <w:r w:rsidRPr="0022154F">
        <w:rPr>
          <w:rFonts w:ascii="Times New Roman" w:hAnsi="Times New Roman" w:cs="Times New Roman"/>
          <w:color w:val="auto"/>
        </w:rPr>
        <w:t>2.</w:t>
      </w:r>
      <w:r w:rsidR="00A36383">
        <w:rPr>
          <w:rFonts w:ascii="Times New Roman" w:hAnsi="Times New Roman" w:cs="Times New Roman"/>
          <w:color w:val="auto"/>
        </w:rPr>
        <w:t>1</w:t>
      </w:r>
      <w:r w:rsidR="009A5D04" w:rsidRPr="0022154F">
        <w:rPr>
          <w:rFonts w:ascii="Times New Roman" w:hAnsi="Times New Roman" w:cs="Times New Roman"/>
          <w:color w:val="auto"/>
        </w:rPr>
        <w:t>8</w:t>
      </w:r>
      <w:r w:rsidR="00095703" w:rsidRPr="0022154F">
        <w:rPr>
          <w:rFonts w:ascii="Times New Roman" w:hAnsi="Times New Roman" w:cs="Times New Roman"/>
          <w:color w:val="auto"/>
        </w:rPr>
        <w:t>.</w:t>
      </w:r>
      <w:r w:rsidR="00095703">
        <w:rPr>
          <w:rFonts w:ascii="Times New Roman" w:hAnsi="Times New Roman" w:cs="Times New Roman"/>
          <w:color w:val="auto"/>
        </w:rPr>
        <w:t xml:space="preserve"> Особенности предоставления муниципальной услуги в МФЦ.</w:t>
      </w:r>
    </w:p>
    <w:p w14:paraId="5778F35D" w14:textId="49D3BE94" w:rsidR="00D15BF9" w:rsidRDefault="00D15BF9" w:rsidP="008B4686">
      <w:pPr>
        <w:pStyle w:val="affd"/>
        <w:tabs>
          <w:tab w:val="left" w:pos="1260"/>
        </w:tabs>
        <w:spacing w:before="0" w:after="0"/>
        <w:ind w:firstLine="709"/>
        <w:jc w:val="both"/>
        <w:rPr>
          <w:rFonts w:ascii="Times New Roman" w:hAnsi="Times New Roman" w:cs="Times New Roman"/>
          <w:color w:val="auto"/>
        </w:rPr>
      </w:pPr>
      <w:r w:rsidRPr="00D15BF9">
        <w:rPr>
          <w:rFonts w:ascii="Times New Roman" w:hAnsi="Times New Roman" w:cs="Times New Roman"/>
          <w:color w:val="auto"/>
        </w:rPr>
        <w:t xml:space="preserve">Предоставление муниципальной услуги в МФЦ возможно при наличии заключенного соглашения о взаимодействии между </w:t>
      </w:r>
      <w:r w:rsidR="00124BDF">
        <w:rPr>
          <w:rFonts w:ascii="Times New Roman" w:hAnsi="Times New Roman" w:cs="Times New Roman"/>
          <w:color w:val="auto"/>
        </w:rPr>
        <w:t>А</w:t>
      </w:r>
      <w:r w:rsidRPr="00D15BF9">
        <w:rPr>
          <w:rFonts w:ascii="Times New Roman" w:hAnsi="Times New Roman" w:cs="Times New Roman"/>
          <w:color w:val="auto"/>
        </w:rPr>
        <w:t>дминистрацией и МФЦ</w:t>
      </w:r>
      <w:r>
        <w:rPr>
          <w:rFonts w:ascii="Times New Roman" w:hAnsi="Times New Roman" w:cs="Times New Roman"/>
          <w:color w:val="auto"/>
        </w:rPr>
        <w:t>.</w:t>
      </w:r>
    </w:p>
    <w:p w14:paraId="535F199C" w14:textId="77777777" w:rsidR="00095703" w:rsidRPr="00095703" w:rsidRDefault="00095703" w:rsidP="008B4686">
      <w:pPr>
        <w:pStyle w:val="affd"/>
        <w:shd w:val="clear" w:color="auto" w:fill="FFFFFF"/>
        <w:spacing w:before="0" w:after="0"/>
        <w:ind w:firstLine="706"/>
        <w:jc w:val="both"/>
        <w:rPr>
          <w:rFonts w:ascii="Times New Roman" w:hAnsi="Times New Roman" w:cs="Times New Roman"/>
          <w:color w:val="000000"/>
        </w:rPr>
      </w:pPr>
      <w:r w:rsidRPr="00095703">
        <w:rPr>
          <w:rFonts w:ascii="Times New Roman" w:hAnsi="Times New Roman" w:cs="Times New Roman"/>
          <w:color w:val="000000"/>
        </w:rPr>
        <w:t>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14:paraId="02664C5E" w14:textId="26BEAA44" w:rsidR="00095703" w:rsidRPr="00095703" w:rsidRDefault="00095703" w:rsidP="008B4686">
      <w:pPr>
        <w:pStyle w:val="affd"/>
        <w:shd w:val="clear" w:color="auto" w:fill="FFFFFF"/>
        <w:spacing w:before="0" w:after="0"/>
        <w:ind w:firstLine="709"/>
        <w:jc w:val="both"/>
        <w:rPr>
          <w:rFonts w:ascii="Times New Roman" w:hAnsi="Times New Roman" w:cs="Times New Roman"/>
          <w:color w:val="000000"/>
        </w:rPr>
      </w:pPr>
      <w:r w:rsidRPr="00095703">
        <w:rPr>
          <w:rFonts w:ascii="Times New Roman" w:hAnsi="Times New Roman" w:cs="Times New Roman"/>
          <w:color w:val="000000"/>
        </w:rPr>
        <w:t xml:space="preserve">Взаимодействие МФЦ с </w:t>
      </w:r>
      <w:r w:rsidR="00124BDF">
        <w:rPr>
          <w:rFonts w:ascii="Times New Roman" w:hAnsi="Times New Roman" w:cs="Times New Roman"/>
          <w:color w:val="000000"/>
        </w:rPr>
        <w:t>А</w:t>
      </w:r>
      <w:r w:rsidRPr="00095703">
        <w:rPr>
          <w:rFonts w:ascii="Times New Roman" w:hAnsi="Times New Roman" w:cs="Times New Roman"/>
          <w:color w:val="000000"/>
        </w:rPr>
        <w:t xml:space="preserve">дминистрацией осуществляется без участия </w:t>
      </w:r>
      <w:r w:rsidR="00124BDF">
        <w:rPr>
          <w:rFonts w:ascii="Times New Roman" w:hAnsi="Times New Roman" w:cs="Times New Roman"/>
          <w:color w:val="000000"/>
        </w:rPr>
        <w:t>З</w:t>
      </w:r>
      <w:r w:rsidRPr="00095703">
        <w:rPr>
          <w:rFonts w:ascii="Times New Roman" w:hAnsi="Times New Roman" w:cs="Times New Roman"/>
          <w:color w:val="000000"/>
        </w:rPr>
        <w:t>аявителя в соответствии с нормативными правовыми актами и соглашением о взаимодействии.</w:t>
      </w:r>
    </w:p>
    <w:p w14:paraId="298C6BB2" w14:textId="5FF8C748" w:rsidR="006266EC" w:rsidRDefault="00095703" w:rsidP="008B4686">
      <w:pPr>
        <w:pStyle w:val="affd"/>
        <w:shd w:val="clear" w:color="auto" w:fill="FFFFFF"/>
        <w:spacing w:before="0" w:after="0"/>
        <w:ind w:firstLine="709"/>
        <w:jc w:val="both"/>
        <w:rPr>
          <w:rFonts w:ascii="Times New Roman" w:hAnsi="Times New Roman" w:cs="Times New Roman"/>
          <w:color w:val="000000"/>
        </w:rPr>
      </w:pPr>
      <w:r w:rsidRPr="00095703">
        <w:rPr>
          <w:rFonts w:ascii="Times New Roman" w:hAnsi="Times New Roman" w:cs="Times New Roman"/>
          <w:color w:val="000000"/>
        </w:rPr>
        <w:t xml:space="preserve">Для предоставления муниципальной услуги в МФЦ от </w:t>
      </w:r>
      <w:r w:rsidR="00124BDF">
        <w:rPr>
          <w:rFonts w:ascii="Times New Roman" w:hAnsi="Times New Roman" w:cs="Times New Roman"/>
          <w:color w:val="000000"/>
        </w:rPr>
        <w:t>З</w:t>
      </w:r>
      <w:r w:rsidRPr="00095703">
        <w:rPr>
          <w:rFonts w:ascii="Times New Roman" w:hAnsi="Times New Roman" w:cs="Times New Roman"/>
          <w:color w:val="000000"/>
        </w:rPr>
        <w:t>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w:t>
      </w:r>
    </w:p>
    <w:p w14:paraId="0B0C5254" w14:textId="56553CBB" w:rsidR="00AE7E76" w:rsidRPr="00BD18CC" w:rsidRDefault="00F14C89" w:rsidP="008B4686">
      <w:pPr>
        <w:pStyle w:val="affd"/>
        <w:shd w:val="clear" w:color="auto" w:fill="FFFFFF"/>
        <w:spacing w:before="0" w:after="0"/>
        <w:ind w:firstLine="709"/>
        <w:jc w:val="both"/>
        <w:rPr>
          <w:rFonts w:ascii="Times New Roman" w:hAnsi="Times New Roman" w:cs="Times New Roman"/>
          <w:color w:val="auto"/>
        </w:rPr>
      </w:pPr>
      <w:r w:rsidRPr="0022154F">
        <w:rPr>
          <w:rFonts w:ascii="Times New Roman" w:hAnsi="Times New Roman"/>
          <w:color w:val="auto"/>
        </w:rPr>
        <w:t>2.</w:t>
      </w:r>
      <w:r w:rsidR="00A36383">
        <w:rPr>
          <w:rFonts w:ascii="Times New Roman" w:hAnsi="Times New Roman"/>
          <w:color w:val="auto"/>
        </w:rPr>
        <w:t>1</w:t>
      </w:r>
      <w:r w:rsidR="009A5D04" w:rsidRPr="0022154F">
        <w:rPr>
          <w:rFonts w:ascii="Times New Roman" w:hAnsi="Times New Roman"/>
          <w:color w:val="auto"/>
        </w:rPr>
        <w:t>9</w:t>
      </w:r>
      <w:r w:rsidRPr="0022154F">
        <w:rPr>
          <w:rFonts w:ascii="Times New Roman" w:hAnsi="Times New Roman"/>
          <w:color w:val="auto"/>
        </w:rPr>
        <w:t>.</w:t>
      </w:r>
      <w:r w:rsidR="00095703" w:rsidRPr="00BD18CC">
        <w:rPr>
          <w:rFonts w:ascii="Times New Roman" w:hAnsi="Times New Roman"/>
          <w:color w:val="auto"/>
        </w:rPr>
        <w:t xml:space="preserve"> Особенности предоставления муниципальн</w:t>
      </w:r>
      <w:r w:rsidR="00124BDF">
        <w:rPr>
          <w:rFonts w:ascii="Times New Roman" w:hAnsi="Times New Roman"/>
          <w:color w:val="auto"/>
        </w:rPr>
        <w:t>ой</w:t>
      </w:r>
      <w:r w:rsidR="00095703" w:rsidRPr="00BD18CC">
        <w:rPr>
          <w:rFonts w:ascii="Times New Roman" w:hAnsi="Times New Roman"/>
          <w:color w:val="auto"/>
        </w:rPr>
        <w:t xml:space="preserve"> услуг</w:t>
      </w:r>
      <w:r w:rsidR="00124BDF">
        <w:rPr>
          <w:rFonts w:ascii="Times New Roman" w:hAnsi="Times New Roman"/>
          <w:color w:val="auto"/>
        </w:rPr>
        <w:t>и</w:t>
      </w:r>
      <w:r w:rsidR="00095703" w:rsidRPr="00BD18CC">
        <w:rPr>
          <w:rFonts w:ascii="Times New Roman" w:hAnsi="Times New Roman"/>
          <w:color w:val="auto"/>
        </w:rPr>
        <w:t xml:space="preserve"> в электронной форме</w:t>
      </w:r>
      <w:r w:rsidR="00BD18CC">
        <w:rPr>
          <w:rFonts w:ascii="Times New Roman" w:hAnsi="Times New Roman"/>
          <w:color w:val="auto"/>
        </w:rPr>
        <w:t>.</w:t>
      </w:r>
    </w:p>
    <w:p w14:paraId="72BF0FA5" w14:textId="15BC8521" w:rsidR="00095703" w:rsidRPr="00095703" w:rsidRDefault="00095703" w:rsidP="008B4686">
      <w:pPr>
        <w:tabs>
          <w:tab w:val="left" w:pos="-5529"/>
          <w:tab w:val="left" w:pos="1260"/>
          <w:tab w:val="left" w:pos="1843"/>
        </w:tabs>
        <w:autoSpaceDE w:val="0"/>
        <w:spacing w:after="0" w:line="240" w:lineRule="auto"/>
        <w:ind w:firstLine="709"/>
        <w:jc w:val="both"/>
        <w:rPr>
          <w:rFonts w:ascii="Times New Roman" w:hAnsi="Times New Roman"/>
          <w:sz w:val="24"/>
          <w:szCs w:val="24"/>
        </w:rPr>
      </w:pPr>
      <w:r w:rsidRPr="00095703">
        <w:rPr>
          <w:rFonts w:ascii="Times New Roman" w:hAnsi="Times New Roman"/>
          <w:sz w:val="24"/>
          <w:szCs w:val="24"/>
        </w:rPr>
        <w:lastRenderedPageBreak/>
        <w:t>Для получения муниципальной услуги возможна подача заявителем документов в электронном виде с использованием федеральной государственной информационной системы «Единый портал государственных и муниципальных услуг». Формы заявлений на предоставление муниципальной услуги размещаются в информационно - телекоммуникационной сети Интернет на официальном сайте администрации Кемского муниципального района,  государственной информационной системе «Единый  портал государственных и муниципальных услуг (функций)».</w:t>
      </w:r>
    </w:p>
    <w:p w14:paraId="26C81073" w14:textId="77777777" w:rsidR="00095703" w:rsidRPr="00095703" w:rsidRDefault="00095703" w:rsidP="008B4686">
      <w:pPr>
        <w:tabs>
          <w:tab w:val="left" w:pos="-5529"/>
          <w:tab w:val="left" w:pos="1260"/>
          <w:tab w:val="left" w:pos="1843"/>
        </w:tabs>
        <w:autoSpaceDE w:val="0"/>
        <w:spacing w:after="0" w:line="240" w:lineRule="auto"/>
        <w:ind w:firstLine="709"/>
        <w:jc w:val="both"/>
        <w:rPr>
          <w:rFonts w:ascii="Times New Roman" w:hAnsi="Times New Roman"/>
          <w:sz w:val="24"/>
          <w:szCs w:val="24"/>
        </w:rPr>
      </w:pPr>
      <w:r w:rsidRPr="00095703">
        <w:rPr>
          <w:rFonts w:ascii="Times New Roman" w:hAnsi="Times New Roman"/>
          <w:sz w:val="24"/>
          <w:szCs w:val="24"/>
        </w:rPr>
        <w:t>При обращении за предоставлением муниципальной услуги в электронной форме, заявление и каждый прилагаемый к нему документ подписываются тем видом электронной подписи, допустимость использования которых установлена федеральными законами, регламентирующими порядок предоставления государственной или муниципальной услуги либо порядок выдачи документа, включаемого в пакет документов.</w:t>
      </w:r>
    </w:p>
    <w:p w14:paraId="642BC7A5" w14:textId="77777777" w:rsidR="00095703" w:rsidRPr="00095703" w:rsidRDefault="00095703" w:rsidP="008B4686">
      <w:pPr>
        <w:tabs>
          <w:tab w:val="left" w:pos="-5529"/>
          <w:tab w:val="left" w:pos="1260"/>
          <w:tab w:val="left" w:pos="1843"/>
        </w:tabs>
        <w:autoSpaceDE w:val="0"/>
        <w:spacing w:after="0" w:line="240" w:lineRule="auto"/>
        <w:ind w:firstLine="709"/>
        <w:jc w:val="both"/>
        <w:rPr>
          <w:rFonts w:ascii="Times New Roman" w:hAnsi="Times New Roman"/>
          <w:sz w:val="24"/>
          <w:szCs w:val="24"/>
        </w:rPr>
      </w:pPr>
      <w:r w:rsidRPr="00095703">
        <w:rPr>
          <w:rFonts w:ascii="Times New Roman" w:hAnsi="Times New Roman"/>
          <w:sz w:val="24"/>
          <w:szCs w:val="24"/>
          <w:shd w:val="clear" w:color="auto" w:fill="FFFFFF"/>
        </w:rPr>
        <w:t>В случае если при обращении в электронной форме за получением государственной или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административным регламентом предоставления государственной или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такой государственной или муниципальной услуги при условии, что при выдаче ключа простой электронной подписи личность физического лица установлена при личном приеме.</w:t>
      </w:r>
    </w:p>
    <w:p w14:paraId="7DAE07A9" w14:textId="547FF5CE" w:rsidR="00B62BCC" w:rsidRPr="008B4686" w:rsidRDefault="00095703" w:rsidP="008B4686">
      <w:pPr>
        <w:tabs>
          <w:tab w:val="left" w:pos="-5529"/>
          <w:tab w:val="left" w:pos="1260"/>
          <w:tab w:val="left" w:pos="1843"/>
        </w:tabs>
        <w:autoSpaceDE w:val="0"/>
        <w:spacing w:after="0" w:line="240" w:lineRule="auto"/>
        <w:ind w:firstLine="709"/>
        <w:jc w:val="both"/>
        <w:rPr>
          <w:rFonts w:ascii="Times New Roman" w:hAnsi="Times New Roman"/>
          <w:sz w:val="24"/>
          <w:szCs w:val="24"/>
          <w:shd w:val="clear" w:color="auto" w:fill="FFFFFF"/>
        </w:rPr>
      </w:pPr>
      <w:r w:rsidRPr="00095703">
        <w:rPr>
          <w:rFonts w:ascii="Times New Roman" w:hAnsi="Times New Roman"/>
          <w:sz w:val="24"/>
          <w:szCs w:val="24"/>
          <w:shd w:val="clear" w:color="auto" w:fill="FFFFFF"/>
        </w:rPr>
        <w:t> В случае если для получения государственной или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w:t>
      </w:r>
      <w:r>
        <w:rPr>
          <w:rFonts w:ascii="Times New Roman" w:hAnsi="Times New Roman"/>
          <w:sz w:val="24"/>
          <w:szCs w:val="24"/>
          <w:shd w:val="clear" w:color="auto" w:fill="FFFFFF"/>
        </w:rPr>
        <w:t>использование</w:t>
      </w:r>
      <w:r w:rsidRPr="00095703">
        <w:rPr>
          <w:rFonts w:ascii="Times New Roman" w:hAnsi="Times New Roman"/>
          <w:sz w:val="24"/>
          <w:szCs w:val="24"/>
          <w:shd w:val="clear" w:color="auto" w:fill="FFFFFF"/>
        </w:rPr>
        <w:t> усиленной квалифицированной электронной подписи.</w:t>
      </w:r>
    </w:p>
    <w:p w14:paraId="08FFB30B" w14:textId="24CA57A3" w:rsidR="00541CD1" w:rsidRPr="006E78C2" w:rsidRDefault="00312D91" w:rsidP="008B4686">
      <w:pPr>
        <w:spacing w:after="0" w:line="240" w:lineRule="auto"/>
        <w:ind w:left="708"/>
        <w:jc w:val="center"/>
        <w:rPr>
          <w:rFonts w:ascii="Times New Roman" w:hAnsi="Times New Roman"/>
          <w:caps/>
          <w:sz w:val="24"/>
          <w:szCs w:val="24"/>
        </w:rPr>
      </w:pPr>
      <w:r>
        <w:rPr>
          <w:rFonts w:ascii="Times New Roman" w:hAnsi="Times New Roman"/>
          <w:caps/>
          <w:sz w:val="24"/>
          <w:szCs w:val="24"/>
          <w:lang w:val="en-US"/>
        </w:rPr>
        <w:t>III</w:t>
      </w:r>
      <w:r w:rsidRPr="00312D91">
        <w:rPr>
          <w:rFonts w:ascii="Times New Roman" w:hAnsi="Times New Roman"/>
          <w:caps/>
          <w:sz w:val="24"/>
          <w:szCs w:val="24"/>
        </w:rPr>
        <w:t xml:space="preserve">. </w:t>
      </w:r>
      <w:r w:rsidR="00AE7E76" w:rsidRPr="00312D91">
        <w:rPr>
          <w:rFonts w:ascii="Times New Roman" w:hAnsi="Times New Roman"/>
          <w:caps/>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00962312">
        <w:rPr>
          <w:rFonts w:ascii="Times New Roman" w:hAnsi="Times New Roman"/>
          <w:caps/>
          <w:sz w:val="24"/>
          <w:szCs w:val="24"/>
        </w:rPr>
        <w:t>,</w:t>
      </w:r>
      <w:r w:rsidR="00962312" w:rsidRPr="00962312">
        <w:t xml:space="preserve"> </w:t>
      </w:r>
      <w:r w:rsidR="00962312" w:rsidRPr="00962312">
        <w:rPr>
          <w:rFonts w:ascii="Times New Roman" w:hAnsi="Times New Roman"/>
          <w:caps/>
          <w:sz w:val="24"/>
          <w:szCs w:val="24"/>
        </w:rPr>
        <w:t>а также особенности выполнения административных процедур в многофункциональном центре</w:t>
      </w:r>
    </w:p>
    <w:p w14:paraId="57302836" w14:textId="77777777" w:rsidR="006E78C2" w:rsidRPr="006E78C2" w:rsidRDefault="00F14C89" w:rsidP="008B4686">
      <w:pPr>
        <w:pStyle w:val="affd"/>
        <w:tabs>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3.</w:t>
      </w:r>
      <w:r w:rsidR="000332F8">
        <w:rPr>
          <w:rFonts w:ascii="Times New Roman" w:hAnsi="Times New Roman" w:cs="Times New Roman"/>
          <w:color w:val="auto"/>
        </w:rPr>
        <w:t>1</w:t>
      </w:r>
      <w:r w:rsidR="00541CD1">
        <w:rPr>
          <w:rFonts w:ascii="Times New Roman" w:hAnsi="Times New Roman" w:cs="Times New Roman"/>
          <w:color w:val="auto"/>
        </w:rPr>
        <w:t xml:space="preserve">. </w:t>
      </w:r>
      <w:r w:rsidR="00BB5EE9" w:rsidRPr="00546423">
        <w:rPr>
          <w:rFonts w:ascii="Times New Roman" w:hAnsi="Times New Roman" w:cs="Times New Roman"/>
          <w:color w:val="auto"/>
        </w:rPr>
        <w:t> </w:t>
      </w:r>
      <w:r w:rsidR="006E78C2" w:rsidRPr="006E78C2">
        <w:rPr>
          <w:rFonts w:ascii="Times New Roman" w:hAnsi="Times New Roman" w:cs="Times New Roman"/>
          <w:color w:val="auto"/>
        </w:rPr>
        <w:t>Предоставление муниципальной услуги включает в себя следующие административные процедуры:</w:t>
      </w:r>
    </w:p>
    <w:p w14:paraId="54844F76" w14:textId="5B87C189" w:rsidR="00BB5EE9" w:rsidRPr="00546423" w:rsidRDefault="00BB5EE9" w:rsidP="008B4686">
      <w:pPr>
        <w:pStyle w:val="affd"/>
        <w:tabs>
          <w:tab w:val="left" w:pos="1260"/>
        </w:tabs>
        <w:spacing w:before="0" w:after="0"/>
        <w:jc w:val="both"/>
        <w:rPr>
          <w:rFonts w:ascii="Times New Roman" w:hAnsi="Times New Roman" w:cs="Times New Roman"/>
          <w:color w:val="auto"/>
        </w:rPr>
      </w:pPr>
    </w:p>
    <w:p w14:paraId="3D624D15" w14:textId="381E3A10" w:rsidR="00A36383" w:rsidRPr="00A36383" w:rsidRDefault="00A36383" w:rsidP="008B4686">
      <w:pPr>
        <w:pStyle w:val="affd"/>
        <w:tabs>
          <w:tab w:val="left" w:pos="1260"/>
        </w:tabs>
        <w:spacing w:before="0" w:after="0"/>
        <w:ind w:firstLine="720"/>
        <w:jc w:val="both"/>
        <w:rPr>
          <w:rFonts w:ascii="Times New Roman" w:hAnsi="Times New Roman" w:cs="Times New Roman"/>
          <w:color w:val="auto"/>
        </w:rPr>
      </w:pPr>
      <w:r>
        <w:rPr>
          <w:rFonts w:ascii="Times New Roman" w:hAnsi="Times New Roman" w:cs="Times New Roman"/>
          <w:color w:val="auto"/>
        </w:rPr>
        <w:t xml:space="preserve">3.1.1. </w:t>
      </w:r>
      <w:r w:rsidR="006E78C2">
        <w:rPr>
          <w:rFonts w:ascii="Times New Roman" w:hAnsi="Times New Roman" w:cs="Times New Roman"/>
          <w:color w:val="auto"/>
        </w:rPr>
        <w:t>прием и регистрация заявки о предоставлении муниципальной услуги и прилагаемых к нему документов</w:t>
      </w:r>
      <w:r w:rsidRPr="00A36383">
        <w:rPr>
          <w:rFonts w:ascii="Times New Roman" w:hAnsi="Times New Roman" w:cs="Times New Roman"/>
          <w:color w:val="auto"/>
        </w:rPr>
        <w:t>;</w:t>
      </w:r>
    </w:p>
    <w:p w14:paraId="7F33E210" w14:textId="5BF22329" w:rsidR="00A36383" w:rsidRPr="00A36383" w:rsidRDefault="00A36383" w:rsidP="008B4686">
      <w:pPr>
        <w:pStyle w:val="affd"/>
        <w:tabs>
          <w:tab w:val="left" w:pos="1260"/>
        </w:tabs>
        <w:spacing w:before="0" w:after="0"/>
        <w:ind w:firstLine="720"/>
        <w:jc w:val="both"/>
        <w:rPr>
          <w:rFonts w:ascii="Times New Roman" w:hAnsi="Times New Roman" w:cs="Times New Roman"/>
          <w:color w:val="auto"/>
        </w:rPr>
      </w:pPr>
      <w:r w:rsidRPr="00A36383">
        <w:rPr>
          <w:rFonts w:ascii="Times New Roman" w:hAnsi="Times New Roman" w:cs="Times New Roman"/>
          <w:color w:val="auto"/>
        </w:rPr>
        <w:t>3.1.2.</w:t>
      </w:r>
      <w:r w:rsidR="006E78C2" w:rsidRPr="006E78C2">
        <w:t xml:space="preserve"> </w:t>
      </w:r>
      <w:r w:rsidR="006E78C2">
        <w:rPr>
          <w:rFonts w:ascii="Times New Roman" w:hAnsi="Times New Roman" w:cs="Times New Roman"/>
          <w:color w:val="auto"/>
        </w:rPr>
        <w:t>р</w:t>
      </w:r>
      <w:r w:rsidR="006E78C2" w:rsidRPr="006E78C2">
        <w:rPr>
          <w:rFonts w:ascii="Times New Roman" w:hAnsi="Times New Roman" w:cs="Times New Roman"/>
          <w:color w:val="auto"/>
        </w:rPr>
        <w:t>ассмотрение заявки и прилагаемых к ней документов.</w:t>
      </w:r>
      <w:r w:rsidRPr="00A36383">
        <w:rPr>
          <w:rFonts w:ascii="Times New Roman" w:hAnsi="Times New Roman" w:cs="Times New Roman"/>
          <w:color w:val="auto"/>
        </w:rPr>
        <w:t>;</w:t>
      </w:r>
    </w:p>
    <w:p w14:paraId="04746BF0" w14:textId="70FAB883" w:rsidR="00A36383" w:rsidRPr="00A36383" w:rsidRDefault="00A36383" w:rsidP="008B4686">
      <w:pPr>
        <w:pStyle w:val="affd"/>
        <w:tabs>
          <w:tab w:val="left" w:pos="1260"/>
        </w:tabs>
        <w:spacing w:before="0" w:after="0"/>
        <w:ind w:firstLine="720"/>
        <w:jc w:val="both"/>
        <w:rPr>
          <w:rFonts w:ascii="Times New Roman" w:hAnsi="Times New Roman" w:cs="Times New Roman"/>
          <w:color w:val="auto"/>
        </w:rPr>
      </w:pPr>
      <w:r w:rsidRPr="00A36383">
        <w:rPr>
          <w:rFonts w:ascii="Times New Roman" w:hAnsi="Times New Roman" w:cs="Times New Roman"/>
          <w:color w:val="auto"/>
        </w:rPr>
        <w:t>3.1.4.</w:t>
      </w:r>
      <w:r w:rsidR="006E78C2" w:rsidRPr="006E78C2">
        <w:rPr>
          <w:rFonts w:ascii="Times New Roman" w:hAnsi="Times New Roman" w:cs="Times New Roman"/>
          <w:color w:val="auto"/>
        </w:rPr>
        <w:t xml:space="preserve"> </w:t>
      </w:r>
      <w:r w:rsidR="006E78C2">
        <w:rPr>
          <w:rFonts w:ascii="Times New Roman" w:hAnsi="Times New Roman" w:cs="Times New Roman"/>
          <w:color w:val="auto"/>
        </w:rPr>
        <w:t>из</w:t>
      </w:r>
      <w:r w:rsidR="006E78C2" w:rsidRPr="006E78C2">
        <w:rPr>
          <w:rFonts w:ascii="Times New Roman" w:hAnsi="Times New Roman" w:cs="Times New Roman"/>
          <w:color w:val="auto"/>
        </w:rPr>
        <w:t>дание решения о согласовании создания места (площадки) накопления твёрдых коммунальных отходов или решения об отказе в согласовании создания места (площадки) накопления твёрдых коммунальных отходов</w:t>
      </w:r>
      <w:r w:rsidR="00376BFE">
        <w:rPr>
          <w:rFonts w:ascii="Times New Roman" w:hAnsi="Times New Roman" w:cs="Times New Roman"/>
          <w:color w:val="auto"/>
        </w:rPr>
        <w:t xml:space="preserve"> и направление заявителю решения.</w:t>
      </w:r>
    </w:p>
    <w:p w14:paraId="49F9C2A3" w14:textId="1D69BF61" w:rsidR="006C3674" w:rsidRPr="001F01B5" w:rsidRDefault="009B1BB5" w:rsidP="008B4686">
      <w:pPr>
        <w:pStyle w:val="affd"/>
        <w:tabs>
          <w:tab w:val="left" w:pos="1260"/>
        </w:tabs>
        <w:spacing w:before="0" w:after="0"/>
        <w:ind w:firstLine="720"/>
        <w:jc w:val="both"/>
        <w:rPr>
          <w:rFonts w:ascii="Times New Roman" w:hAnsi="Times New Roman" w:cs="Times New Roman"/>
          <w:b/>
          <w:bCs/>
          <w:color w:val="auto"/>
        </w:rPr>
      </w:pPr>
      <w:r w:rsidRPr="001F01B5">
        <w:rPr>
          <w:rFonts w:ascii="Times New Roman" w:hAnsi="Times New Roman" w:cs="Times New Roman"/>
          <w:b/>
          <w:bCs/>
          <w:color w:val="auto"/>
        </w:rPr>
        <w:t>3.</w:t>
      </w:r>
      <w:r w:rsidR="000332F8" w:rsidRPr="001F01B5">
        <w:rPr>
          <w:rFonts w:ascii="Times New Roman" w:hAnsi="Times New Roman" w:cs="Times New Roman"/>
          <w:b/>
          <w:bCs/>
          <w:color w:val="auto"/>
        </w:rPr>
        <w:t>2</w:t>
      </w:r>
      <w:r w:rsidR="00541CD1" w:rsidRPr="001F01B5">
        <w:rPr>
          <w:rFonts w:ascii="Times New Roman" w:hAnsi="Times New Roman" w:cs="Times New Roman"/>
          <w:b/>
          <w:bCs/>
          <w:color w:val="auto"/>
        </w:rPr>
        <w:t xml:space="preserve">. </w:t>
      </w:r>
      <w:r w:rsidR="006C3674" w:rsidRPr="001F01B5">
        <w:rPr>
          <w:rFonts w:ascii="Times New Roman" w:hAnsi="Times New Roman" w:cs="Times New Roman"/>
          <w:b/>
          <w:bCs/>
          <w:color w:val="auto"/>
        </w:rPr>
        <w:t xml:space="preserve">Прием и регистрация заявки </w:t>
      </w:r>
      <w:r w:rsidR="00D93939">
        <w:rPr>
          <w:rFonts w:ascii="Times New Roman" w:hAnsi="Times New Roman" w:cs="Times New Roman"/>
          <w:b/>
          <w:bCs/>
          <w:color w:val="auto"/>
        </w:rPr>
        <w:t>о</w:t>
      </w:r>
      <w:r w:rsidR="006C3674" w:rsidRPr="001F01B5">
        <w:rPr>
          <w:rFonts w:ascii="Times New Roman" w:hAnsi="Times New Roman" w:cs="Times New Roman"/>
          <w:b/>
          <w:bCs/>
          <w:color w:val="auto"/>
        </w:rPr>
        <w:t xml:space="preserve"> предоставлени</w:t>
      </w:r>
      <w:r w:rsidR="00D93939">
        <w:rPr>
          <w:rFonts w:ascii="Times New Roman" w:hAnsi="Times New Roman" w:cs="Times New Roman"/>
          <w:b/>
          <w:bCs/>
          <w:color w:val="auto"/>
        </w:rPr>
        <w:t>и</w:t>
      </w:r>
      <w:r w:rsidR="006C3674" w:rsidRPr="001F01B5">
        <w:rPr>
          <w:rFonts w:ascii="Times New Roman" w:hAnsi="Times New Roman" w:cs="Times New Roman"/>
          <w:b/>
          <w:bCs/>
          <w:color w:val="auto"/>
        </w:rPr>
        <w:t xml:space="preserve"> муниципальной услуги</w:t>
      </w:r>
      <w:r w:rsidR="00D93939">
        <w:rPr>
          <w:rFonts w:ascii="Times New Roman" w:hAnsi="Times New Roman" w:cs="Times New Roman"/>
          <w:b/>
          <w:bCs/>
          <w:color w:val="auto"/>
        </w:rPr>
        <w:t xml:space="preserve"> и прилагаемых к нему документов.</w:t>
      </w:r>
    </w:p>
    <w:p w14:paraId="79FA4A0D" w14:textId="77777777" w:rsidR="006C3674" w:rsidRDefault="000B12E2" w:rsidP="008B4686">
      <w:pPr>
        <w:pStyle w:val="affd"/>
        <w:tabs>
          <w:tab w:val="left" w:pos="1260"/>
        </w:tabs>
        <w:spacing w:before="0" w:after="0"/>
        <w:ind w:firstLine="720"/>
        <w:jc w:val="both"/>
        <w:rPr>
          <w:rFonts w:ascii="Times New Roman" w:hAnsi="Times New Roman" w:cs="Times New Roman"/>
          <w:color w:val="auto"/>
        </w:rPr>
      </w:pPr>
      <w:r>
        <w:rPr>
          <w:rFonts w:ascii="Times New Roman" w:hAnsi="Times New Roman" w:cs="Times New Roman"/>
          <w:color w:val="auto"/>
        </w:rPr>
        <w:t xml:space="preserve">Основанием для начала </w:t>
      </w:r>
      <w:r w:rsidR="00541CD1">
        <w:rPr>
          <w:rFonts w:ascii="Times New Roman" w:hAnsi="Times New Roman" w:cs="Times New Roman"/>
          <w:color w:val="auto"/>
        </w:rPr>
        <w:t>административно</w:t>
      </w:r>
      <w:r w:rsidR="009C7101">
        <w:rPr>
          <w:rFonts w:ascii="Times New Roman" w:hAnsi="Times New Roman" w:cs="Times New Roman"/>
          <w:color w:val="auto"/>
        </w:rPr>
        <w:t xml:space="preserve">й процедуры является </w:t>
      </w:r>
      <w:r>
        <w:rPr>
          <w:rFonts w:ascii="Times New Roman" w:hAnsi="Times New Roman" w:cs="Times New Roman"/>
          <w:color w:val="auto"/>
        </w:rPr>
        <w:t xml:space="preserve">обращение заявителя </w:t>
      </w:r>
      <w:r w:rsidR="00541CD1">
        <w:rPr>
          <w:rFonts w:ascii="Times New Roman" w:hAnsi="Times New Roman" w:cs="Times New Roman"/>
          <w:color w:val="auto"/>
        </w:rPr>
        <w:t xml:space="preserve">в письменной форме на имя главы администрации Кемского муниципального района. </w:t>
      </w:r>
    </w:p>
    <w:p w14:paraId="1A422FA6" w14:textId="77777777" w:rsidR="006C3674" w:rsidRPr="006C3674" w:rsidRDefault="006C3674" w:rsidP="008B4686">
      <w:pPr>
        <w:pStyle w:val="affd"/>
        <w:tabs>
          <w:tab w:val="left" w:pos="1260"/>
        </w:tabs>
        <w:spacing w:before="0" w:after="0"/>
        <w:ind w:firstLine="720"/>
        <w:jc w:val="both"/>
        <w:rPr>
          <w:rFonts w:ascii="Times New Roman" w:hAnsi="Times New Roman" w:cs="Times New Roman"/>
          <w:color w:val="auto"/>
        </w:rPr>
      </w:pPr>
      <w:r w:rsidRPr="006C3674">
        <w:rPr>
          <w:rFonts w:ascii="Times New Roman" w:hAnsi="Times New Roman" w:cs="Times New Roman"/>
          <w:color w:val="auto"/>
        </w:rPr>
        <w:t>Заявка представляется заявителем (представителем заявителя) в Администрацию или многофункциональный центр.</w:t>
      </w:r>
    </w:p>
    <w:p w14:paraId="6A3AAAA8" w14:textId="440BB90B" w:rsidR="006C3674" w:rsidRDefault="006C3674" w:rsidP="008B4686">
      <w:pPr>
        <w:pStyle w:val="affd"/>
        <w:tabs>
          <w:tab w:val="left" w:pos="1260"/>
        </w:tabs>
        <w:spacing w:before="0" w:after="0"/>
        <w:ind w:firstLine="720"/>
        <w:jc w:val="both"/>
        <w:rPr>
          <w:rFonts w:ascii="Times New Roman" w:hAnsi="Times New Roman" w:cs="Times New Roman"/>
          <w:color w:val="auto"/>
        </w:rPr>
      </w:pPr>
      <w:r w:rsidRPr="006C3674">
        <w:rPr>
          <w:rFonts w:ascii="Times New Roman" w:hAnsi="Times New Roman" w:cs="Times New Roman"/>
          <w:color w:val="auto"/>
        </w:rPr>
        <w:t>Заявка направляется заявителем (представителем заявителя) в Администрацию на бумажном носителе посредством почтового отправления или представляется заявителем лично или в форме электронного документа посредством заполнения электронной формы заявки и направления ее через личный кабинет регионального портала, а также путем направления электронного документа в Администрацию на официальную электронную почту.</w:t>
      </w:r>
    </w:p>
    <w:p w14:paraId="583F142F" w14:textId="4CBD68C7" w:rsidR="006C3674" w:rsidRDefault="006C3674" w:rsidP="008B4686">
      <w:pPr>
        <w:pStyle w:val="affd"/>
        <w:tabs>
          <w:tab w:val="left" w:pos="1260"/>
        </w:tabs>
        <w:spacing w:before="0" w:after="0"/>
        <w:ind w:firstLine="720"/>
        <w:jc w:val="both"/>
        <w:rPr>
          <w:rFonts w:ascii="Times New Roman" w:hAnsi="Times New Roman" w:cs="Times New Roman"/>
          <w:color w:val="auto"/>
        </w:rPr>
      </w:pPr>
      <w:r w:rsidRPr="006C3674">
        <w:rPr>
          <w:rFonts w:ascii="Times New Roman" w:hAnsi="Times New Roman" w:cs="Times New Roman"/>
          <w:color w:val="auto"/>
        </w:rPr>
        <w:t>Заявка подписывается заявителем либо представителем заявителя.</w:t>
      </w:r>
    </w:p>
    <w:p w14:paraId="492EF225" w14:textId="017EDA33" w:rsidR="003056AF" w:rsidRPr="003056AF" w:rsidRDefault="003056AF" w:rsidP="008B4686">
      <w:pPr>
        <w:pStyle w:val="affd"/>
        <w:tabs>
          <w:tab w:val="left" w:pos="1260"/>
        </w:tabs>
        <w:spacing w:before="0" w:after="0"/>
        <w:ind w:firstLine="720"/>
        <w:jc w:val="both"/>
        <w:rPr>
          <w:rFonts w:ascii="Times New Roman" w:hAnsi="Times New Roman" w:cs="Times New Roman"/>
          <w:color w:val="auto"/>
        </w:rPr>
      </w:pPr>
      <w:r w:rsidRPr="003056AF">
        <w:rPr>
          <w:rFonts w:ascii="Times New Roman" w:hAnsi="Times New Roman" w:cs="Times New Roman"/>
          <w:color w:val="auto"/>
        </w:rPr>
        <w:t>В случае представления заявки</w:t>
      </w:r>
      <w:r>
        <w:rPr>
          <w:rFonts w:ascii="Times New Roman" w:hAnsi="Times New Roman" w:cs="Times New Roman"/>
          <w:color w:val="auto"/>
        </w:rPr>
        <w:t xml:space="preserve"> </w:t>
      </w:r>
      <w:r w:rsidRPr="003056AF">
        <w:rPr>
          <w:rFonts w:ascii="Times New Roman" w:hAnsi="Times New Roman" w:cs="Times New Roman"/>
          <w:color w:val="auto"/>
        </w:rPr>
        <w:t>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290C63D0" w14:textId="77777777" w:rsidR="003056AF" w:rsidRPr="003056AF" w:rsidRDefault="003056AF" w:rsidP="008B4686">
      <w:pPr>
        <w:pStyle w:val="affd"/>
        <w:tabs>
          <w:tab w:val="left" w:pos="1260"/>
        </w:tabs>
        <w:spacing w:before="0" w:after="0"/>
        <w:ind w:firstLine="720"/>
        <w:jc w:val="both"/>
        <w:rPr>
          <w:rFonts w:ascii="Times New Roman" w:hAnsi="Times New Roman" w:cs="Times New Roman"/>
          <w:color w:val="auto"/>
        </w:rPr>
      </w:pPr>
      <w:r w:rsidRPr="003056AF">
        <w:rPr>
          <w:rFonts w:ascii="Times New Roman" w:hAnsi="Times New Roman" w:cs="Times New Roman"/>
          <w:color w:val="auto"/>
        </w:rPr>
        <w:lastRenderedPageBreak/>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w:t>
      </w:r>
    </w:p>
    <w:p w14:paraId="5B5DEB64" w14:textId="77777777" w:rsidR="003056AF" w:rsidRPr="003056AF" w:rsidRDefault="003056AF" w:rsidP="008B4686">
      <w:pPr>
        <w:pStyle w:val="affd"/>
        <w:tabs>
          <w:tab w:val="left" w:pos="1260"/>
        </w:tabs>
        <w:spacing w:before="0" w:after="0"/>
        <w:ind w:firstLine="720"/>
        <w:jc w:val="both"/>
        <w:rPr>
          <w:rFonts w:ascii="Times New Roman" w:hAnsi="Times New Roman" w:cs="Times New Roman"/>
          <w:color w:val="auto"/>
        </w:rPr>
      </w:pPr>
      <w:r w:rsidRPr="003056AF">
        <w:rPr>
          <w:rFonts w:ascii="Times New Roman" w:hAnsi="Times New Roman" w:cs="Times New Roman"/>
          <w:color w:val="auto"/>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заявке, представленным документам, полнота и правильность оформления заявке.</w:t>
      </w:r>
    </w:p>
    <w:p w14:paraId="3D1C4A73" w14:textId="48338CD4" w:rsidR="003056AF" w:rsidRPr="003056AF" w:rsidRDefault="003056AF" w:rsidP="008B4686">
      <w:pPr>
        <w:pStyle w:val="affd"/>
        <w:tabs>
          <w:tab w:val="left" w:pos="1260"/>
        </w:tabs>
        <w:spacing w:before="0" w:after="0"/>
        <w:ind w:firstLine="720"/>
        <w:jc w:val="both"/>
        <w:rPr>
          <w:rFonts w:ascii="Times New Roman" w:hAnsi="Times New Roman" w:cs="Times New Roman"/>
          <w:color w:val="auto"/>
        </w:rPr>
      </w:pPr>
      <w:r w:rsidRPr="00220274">
        <w:rPr>
          <w:rFonts w:ascii="Times New Roman" w:hAnsi="Times New Roman" w:cs="Times New Roman"/>
          <w:color w:val="auto"/>
        </w:rPr>
        <w:t>Полученная заявка регистрируется</w:t>
      </w:r>
      <w:r w:rsidR="00220274" w:rsidRPr="00220274">
        <w:rPr>
          <w:rFonts w:ascii="Times New Roman" w:hAnsi="Times New Roman" w:cs="Times New Roman"/>
          <w:color w:val="auto"/>
        </w:rPr>
        <w:t xml:space="preserve"> </w:t>
      </w:r>
      <w:r w:rsidRPr="00220274">
        <w:rPr>
          <w:rFonts w:ascii="Times New Roman" w:hAnsi="Times New Roman" w:cs="Times New Roman"/>
          <w:color w:val="auto"/>
        </w:rPr>
        <w:t>с присвоением ей входящего номера и указанием даты ее получения</w:t>
      </w:r>
      <w:r w:rsidR="00220274">
        <w:rPr>
          <w:rFonts w:ascii="Times New Roman" w:hAnsi="Times New Roman" w:cs="Times New Roman"/>
          <w:color w:val="auto"/>
        </w:rPr>
        <w:t>.</w:t>
      </w:r>
    </w:p>
    <w:p w14:paraId="09A74002" w14:textId="5FD1D82A" w:rsidR="003056AF" w:rsidRPr="003056AF" w:rsidRDefault="003056AF" w:rsidP="008B4686">
      <w:pPr>
        <w:pStyle w:val="affd"/>
        <w:tabs>
          <w:tab w:val="left" w:pos="1260"/>
        </w:tabs>
        <w:spacing w:before="0" w:after="0"/>
        <w:ind w:firstLine="720"/>
        <w:jc w:val="both"/>
        <w:rPr>
          <w:rFonts w:ascii="Times New Roman" w:hAnsi="Times New Roman" w:cs="Times New Roman"/>
          <w:color w:val="auto"/>
        </w:rPr>
      </w:pPr>
      <w:r w:rsidRPr="003056AF">
        <w:rPr>
          <w:rFonts w:ascii="Times New Roman" w:hAnsi="Times New Roman" w:cs="Times New Roman"/>
          <w:color w:val="auto"/>
        </w:rPr>
        <w:t xml:space="preserve">Зарегистрированная заявка и прилагаемые документы (при их наличии) передаются на рассмотрение главе администрации </w:t>
      </w:r>
      <w:r w:rsidR="001F01B5">
        <w:rPr>
          <w:rFonts w:ascii="Times New Roman" w:hAnsi="Times New Roman" w:cs="Times New Roman"/>
          <w:color w:val="auto"/>
        </w:rPr>
        <w:t>Кемского муниципального района</w:t>
      </w:r>
      <w:r w:rsidRPr="003056AF">
        <w:rPr>
          <w:rFonts w:ascii="Times New Roman" w:hAnsi="Times New Roman" w:cs="Times New Roman"/>
          <w:color w:val="auto"/>
        </w:rPr>
        <w:t>, который определяет исполнителя, ответственного за работу с поступившим заявлением (далее – ответственный исполнитель).</w:t>
      </w:r>
    </w:p>
    <w:p w14:paraId="704F3FD3" w14:textId="1595BC99" w:rsidR="003056AF" w:rsidRPr="003056AF" w:rsidRDefault="003056AF" w:rsidP="008B4686">
      <w:pPr>
        <w:pStyle w:val="affd"/>
        <w:tabs>
          <w:tab w:val="left" w:pos="1260"/>
        </w:tabs>
        <w:spacing w:before="0" w:after="0"/>
        <w:ind w:firstLine="720"/>
        <w:jc w:val="both"/>
        <w:rPr>
          <w:rFonts w:ascii="Times New Roman" w:hAnsi="Times New Roman" w:cs="Times New Roman"/>
          <w:color w:val="auto"/>
        </w:rPr>
      </w:pPr>
      <w:r w:rsidRPr="003056AF">
        <w:rPr>
          <w:rFonts w:ascii="Times New Roman" w:hAnsi="Times New Roman" w:cs="Times New Roman"/>
          <w:color w:val="auto"/>
        </w:rPr>
        <w:t xml:space="preserve">Продолжительность административной процедуры (максимальный срок ее выполнения) </w:t>
      </w:r>
      <w:r w:rsidR="001F01B5" w:rsidRPr="003056AF">
        <w:rPr>
          <w:rFonts w:ascii="Times New Roman" w:hAnsi="Times New Roman" w:cs="Times New Roman"/>
          <w:color w:val="auto"/>
        </w:rPr>
        <w:t>составляет один</w:t>
      </w:r>
      <w:r w:rsidRPr="003056AF">
        <w:rPr>
          <w:rFonts w:ascii="Times New Roman" w:hAnsi="Times New Roman" w:cs="Times New Roman"/>
          <w:color w:val="auto"/>
        </w:rPr>
        <w:t xml:space="preserve"> рабочий день.</w:t>
      </w:r>
    </w:p>
    <w:p w14:paraId="19696633" w14:textId="5CEAEFFA" w:rsidR="003056AF" w:rsidRDefault="003056AF" w:rsidP="008B4686">
      <w:pPr>
        <w:pStyle w:val="affd"/>
        <w:tabs>
          <w:tab w:val="left" w:pos="1260"/>
        </w:tabs>
        <w:spacing w:before="0" w:after="0"/>
        <w:ind w:firstLine="720"/>
        <w:jc w:val="both"/>
        <w:rPr>
          <w:rFonts w:ascii="Times New Roman" w:hAnsi="Times New Roman" w:cs="Times New Roman"/>
          <w:color w:val="auto"/>
        </w:rPr>
      </w:pPr>
      <w:r w:rsidRPr="003056AF">
        <w:rPr>
          <w:rFonts w:ascii="Times New Roman" w:hAnsi="Times New Roman" w:cs="Times New Roman"/>
          <w:color w:val="auto"/>
        </w:rPr>
        <w:t xml:space="preserve">Результатом административной процедуры является прием и регистрация поступившей заявки </w:t>
      </w:r>
      <w:r w:rsidR="00F01631">
        <w:rPr>
          <w:rFonts w:ascii="Times New Roman" w:hAnsi="Times New Roman" w:cs="Times New Roman"/>
          <w:color w:val="auto"/>
        </w:rPr>
        <w:t>т прилагаемых к ней документов</w:t>
      </w:r>
      <w:r w:rsidRPr="003056AF">
        <w:rPr>
          <w:rFonts w:ascii="Times New Roman" w:hAnsi="Times New Roman" w:cs="Times New Roman"/>
          <w:color w:val="auto"/>
        </w:rPr>
        <w:t>.</w:t>
      </w:r>
    </w:p>
    <w:p w14:paraId="2B3A3BC3" w14:textId="77777777" w:rsidR="006C3674" w:rsidRDefault="006C3674" w:rsidP="008B4686">
      <w:pPr>
        <w:pStyle w:val="affd"/>
        <w:tabs>
          <w:tab w:val="left" w:pos="1260"/>
        </w:tabs>
        <w:spacing w:before="0" w:after="0"/>
        <w:ind w:firstLine="720"/>
        <w:jc w:val="both"/>
        <w:rPr>
          <w:rFonts w:ascii="Times New Roman" w:hAnsi="Times New Roman" w:cs="Times New Roman"/>
          <w:color w:val="auto"/>
        </w:rPr>
      </w:pPr>
    </w:p>
    <w:p w14:paraId="28F2FDF3" w14:textId="0A9ACE7C" w:rsidR="006C3674" w:rsidRPr="001F01B5" w:rsidRDefault="001F01B5" w:rsidP="008B4686">
      <w:pPr>
        <w:pStyle w:val="affd"/>
        <w:tabs>
          <w:tab w:val="left" w:pos="1260"/>
        </w:tabs>
        <w:spacing w:before="0" w:after="0"/>
        <w:ind w:firstLine="720"/>
        <w:jc w:val="both"/>
        <w:rPr>
          <w:rFonts w:ascii="Times New Roman" w:hAnsi="Times New Roman" w:cs="Times New Roman"/>
          <w:b/>
          <w:bCs/>
          <w:color w:val="auto"/>
        </w:rPr>
      </w:pPr>
      <w:r w:rsidRPr="001F01B5">
        <w:rPr>
          <w:rFonts w:ascii="Times New Roman" w:hAnsi="Times New Roman" w:cs="Times New Roman"/>
          <w:b/>
          <w:bCs/>
          <w:color w:val="auto"/>
        </w:rPr>
        <w:t>3.3.</w:t>
      </w:r>
      <w:r>
        <w:rPr>
          <w:rFonts w:ascii="Times New Roman" w:hAnsi="Times New Roman" w:cs="Times New Roman"/>
          <w:b/>
          <w:bCs/>
          <w:color w:val="auto"/>
        </w:rPr>
        <w:t xml:space="preserve"> </w:t>
      </w:r>
      <w:r w:rsidR="004438F2">
        <w:rPr>
          <w:rFonts w:ascii="Times New Roman" w:hAnsi="Times New Roman" w:cs="Times New Roman"/>
          <w:b/>
          <w:bCs/>
          <w:color w:val="auto"/>
        </w:rPr>
        <w:t>Р</w:t>
      </w:r>
      <w:r w:rsidR="004438F2" w:rsidRPr="004438F2">
        <w:rPr>
          <w:rFonts w:ascii="Times New Roman" w:hAnsi="Times New Roman" w:cs="Times New Roman"/>
          <w:b/>
          <w:bCs/>
          <w:color w:val="auto"/>
        </w:rPr>
        <w:t>ассмотрение заявки и прилагаемых к ней документов</w:t>
      </w:r>
      <w:r>
        <w:rPr>
          <w:rFonts w:ascii="Times New Roman" w:hAnsi="Times New Roman" w:cs="Times New Roman"/>
          <w:b/>
          <w:bCs/>
          <w:color w:val="auto"/>
        </w:rPr>
        <w:t>.</w:t>
      </w:r>
    </w:p>
    <w:p w14:paraId="169B97DF" w14:textId="77777777" w:rsidR="006C3674" w:rsidRPr="001F01B5" w:rsidRDefault="006C3674" w:rsidP="008B4686">
      <w:pPr>
        <w:pStyle w:val="affd"/>
        <w:tabs>
          <w:tab w:val="left" w:pos="1260"/>
        </w:tabs>
        <w:spacing w:before="0" w:after="0"/>
        <w:ind w:firstLine="720"/>
        <w:jc w:val="both"/>
        <w:rPr>
          <w:rFonts w:ascii="Times New Roman" w:hAnsi="Times New Roman" w:cs="Times New Roman"/>
          <w:b/>
          <w:bCs/>
          <w:color w:val="auto"/>
        </w:rPr>
      </w:pPr>
    </w:p>
    <w:p w14:paraId="5499933D" w14:textId="22B27197" w:rsidR="004438F2" w:rsidRDefault="004438F2" w:rsidP="008B4686">
      <w:pPr>
        <w:pStyle w:val="affd"/>
        <w:tabs>
          <w:tab w:val="left" w:pos="1260"/>
        </w:tabs>
        <w:spacing w:before="0" w:after="0"/>
        <w:ind w:firstLine="720"/>
        <w:jc w:val="both"/>
        <w:rPr>
          <w:rFonts w:ascii="Times New Roman" w:hAnsi="Times New Roman" w:cs="Times New Roman"/>
          <w:color w:val="auto"/>
        </w:rPr>
      </w:pPr>
      <w:r w:rsidRPr="004438F2">
        <w:rPr>
          <w:rFonts w:ascii="Times New Roman" w:hAnsi="Times New Roman" w:cs="Times New Roman"/>
          <w:color w:val="auto"/>
        </w:rPr>
        <w:t xml:space="preserve">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 </w:t>
      </w:r>
    </w:p>
    <w:p w14:paraId="32BC6CF2" w14:textId="5B973167" w:rsidR="004438F2" w:rsidRDefault="00BA0BD6" w:rsidP="008B4686">
      <w:pPr>
        <w:pStyle w:val="affd"/>
        <w:tabs>
          <w:tab w:val="left" w:pos="1260"/>
        </w:tabs>
        <w:spacing w:before="0" w:after="0"/>
        <w:ind w:firstLine="720"/>
        <w:jc w:val="both"/>
        <w:rPr>
          <w:rFonts w:ascii="Times New Roman" w:hAnsi="Times New Roman" w:cs="Times New Roman"/>
          <w:color w:val="auto"/>
        </w:rPr>
      </w:pPr>
      <w:r w:rsidRPr="00BA0BD6">
        <w:rPr>
          <w:rFonts w:ascii="Times New Roman" w:hAnsi="Times New Roman" w:cs="Times New Roman"/>
          <w:color w:val="auto"/>
        </w:rPr>
        <w:t>Содержание административного действия (административных действий), продолжительность и (или) максимальный срок его (их) выполнения:</w:t>
      </w:r>
    </w:p>
    <w:p w14:paraId="524F2278" w14:textId="21C72B75" w:rsidR="00BA0BD6" w:rsidRDefault="00BA0BD6" w:rsidP="008B4686">
      <w:pPr>
        <w:pStyle w:val="affd"/>
        <w:tabs>
          <w:tab w:val="left" w:pos="1260"/>
        </w:tabs>
        <w:spacing w:before="0" w:after="0"/>
        <w:ind w:firstLine="720"/>
        <w:jc w:val="both"/>
        <w:rPr>
          <w:rFonts w:ascii="Times New Roman" w:hAnsi="Times New Roman" w:cs="Times New Roman"/>
          <w:color w:val="auto"/>
        </w:rPr>
      </w:pPr>
      <w:r>
        <w:rPr>
          <w:rFonts w:ascii="Times New Roman" w:hAnsi="Times New Roman" w:cs="Times New Roman"/>
          <w:color w:val="auto"/>
        </w:rPr>
        <w:t>- п</w:t>
      </w:r>
      <w:r w:rsidRPr="00BA0BD6">
        <w:rPr>
          <w:rFonts w:ascii="Times New Roman" w:hAnsi="Times New Roman" w:cs="Times New Roman"/>
          <w:color w:val="auto"/>
        </w:rPr>
        <w:t xml:space="preserve">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 </w:t>
      </w:r>
      <w:r>
        <w:rPr>
          <w:rFonts w:ascii="Times New Roman" w:hAnsi="Times New Roman" w:cs="Times New Roman"/>
          <w:color w:val="auto"/>
        </w:rPr>
        <w:t>14</w:t>
      </w:r>
      <w:r w:rsidRPr="00BA0BD6">
        <w:rPr>
          <w:rFonts w:ascii="Times New Roman" w:hAnsi="Times New Roman" w:cs="Times New Roman"/>
          <w:color w:val="auto"/>
        </w:rPr>
        <w:t xml:space="preserve"> календарных дней</w:t>
      </w:r>
      <w:r>
        <w:rPr>
          <w:rFonts w:ascii="Times New Roman" w:hAnsi="Times New Roman" w:cs="Times New Roman"/>
          <w:color w:val="auto"/>
        </w:rPr>
        <w:t>;</w:t>
      </w:r>
    </w:p>
    <w:p w14:paraId="70DAF13B" w14:textId="0F944DD2" w:rsidR="00BA0BD6" w:rsidRDefault="00BA0BD6" w:rsidP="008B4686">
      <w:pPr>
        <w:pStyle w:val="affd"/>
        <w:tabs>
          <w:tab w:val="left" w:pos="1260"/>
        </w:tabs>
        <w:spacing w:before="0" w:after="0"/>
        <w:ind w:firstLine="720"/>
        <w:jc w:val="both"/>
        <w:rPr>
          <w:rFonts w:ascii="Times New Roman" w:hAnsi="Times New Roman" w:cs="Times New Roman"/>
          <w:color w:val="auto"/>
        </w:rPr>
      </w:pPr>
      <w:r>
        <w:rPr>
          <w:rFonts w:ascii="Times New Roman" w:hAnsi="Times New Roman" w:cs="Times New Roman"/>
          <w:color w:val="auto"/>
        </w:rPr>
        <w:t>- ф</w:t>
      </w:r>
      <w:r w:rsidRPr="00BA0BD6">
        <w:rPr>
          <w:rFonts w:ascii="Times New Roman" w:hAnsi="Times New Roman" w:cs="Times New Roman"/>
          <w:color w:val="auto"/>
        </w:rPr>
        <w:t xml:space="preserve">ормирование, направление межведомственных запросов в электронной форме с использованием системы межведомственного электронного взаимодействия и получение ответов на межведомственные запросы не более </w:t>
      </w:r>
      <w:r>
        <w:rPr>
          <w:rFonts w:ascii="Times New Roman" w:hAnsi="Times New Roman" w:cs="Times New Roman"/>
          <w:color w:val="auto"/>
        </w:rPr>
        <w:t>10</w:t>
      </w:r>
      <w:r w:rsidRPr="00BA0BD6">
        <w:rPr>
          <w:rFonts w:ascii="Times New Roman" w:hAnsi="Times New Roman" w:cs="Times New Roman"/>
          <w:color w:val="auto"/>
        </w:rPr>
        <w:t xml:space="preserve"> рабочих дней с даты окончания первой административной процедуры.</w:t>
      </w:r>
    </w:p>
    <w:p w14:paraId="477A2639" w14:textId="09D6C570" w:rsidR="00376BFE" w:rsidRDefault="00376BFE" w:rsidP="008B4686">
      <w:pPr>
        <w:pStyle w:val="affd"/>
        <w:tabs>
          <w:tab w:val="left" w:pos="1260"/>
        </w:tabs>
        <w:spacing w:before="0" w:after="0"/>
        <w:ind w:firstLine="720"/>
        <w:jc w:val="both"/>
        <w:rPr>
          <w:rFonts w:ascii="Times New Roman" w:hAnsi="Times New Roman" w:cs="Times New Roman"/>
          <w:color w:val="auto"/>
        </w:rPr>
      </w:pPr>
      <w:r w:rsidRPr="00376BFE">
        <w:rPr>
          <w:rFonts w:ascii="Times New Roman" w:hAnsi="Times New Roman" w:cs="Times New Roman"/>
          <w:color w:val="auto"/>
        </w:rPr>
        <w:t>Результат выполнения административной процедуры: подготовка проекта решения.</w:t>
      </w:r>
    </w:p>
    <w:p w14:paraId="4BA5D6AA" w14:textId="026248ED" w:rsidR="004438F2" w:rsidRPr="00376BFE" w:rsidRDefault="00376BFE" w:rsidP="008B4686">
      <w:pPr>
        <w:pStyle w:val="affd"/>
        <w:tabs>
          <w:tab w:val="left" w:pos="1260"/>
        </w:tabs>
        <w:spacing w:before="0" w:after="0"/>
        <w:ind w:firstLine="720"/>
        <w:jc w:val="both"/>
        <w:rPr>
          <w:rFonts w:ascii="Times New Roman" w:hAnsi="Times New Roman" w:cs="Times New Roman"/>
          <w:b/>
          <w:bCs/>
          <w:color w:val="auto"/>
        </w:rPr>
      </w:pPr>
      <w:r w:rsidRPr="00376BFE">
        <w:rPr>
          <w:rFonts w:ascii="Times New Roman" w:hAnsi="Times New Roman" w:cs="Times New Roman"/>
          <w:b/>
          <w:bCs/>
          <w:color w:val="auto"/>
        </w:rPr>
        <w:t>3.4. Издание решения о согласовании создания места (площадки) накопления твёрдых коммунальных отходов или решения об отказе в согласовании создания места (площадки) накопления твёрдых коммунальных отходов и направление заявителю решения.</w:t>
      </w:r>
    </w:p>
    <w:p w14:paraId="38648856" w14:textId="7E4640FF" w:rsidR="00376BFE" w:rsidRPr="00376BFE" w:rsidRDefault="00376BFE" w:rsidP="008B4686">
      <w:pPr>
        <w:pStyle w:val="affd"/>
        <w:tabs>
          <w:tab w:val="left" w:pos="1260"/>
        </w:tabs>
        <w:spacing w:before="0" w:after="0"/>
        <w:ind w:firstLine="720"/>
        <w:jc w:val="both"/>
        <w:rPr>
          <w:rFonts w:ascii="Times New Roman" w:hAnsi="Times New Roman" w:cs="Times New Roman"/>
          <w:color w:val="auto"/>
        </w:rPr>
      </w:pPr>
      <w:r w:rsidRPr="00376BFE">
        <w:rPr>
          <w:rFonts w:ascii="Times New Roman" w:hAnsi="Times New Roman" w:cs="Times New Roman"/>
          <w:color w:val="auto"/>
        </w:rPr>
        <w:t>По результатам рассмотрения заявки принимает</w:t>
      </w:r>
      <w:r>
        <w:rPr>
          <w:rFonts w:ascii="Times New Roman" w:hAnsi="Times New Roman" w:cs="Times New Roman"/>
          <w:color w:val="auto"/>
        </w:rPr>
        <w:t>ся</w:t>
      </w:r>
      <w:r w:rsidRPr="00376BFE">
        <w:rPr>
          <w:rFonts w:ascii="Times New Roman" w:hAnsi="Times New Roman" w:cs="Times New Roman"/>
          <w:color w:val="auto"/>
        </w:rPr>
        <w:t xml:space="preserve"> решение о согласовании или отказе в согласовании создания места (площадки) накопления ТКО. Решение о согласовании или отказе в согласовании создания места (площадки) накопления ТКО составляется </w:t>
      </w:r>
      <w:r w:rsidRPr="0036651C">
        <w:rPr>
          <w:rFonts w:ascii="Times New Roman" w:hAnsi="Times New Roman" w:cs="Times New Roman"/>
          <w:color w:val="auto"/>
        </w:rPr>
        <w:t>по форме согласно приложению 2 к настоящему административному регламенту.</w:t>
      </w:r>
    </w:p>
    <w:p w14:paraId="03CF28C2" w14:textId="08B015E3" w:rsidR="00376BFE" w:rsidRPr="00376BFE" w:rsidRDefault="00376BFE" w:rsidP="008B4686">
      <w:pPr>
        <w:pStyle w:val="affd"/>
        <w:tabs>
          <w:tab w:val="left" w:pos="1260"/>
        </w:tabs>
        <w:spacing w:before="0" w:after="0"/>
        <w:ind w:firstLine="720"/>
        <w:jc w:val="both"/>
        <w:rPr>
          <w:rFonts w:ascii="Times New Roman" w:hAnsi="Times New Roman" w:cs="Times New Roman"/>
          <w:color w:val="auto"/>
        </w:rPr>
      </w:pPr>
      <w:r w:rsidRPr="00376BFE">
        <w:rPr>
          <w:rFonts w:ascii="Times New Roman" w:hAnsi="Times New Roman" w:cs="Times New Roman"/>
          <w:color w:val="auto"/>
        </w:rPr>
        <w:t>В день подписания решения о согласовании или отказе в согласовании создания места (площадки) накопления ТКО сотрудник, ответственный за подготовку проекта решения, осуществляет регистрацию решения путем проставления даты подписания решения и присвоения регистрационного номера.</w:t>
      </w:r>
    </w:p>
    <w:p w14:paraId="27CB754B" w14:textId="664468D3" w:rsidR="004438F2" w:rsidRDefault="00376BFE" w:rsidP="008B4686">
      <w:pPr>
        <w:pStyle w:val="affd"/>
        <w:tabs>
          <w:tab w:val="left" w:pos="1260"/>
        </w:tabs>
        <w:spacing w:before="0" w:after="0"/>
        <w:ind w:firstLine="720"/>
        <w:jc w:val="both"/>
        <w:rPr>
          <w:rFonts w:ascii="Times New Roman" w:hAnsi="Times New Roman" w:cs="Times New Roman"/>
          <w:color w:val="auto"/>
        </w:rPr>
      </w:pPr>
      <w:r w:rsidRPr="00376BFE">
        <w:rPr>
          <w:rFonts w:ascii="Times New Roman" w:hAnsi="Times New Roman" w:cs="Times New Roman"/>
          <w:color w:val="auto"/>
        </w:rPr>
        <w:t>После осуществления регистрации процедура рассмотрение заявки и прилагаемых к ней документов завершается, муниципальная услуга считается предоставленной.</w:t>
      </w:r>
    </w:p>
    <w:p w14:paraId="0C221742" w14:textId="77777777" w:rsidR="00FC464F" w:rsidRPr="00FC464F" w:rsidRDefault="00FC464F" w:rsidP="008B4686">
      <w:pPr>
        <w:pStyle w:val="affd"/>
        <w:tabs>
          <w:tab w:val="left" w:pos="1260"/>
        </w:tabs>
        <w:spacing w:before="0" w:after="0"/>
        <w:ind w:firstLine="720"/>
        <w:jc w:val="both"/>
        <w:rPr>
          <w:rFonts w:ascii="Times New Roman" w:hAnsi="Times New Roman" w:cs="Times New Roman"/>
          <w:color w:val="auto"/>
        </w:rPr>
      </w:pPr>
      <w:r w:rsidRPr="00FC464F">
        <w:rPr>
          <w:rFonts w:ascii="Times New Roman" w:hAnsi="Times New Roman" w:cs="Times New Roman"/>
          <w:color w:val="auto"/>
        </w:rPr>
        <w:t>Выдача (направление) Заявителю результатов предоставления муниципальной услуги осуществляется не позднее чем через три рабочих дня со дня принятия решения о согласовании или отказе в согласовании создания места (площадки) накопления ТКО одним из следующих способов, указанных Заявителем в заявке о предоставлении муниципальной услуги:</w:t>
      </w:r>
    </w:p>
    <w:p w14:paraId="12E2F48E" w14:textId="77777777" w:rsidR="00FC464F" w:rsidRPr="00FC464F" w:rsidRDefault="00FC464F" w:rsidP="008B4686">
      <w:pPr>
        <w:pStyle w:val="affd"/>
        <w:tabs>
          <w:tab w:val="left" w:pos="1260"/>
        </w:tabs>
        <w:spacing w:before="0" w:after="0"/>
        <w:ind w:firstLine="720"/>
        <w:jc w:val="both"/>
        <w:rPr>
          <w:rFonts w:ascii="Times New Roman" w:hAnsi="Times New Roman" w:cs="Times New Roman"/>
          <w:color w:val="auto"/>
        </w:rPr>
      </w:pPr>
      <w:r w:rsidRPr="00FC464F">
        <w:rPr>
          <w:rFonts w:ascii="Times New Roman" w:hAnsi="Times New Roman" w:cs="Times New Roman"/>
          <w:color w:val="auto"/>
        </w:rPr>
        <w:t>по почтовому адресу, указанному Заявителем в заявке о предоставлении муниципальной услуги;</w:t>
      </w:r>
    </w:p>
    <w:p w14:paraId="27CC9A31" w14:textId="77777777" w:rsidR="00FC464F" w:rsidRPr="00FC464F" w:rsidRDefault="00FC464F" w:rsidP="008B4686">
      <w:pPr>
        <w:pStyle w:val="affd"/>
        <w:tabs>
          <w:tab w:val="left" w:pos="1260"/>
        </w:tabs>
        <w:spacing w:before="0" w:after="0"/>
        <w:ind w:firstLine="720"/>
        <w:jc w:val="both"/>
        <w:rPr>
          <w:rFonts w:ascii="Times New Roman" w:hAnsi="Times New Roman" w:cs="Times New Roman"/>
          <w:color w:val="auto"/>
        </w:rPr>
      </w:pPr>
      <w:r w:rsidRPr="00FC464F">
        <w:rPr>
          <w:rFonts w:ascii="Times New Roman" w:hAnsi="Times New Roman" w:cs="Times New Roman"/>
          <w:color w:val="auto"/>
        </w:rPr>
        <w:lastRenderedPageBreak/>
        <w:t>выдает под роспись Заявителю или его представителю при предъявлении документа, удостоверяющего личность, и доверенности, оформленной в установленном порядке;</w:t>
      </w:r>
    </w:p>
    <w:p w14:paraId="69764BCE" w14:textId="23FB5D8C" w:rsidR="00FC464F" w:rsidRDefault="00FC464F" w:rsidP="008B4686">
      <w:pPr>
        <w:pStyle w:val="affd"/>
        <w:tabs>
          <w:tab w:val="left" w:pos="1260"/>
        </w:tabs>
        <w:spacing w:before="0" w:after="0"/>
        <w:ind w:firstLine="720"/>
        <w:jc w:val="both"/>
        <w:rPr>
          <w:rFonts w:ascii="Times New Roman" w:hAnsi="Times New Roman" w:cs="Times New Roman"/>
          <w:color w:val="auto"/>
        </w:rPr>
      </w:pPr>
      <w:r w:rsidRPr="00FC464F">
        <w:rPr>
          <w:rFonts w:ascii="Times New Roman" w:hAnsi="Times New Roman" w:cs="Times New Roman"/>
          <w:color w:val="auto"/>
        </w:rPr>
        <w:t>в электронном виде через Порталы.</w:t>
      </w:r>
    </w:p>
    <w:p w14:paraId="7D4079BB" w14:textId="30148F19" w:rsidR="00FC464F" w:rsidRDefault="00FC464F" w:rsidP="008B4686">
      <w:pPr>
        <w:pStyle w:val="affd"/>
        <w:tabs>
          <w:tab w:val="left" w:pos="1260"/>
        </w:tabs>
        <w:spacing w:before="0" w:after="0"/>
        <w:ind w:firstLine="720"/>
        <w:jc w:val="both"/>
        <w:rPr>
          <w:rFonts w:ascii="Times New Roman" w:hAnsi="Times New Roman" w:cs="Times New Roman"/>
          <w:color w:val="auto"/>
        </w:rPr>
      </w:pPr>
      <w:r w:rsidRPr="00FC464F">
        <w:rPr>
          <w:rFonts w:ascii="Times New Roman" w:hAnsi="Times New Roman" w:cs="Times New Roman"/>
          <w:color w:val="auto"/>
        </w:rPr>
        <w:t>В случае отсутствия в заявке указания на способ получения Заявителем ответа результаты предоставления муниципальной услуги направляются посредством почтового отправления.</w:t>
      </w:r>
    </w:p>
    <w:p w14:paraId="124D8527" w14:textId="77777777" w:rsidR="00ED60BB" w:rsidRDefault="00ED60BB" w:rsidP="008B4686">
      <w:pPr>
        <w:pStyle w:val="affd"/>
        <w:tabs>
          <w:tab w:val="left" w:pos="1260"/>
        </w:tabs>
        <w:spacing w:before="0" w:after="0"/>
        <w:jc w:val="both"/>
        <w:rPr>
          <w:rFonts w:ascii="Times New Roman" w:hAnsi="Times New Roman" w:cs="Times New Roman"/>
          <w:color w:val="auto"/>
        </w:rPr>
      </w:pPr>
    </w:p>
    <w:p w14:paraId="2720475F" w14:textId="77777777" w:rsidR="00F713FE" w:rsidRPr="00312D91" w:rsidRDefault="00312D91" w:rsidP="008B4686">
      <w:pPr>
        <w:widowControl w:val="0"/>
        <w:tabs>
          <w:tab w:val="left" w:pos="7020"/>
        </w:tabs>
        <w:autoSpaceDE w:val="0"/>
        <w:autoSpaceDN w:val="0"/>
        <w:adjustRightInd w:val="0"/>
        <w:spacing w:after="0" w:line="240" w:lineRule="auto"/>
        <w:jc w:val="center"/>
        <w:rPr>
          <w:rFonts w:ascii="Times New Roman" w:hAnsi="Times New Roman"/>
          <w:smallCaps/>
          <w:sz w:val="24"/>
          <w:szCs w:val="24"/>
        </w:rPr>
      </w:pPr>
      <w:r w:rsidRPr="00312D91">
        <w:rPr>
          <w:rFonts w:ascii="Times New Roman" w:hAnsi="Times New Roman"/>
          <w:bCs/>
          <w:smallCaps/>
          <w:sz w:val="24"/>
          <w:szCs w:val="24"/>
          <w:lang w:val="en-US"/>
        </w:rPr>
        <w:t>IV</w:t>
      </w:r>
      <w:r w:rsidR="00F713FE" w:rsidRPr="00312D91">
        <w:rPr>
          <w:rFonts w:ascii="Times New Roman" w:hAnsi="Times New Roman"/>
          <w:bCs/>
          <w:smallCaps/>
          <w:sz w:val="24"/>
          <w:szCs w:val="24"/>
        </w:rPr>
        <w:t xml:space="preserve">. </w:t>
      </w:r>
      <w:r w:rsidR="00F713FE" w:rsidRPr="00312D91">
        <w:rPr>
          <w:rFonts w:ascii="Times New Roman" w:hAnsi="Times New Roman"/>
          <w:smallCaps/>
          <w:sz w:val="24"/>
          <w:szCs w:val="24"/>
        </w:rPr>
        <w:t xml:space="preserve">Формы контроля за исполнением </w:t>
      </w:r>
    </w:p>
    <w:p w14:paraId="1C5EC9D3" w14:textId="77777777" w:rsidR="00F713FE" w:rsidRPr="00312D91" w:rsidRDefault="00F713FE" w:rsidP="008B4686">
      <w:pPr>
        <w:widowControl w:val="0"/>
        <w:tabs>
          <w:tab w:val="left" w:pos="7020"/>
        </w:tabs>
        <w:autoSpaceDE w:val="0"/>
        <w:autoSpaceDN w:val="0"/>
        <w:adjustRightInd w:val="0"/>
        <w:spacing w:after="0" w:line="240" w:lineRule="auto"/>
        <w:jc w:val="center"/>
        <w:rPr>
          <w:rFonts w:ascii="Times New Roman" w:hAnsi="Times New Roman"/>
          <w:bCs/>
          <w:smallCaps/>
          <w:sz w:val="24"/>
          <w:szCs w:val="24"/>
        </w:rPr>
      </w:pPr>
      <w:r w:rsidRPr="00312D91">
        <w:rPr>
          <w:rFonts w:ascii="Times New Roman" w:hAnsi="Times New Roman"/>
          <w:smallCaps/>
          <w:sz w:val="24"/>
          <w:szCs w:val="24"/>
        </w:rPr>
        <w:t>административного регламента</w:t>
      </w:r>
      <w:r w:rsidRPr="00312D91">
        <w:rPr>
          <w:rFonts w:ascii="Times New Roman" w:hAnsi="Times New Roman"/>
          <w:bCs/>
          <w:smallCaps/>
          <w:sz w:val="24"/>
          <w:szCs w:val="24"/>
        </w:rPr>
        <w:t xml:space="preserve"> </w:t>
      </w:r>
    </w:p>
    <w:p w14:paraId="7B7173F9" w14:textId="77777777" w:rsidR="00F713FE" w:rsidRPr="006C43D2" w:rsidRDefault="00F713FE" w:rsidP="008B4686">
      <w:pPr>
        <w:widowControl w:val="0"/>
        <w:tabs>
          <w:tab w:val="left" w:pos="7020"/>
        </w:tabs>
        <w:autoSpaceDE w:val="0"/>
        <w:autoSpaceDN w:val="0"/>
        <w:adjustRightInd w:val="0"/>
        <w:spacing w:after="0" w:line="240" w:lineRule="auto"/>
        <w:ind w:firstLine="720"/>
        <w:jc w:val="center"/>
        <w:rPr>
          <w:rFonts w:ascii="Times New Roman" w:hAnsi="Times New Roman"/>
          <w:b/>
          <w:bCs/>
          <w:caps/>
          <w:sz w:val="24"/>
          <w:szCs w:val="24"/>
        </w:rPr>
      </w:pPr>
    </w:p>
    <w:p w14:paraId="5A2EFD44" w14:textId="77777777" w:rsidR="00FC464F" w:rsidRPr="00FC464F" w:rsidRDefault="00FC464F" w:rsidP="008B4686">
      <w:pPr>
        <w:shd w:val="clear" w:color="auto" w:fill="FFFFFF"/>
        <w:spacing w:after="0" w:line="240" w:lineRule="auto"/>
        <w:ind w:firstLine="709"/>
        <w:jc w:val="both"/>
        <w:textAlignment w:val="baseline"/>
        <w:rPr>
          <w:rFonts w:ascii="Times New Roman" w:hAnsi="Times New Roman"/>
          <w:color w:val="000000" w:themeColor="text1"/>
          <w:sz w:val="24"/>
          <w:szCs w:val="24"/>
        </w:rPr>
      </w:pPr>
      <w:r w:rsidRPr="00FC464F">
        <w:rPr>
          <w:rFonts w:ascii="Times New Roman" w:hAnsi="Times New Roman"/>
          <w:color w:val="000000" w:themeColor="text1"/>
          <w:sz w:val="24"/>
          <w:szCs w:val="24"/>
          <w:bdr w:val="none" w:sz="0" w:space="0" w:color="auto" w:frame="1"/>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57B6F0B2" w14:textId="655E9519" w:rsidR="00FC464F" w:rsidRPr="00FC464F" w:rsidRDefault="00FC464F" w:rsidP="008B4686">
      <w:pPr>
        <w:shd w:val="clear" w:color="auto" w:fill="FFFFFF"/>
        <w:spacing w:after="0" w:line="240" w:lineRule="auto"/>
        <w:ind w:firstLine="709"/>
        <w:jc w:val="both"/>
        <w:textAlignment w:val="baseline"/>
        <w:rPr>
          <w:rFonts w:ascii="Times New Roman" w:hAnsi="Times New Roman"/>
          <w:color w:val="000000" w:themeColor="text1"/>
          <w:sz w:val="24"/>
          <w:szCs w:val="24"/>
        </w:rPr>
      </w:pPr>
      <w:r w:rsidRPr="00FC464F">
        <w:rPr>
          <w:rFonts w:ascii="Times New Roman" w:hAnsi="Times New Roman"/>
          <w:color w:val="000000" w:themeColor="text1"/>
          <w:sz w:val="24"/>
          <w:szCs w:val="24"/>
          <w:bdr w:val="none" w:sz="0" w:space="0" w:color="auto" w:frame="1"/>
        </w:rPr>
        <w:t>Текущий контроль осуществляется ответственными специалистами администрации</w:t>
      </w:r>
      <w:r w:rsidR="00124BDF">
        <w:rPr>
          <w:rFonts w:ascii="Times New Roman" w:hAnsi="Times New Roman"/>
          <w:color w:val="000000" w:themeColor="text1"/>
          <w:sz w:val="24"/>
          <w:szCs w:val="24"/>
          <w:bdr w:val="none" w:sz="0" w:space="0" w:color="auto" w:frame="1"/>
        </w:rPr>
        <w:t xml:space="preserve"> Кемского муниципального района</w:t>
      </w:r>
      <w:r w:rsidRPr="00FC464F">
        <w:rPr>
          <w:rFonts w:ascii="Times New Roman" w:hAnsi="Times New Roman"/>
          <w:color w:val="000000" w:themeColor="text1"/>
          <w:sz w:val="24"/>
          <w:szCs w:val="24"/>
          <w:bdr w:val="none" w:sz="0" w:space="0" w:color="auto" w:frame="1"/>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w:t>
      </w:r>
      <w:r>
        <w:rPr>
          <w:rFonts w:ascii="Times New Roman" w:hAnsi="Times New Roman"/>
          <w:color w:val="000000" w:themeColor="text1"/>
          <w:sz w:val="24"/>
          <w:szCs w:val="24"/>
          <w:bdr w:val="none" w:sz="0" w:space="0" w:color="auto" w:frame="1"/>
        </w:rPr>
        <w:t xml:space="preserve"> Кемского муниципального района</w:t>
      </w:r>
      <w:r w:rsidRPr="00FC464F">
        <w:rPr>
          <w:rFonts w:ascii="Times New Roman" w:hAnsi="Times New Roman"/>
          <w:color w:val="000000" w:themeColor="text1"/>
          <w:sz w:val="24"/>
          <w:szCs w:val="24"/>
          <w:bdr w:val="none" w:sz="0" w:space="0" w:color="auto" w:frame="1"/>
        </w:rPr>
        <w:t xml:space="preserve"> проверок исполнения положений настоящего административного регламента, иных нормативных правовых актов.</w:t>
      </w:r>
    </w:p>
    <w:p w14:paraId="203CB216" w14:textId="77777777" w:rsidR="00FC464F" w:rsidRPr="00FC464F" w:rsidRDefault="00FC464F" w:rsidP="008B4686">
      <w:pPr>
        <w:shd w:val="clear" w:color="auto" w:fill="FFFFFF"/>
        <w:spacing w:after="0" w:line="240" w:lineRule="auto"/>
        <w:ind w:firstLine="709"/>
        <w:jc w:val="both"/>
        <w:textAlignment w:val="baseline"/>
        <w:rPr>
          <w:rFonts w:ascii="Times New Roman" w:hAnsi="Times New Roman"/>
          <w:color w:val="000000" w:themeColor="text1"/>
          <w:sz w:val="24"/>
          <w:szCs w:val="24"/>
        </w:rPr>
      </w:pPr>
      <w:r w:rsidRPr="00FC464F">
        <w:rPr>
          <w:rFonts w:ascii="Times New Roman" w:hAnsi="Times New Roman"/>
          <w:color w:val="000000" w:themeColor="text1"/>
          <w:sz w:val="24"/>
          <w:szCs w:val="24"/>
          <w:bdr w:val="none" w:sz="0" w:space="0" w:color="auto" w:frame="1"/>
        </w:rPr>
        <w:t>4.2. Порядок и периодичность осуществления плановых и внеплановых проверок полноты и качества предоставления муниципальной услуги.</w:t>
      </w:r>
    </w:p>
    <w:p w14:paraId="5388AC2A" w14:textId="77777777" w:rsidR="00FC464F" w:rsidRPr="00FC464F" w:rsidRDefault="00FC464F" w:rsidP="008B4686">
      <w:pPr>
        <w:shd w:val="clear" w:color="auto" w:fill="FFFFFF"/>
        <w:spacing w:after="0" w:line="240" w:lineRule="auto"/>
        <w:ind w:firstLine="709"/>
        <w:jc w:val="both"/>
        <w:textAlignment w:val="baseline"/>
        <w:rPr>
          <w:rFonts w:ascii="Times New Roman" w:hAnsi="Times New Roman"/>
          <w:color w:val="000000" w:themeColor="text1"/>
          <w:sz w:val="24"/>
          <w:szCs w:val="24"/>
        </w:rPr>
      </w:pPr>
      <w:r w:rsidRPr="00FC464F">
        <w:rPr>
          <w:rFonts w:ascii="Times New Roman" w:hAnsi="Times New Roman"/>
          <w:color w:val="000000" w:themeColor="text1"/>
          <w:sz w:val="24"/>
          <w:szCs w:val="24"/>
          <w:bdr w:val="none" w:sz="0" w:space="0" w:color="auto" w:frame="1"/>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6635DB40" w14:textId="00C59741" w:rsidR="007E6223" w:rsidRDefault="00FC464F" w:rsidP="008B4686">
      <w:pPr>
        <w:shd w:val="clear" w:color="auto" w:fill="FFFFFF"/>
        <w:spacing w:after="0" w:line="240" w:lineRule="auto"/>
        <w:ind w:firstLine="709"/>
        <w:jc w:val="both"/>
        <w:textAlignment w:val="baseline"/>
        <w:rPr>
          <w:rFonts w:ascii="Times New Roman" w:hAnsi="Times New Roman"/>
          <w:color w:val="000000" w:themeColor="text1"/>
          <w:sz w:val="24"/>
          <w:szCs w:val="24"/>
          <w:bdr w:val="none" w:sz="0" w:space="0" w:color="auto" w:frame="1"/>
        </w:rPr>
      </w:pPr>
      <w:r w:rsidRPr="00FC464F">
        <w:rPr>
          <w:rFonts w:ascii="Times New Roman" w:hAnsi="Times New Roman"/>
          <w:color w:val="000000" w:themeColor="text1"/>
          <w:sz w:val="24"/>
          <w:szCs w:val="24"/>
          <w:bdr w:val="none" w:sz="0" w:space="0" w:color="auto" w:frame="1"/>
        </w:rPr>
        <w:t>Плановые проверки предоставления муниципальной услуги проводятся не реже одного раза в три года</w:t>
      </w:r>
      <w:r w:rsidR="007E6223">
        <w:rPr>
          <w:rFonts w:ascii="Times New Roman" w:hAnsi="Times New Roman"/>
          <w:color w:val="000000" w:themeColor="text1"/>
          <w:sz w:val="24"/>
          <w:szCs w:val="24"/>
          <w:bdr w:val="none" w:sz="0" w:space="0" w:color="auto" w:frame="1"/>
        </w:rPr>
        <w:t>,</w:t>
      </w:r>
      <w:r w:rsidRPr="00FC464F">
        <w:rPr>
          <w:rFonts w:ascii="Times New Roman" w:hAnsi="Times New Roman"/>
          <w:color w:val="000000" w:themeColor="text1"/>
          <w:sz w:val="24"/>
          <w:szCs w:val="24"/>
          <w:bdr w:val="none" w:sz="0" w:space="0" w:color="auto" w:frame="1"/>
        </w:rPr>
        <w:t xml:space="preserve"> </w:t>
      </w:r>
      <w:r w:rsidR="007E6223" w:rsidRPr="007E6223">
        <w:rPr>
          <w:rFonts w:ascii="Times New Roman" w:hAnsi="Times New Roman"/>
          <w:color w:val="000000" w:themeColor="text1"/>
          <w:sz w:val="24"/>
          <w:szCs w:val="24"/>
          <w:bdr w:val="none" w:sz="0" w:space="0" w:color="auto" w:frame="1"/>
        </w:rPr>
        <w:t>осуществляем</w:t>
      </w:r>
      <w:r w:rsidR="007E6223">
        <w:rPr>
          <w:rFonts w:ascii="Times New Roman" w:hAnsi="Times New Roman"/>
          <w:color w:val="000000" w:themeColor="text1"/>
          <w:sz w:val="24"/>
          <w:szCs w:val="24"/>
          <w:bdr w:val="none" w:sz="0" w:space="0" w:color="auto" w:frame="1"/>
        </w:rPr>
        <w:t>ые</w:t>
      </w:r>
      <w:r w:rsidR="007E6223" w:rsidRPr="007E6223">
        <w:rPr>
          <w:rFonts w:ascii="Times New Roman" w:hAnsi="Times New Roman"/>
          <w:color w:val="000000" w:themeColor="text1"/>
          <w:sz w:val="24"/>
          <w:szCs w:val="24"/>
          <w:bdr w:val="none" w:sz="0" w:space="0" w:color="auto" w:frame="1"/>
        </w:rPr>
        <w:t xml:space="preserve"> первым заместителем главы администрации Кемского муниципального района </w:t>
      </w:r>
    </w:p>
    <w:p w14:paraId="1BAE1829" w14:textId="5FE819E2" w:rsidR="00FC464F" w:rsidRPr="00FC464F" w:rsidRDefault="00FC464F" w:rsidP="008B4686">
      <w:pPr>
        <w:shd w:val="clear" w:color="auto" w:fill="FFFFFF"/>
        <w:spacing w:after="0" w:line="240" w:lineRule="auto"/>
        <w:ind w:firstLine="709"/>
        <w:jc w:val="both"/>
        <w:textAlignment w:val="baseline"/>
        <w:rPr>
          <w:rFonts w:ascii="Times New Roman" w:hAnsi="Times New Roman"/>
          <w:color w:val="000000" w:themeColor="text1"/>
          <w:sz w:val="24"/>
          <w:szCs w:val="24"/>
        </w:rPr>
      </w:pPr>
      <w:r w:rsidRPr="00FC464F">
        <w:rPr>
          <w:rFonts w:ascii="Times New Roman" w:hAnsi="Times New Roman"/>
          <w:color w:val="000000" w:themeColor="text1"/>
          <w:sz w:val="24"/>
          <w:szCs w:val="24"/>
          <w:bdr w:val="none" w:sz="0" w:space="0" w:color="auto" w:frame="1"/>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00E1923F" w14:textId="50D91BE0" w:rsidR="00FC464F" w:rsidRPr="00FC464F" w:rsidRDefault="00FC464F" w:rsidP="008B4686">
      <w:pPr>
        <w:shd w:val="clear" w:color="auto" w:fill="FFFFFF"/>
        <w:spacing w:after="0" w:line="240" w:lineRule="auto"/>
        <w:ind w:firstLine="709"/>
        <w:jc w:val="both"/>
        <w:textAlignment w:val="baseline"/>
        <w:rPr>
          <w:rFonts w:ascii="Times New Roman" w:hAnsi="Times New Roman"/>
          <w:color w:val="000000" w:themeColor="text1"/>
          <w:sz w:val="24"/>
          <w:szCs w:val="24"/>
        </w:rPr>
      </w:pPr>
      <w:r w:rsidRPr="00FC464F">
        <w:rPr>
          <w:rFonts w:ascii="Times New Roman" w:hAnsi="Times New Roman"/>
          <w:color w:val="000000" w:themeColor="text1"/>
          <w:sz w:val="24"/>
          <w:szCs w:val="24"/>
          <w:bdr w:val="none" w:sz="0" w:space="0" w:color="auto" w:frame="1"/>
        </w:rPr>
        <w:t>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r w:rsidR="007E6223">
        <w:rPr>
          <w:rFonts w:ascii="Times New Roman" w:hAnsi="Times New Roman"/>
          <w:color w:val="000000" w:themeColor="text1"/>
          <w:sz w:val="24"/>
          <w:szCs w:val="24"/>
          <w:bdr w:val="none" w:sz="0" w:space="0" w:color="auto" w:frame="1"/>
        </w:rPr>
        <w:t xml:space="preserve"> Кемского муниципального района</w:t>
      </w:r>
      <w:r w:rsidRPr="00FC464F">
        <w:rPr>
          <w:rFonts w:ascii="Times New Roman" w:hAnsi="Times New Roman"/>
          <w:color w:val="000000" w:themeColor="text1"/>
          <w:sz w:val="24"/>
          <w:szCs w:val="24"/>
          <w:bdr w:val="none" w:sz="0" w:space="0" w:color="auto" w:frame="1"/>
        </w:rPr>
        <w:t>.</w:t>
      </w:r>
    </w:p>
    <w:p w14:paraId="582025FD" w14:textId="4C05B075" w:rsidR="00FC464F" w:rsidRPr="00FC464F" w:rsidRDefault="00FC464F" w:rsidP="008B4686">
      <w:pPr>
        <w:shd w:val="clear" w:color="auto" w:fill="FFFFFF"/>
        <w:spacing w:after="0" w:line="240" w:lineRule="auto"/>
        <w:jc w:val="both"/>
        <w:textAlignment w:val="baseline"/>
        <w:rPr>
          <w:rFonts w:ascii="Times New Roman" w:hAnsi="Times New Roman"/>
          <w:color w:val="000000" w:themeColor="text1"/>
          <w:sz w:val="24"/>
          <w:szCs w:val="24"/>
        </w:rPr>
      </w:pPr>
      <w:r w:rsidRPr="00FC464F">
        <w:rPr>
          <w:rFonts w:ascii="Times New Roman" w:hAnsi="Times New Roman"/>
          <w:color w:val="000000" w:themeColor="text1"/>
          <w:sz w:val="24"/>
          <w:szCs w:val="24"/>
          <w:bdr w:val="none" w:sz="0" w:space="0" w:color="auto" w:frame="1"/>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r w:rsidR="008B4686">
        <w:rPr>
          <w:rFonts w:ascii="Times New Roman" w:hAnsi="Times New Roman"/>
          <w:color w:val="000000" w:themeColor="text1"/>
          <w:sz w:val="24"/>
          <w:szCs w:val="24"/>
          <w:bdr w:val="none" w:sz="0" w:space="0" w:color="auto" w:frame="1"/>
        </w:rPr>
        <w:t xml:space="preserve"> </w:t>
      </w:r>
      <w:r w:rsidRPr="00FC464F">
        <w:rPr>
          <w:rFonts w:ascii="Times New Roman" w:hAnsi="Times New Roman"/>
          <w:color w:val="000000" w:themeColor="text1"/>
          <w:sz w:val="24"/>
          <w:szCs w:val="24"/>
          <w:bdr w:val="none" w:sz="0" w:space="0" w:color="auto" w:frame="1"/>
        </w:rPr>
        <w:t>По результатам рассмотрения обращений дается письменный ответ.</w:t>
      </w:r>
    </w:p>
    <w:p w14:paraId="645E39B1" w14:textId="77777777" w:rsidR="00FC464F" w:rsidRPr="00FC464F" w:rsidRDefault="00FC464F" w:rsidP="008B4686">
      <w:pPr>
        <w:shd w:val="clear" w:color="auto" w:fill="FFFFFF"/>
        <w:spacing w:after="0" w:line="240" w:lineRule="auto"/>
        <w:ind w:firstLine="709"/>
        <w:jc w:val="both"/>
        <w:textAlignment w:val="baseline"/>
        <w:rPr>
          <w:rFonts w:ascii="Times New Roman" w:hAnsi="Times New Roman"/>
          <w:color w:val="000000" w:themeColor="text1"/>
          <w:sz w:val="24"/>
          <w:szCs w:val="24"/>
        </w:rPr>
      </w:pPr>
      <w:r w:rsidRPr="00FC464F">
        <w:rPr>
          <w:rFonts w:ascii="Times New Roman" w:hAnsi="Times New Roman"/>
          <w:color w:val="000000" w:themeColor="text1"/>
          <w:sz w:val="24"/>
          <w:szCs w:val="24"/>
          <w:bdr w:val="none" w:sz="0" w:space="0" w:color="auto" w:frame="1"/>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0DD832E4" w14:textId="4A32DF61" w:rsidR="00FC464F" w:rsidRPr="00FC464F" w:rsidRDefault="00FC464F" w:rsidP="008B4686">
      <w:pPr>
        <w:shd w:val="clear" w:color="auto" w:fill="FFFFFF"/>
        <w:spacing w:after="0" w:line="240" w:lineRule="auto"/>
        <w:ind w:firstLine="709"/>
        <w:jc w:val="both"/>
        <w:textAlignment w:val="baseline"/>
        <w:rPr>
          <w:rFonts w:ascii="Times New Roman" w:hAnsi="Times New Roman"/>
          <w:color w:val="000000" w:themeColor="text1"/>
          <w:sz w:val="24"/>
          <w:szCs w:val="24"/>
        </w:rPr>
      </w:pPr>
      <w:r w:rsidRPr="00FC464F">
        <w:rPr>
          <w:rFonts w:ascii="Times New Roman" w:hAnsi="Times New Roman"/>
          <w:color w:val="000000" w:themeColor="text1"/>
          <w:sz w:val="24"/>
          <w:szCs w:val="24"/>
          <w:bdr w:val="none" w:sz="0" w:space="0" w:color="auto" w:frame="1"/>
        </w:rPr>
        <w:t xml:space="preserve">Должностные лица, уполномоченные на выполнение </w:t>
      </w:r>
      <w:r w:rsidR="007E6223">
        <w:rPr>
          <w:rFonts w:ascii="Times New Roman" w:hAnsi="Times New Roman"/>
          <w:color w:val="000000" w:themeColor="text1"/>
          <w:sz w:val="24"/>
          <w:szCs w:val="24"/>
          <w:bdr w:val="none" w:sz="0" w:space="0" w:color="auto" w:frame="1"/>
        </w:rPr>
        <w:t>а</w:t>
      </w:r>
      <w:r w:rsidRPr="00FC464F">
        <w:rPr>
          <w:rFonts w:ascii="Times New Roman" w:hAnsi="Times New Roman"/>
          <w:color w:val="000000" w:themeColor="text1"/>
          <w:sz w:val="24"/>
          <w:szCs w:val="24"/>
          <w:bdr w:val="none" w:sz="0" w:space="0" w:color="auto" w:frame="1"/>
        </w:rPr>
        <w:t>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3A250469" w14:textId="030E62B2" w:rsidR="00FC464F" w:rsidRPr="00FC464F" w:rsidRDefault="00FC464F" w:rsidP="008B4686">
      <w:pPr>
        <w:shd w:val="clear" w:color="auto" w:fill="FFFFFF"/>
        <w:spacing w:after="0" w:line="240" w:lineRule="auto"/>
        <w:ind w:firstLine="709"/>
        <w:jc w:val="both"/>
        <w:textAlignment w:val="baseline"/>
        <w:rPr>
          <w:rFonts w:ascii="Times New Roman" w:hAnsi="Times New Roman"/>
          <w:color w:val="000000" w:themeColor="text1"/>
          <w:sz w:val="24"/>
          <w:szCs w:val="24"/>
        </w:rPr>
      </w:pPr>
      <w:r w:rsidRPr="00FC464F">
        <w:rPr>
          <w:rFonts w:ascii="Times New Roman" w:hAnsi="Times New Roman"/>
          <w:color w:val="000000" w:themeColor="text1"/>
          <w:sz w:val="24"/>
          <w:szCs w:val="24"/>
          <w:bdr w:val="none" w:sz="0" w:space="0" w:color="auto" w:frame="1"/>
        </w:rPr>
        <w:t>Глава</w:t>
      </w:r>
      <w:r w:rsidR="007E6223">
        <w:rPr>
          <w:rFonts w:ascii="Times New Roman" w:hAnsi="Times New Roman"/>
          <w:color w:val="000000" w:themeColor="text1"/>
          <w:sz w:val="24"/>
          <w:szCs w:val="24"/>
          <w:bdr w:val="none" w:sz="0" w:space="0" w:color="auto" w:frame="1"/>
        </w:rPr>
        <w:t xml:space="preserve"> </w:t>
      </w:r>
      <w:r w:rsidRPr="00FC464F">
        <w:rPr>
          <w:rFonts w:ascii="Times New Roman" w:hAnsi="Times New Roman"/>
          <w:color w:val="000000" w:themeColor="text1"/>
          <w:sz w:val="24"/>
          <w:szCs w:val="24"/>
          <w:bdr w:val="none" w:sz="0" w:space="0" w:color="auto" w:frame="1"/>
        </w:rPr>
        <w:t>администрации</w:t>
      </w:r>
      <w:r w:rsidR="007E6223">
        <w:rPr>
          <w:rFonts w:ascii="Times New Roman" w:hAnsi="Times New Roman"/>
          <w:color w:val="000000" w:themeColor="text1"/>
          <w:sz w:val="24"/>
          <w:szCs w:val="24"/>
          <w:bdr w:val="none" w:sz="0" w:space="0" w:color="auto" w:frame="1"/>
        </w:rPr>
        <w:t xml:space="preserve"> Кемского муниципального района</w:t>
      </w:r>
      <w:r w:rsidRPr="00FC464F">
        <w:rPr>
          <w:rFonts w:ascii="Times New Roman" w:hAnsi="Times New Roman"/>
          <w:color w:val="000000" w:themeColor="text1"/>
          <w:sz w:val="24"/>
          <w:szCs w:val="24"/>
          <w:bdr w:val="none" w:sz="0" w:space="0" w:color="auto" w:frame="1"/>
        </w:rPr>
        <w:t xml:space="preserve"> несет персональную ответственность за обеспечение предоставления муниципальной услуги.</w:t>
      </w:r>
    </w:p>
    <w:p w14:paraId="3926F0BC" w14:textId="6D2DCCAF" w:rsidR="00FC464F" w:rsidRPr="00FC464F" w:rsidRDefault="00FC464F" w:rsidP="008B4686">
      <w:pPr>
        <w:shd w:val="clear" w:color="auto" w:fill="FFFFFF"/>
        <w:spacing w:after="0" w:line="240" w:lineRule="auto"/>
        <w:jc w:val="both"/>
        <w:textAlignment w:val="baseline"/>
        <w:rPr>
          <w:rFonts w:ascii="Times New Roman" w:hAnsi="Times New Roman"/>
          <w:color w:val="000000" w:themeColor="text1"/>
          <w:sz w:val="24"/>
          <w:szCs w:val="24"/>
        </w:rPr>
      </w:pPr>
      <w:r w:rsidRPr="00FC464F">
        <w:rPr>
          <w:rFonts w:ascii="Times New Roman" w:hAnsi="Times New Roman"/>
          <w:color w:val="000000" w:themeColor="text1"/>
          <w:sz w:val="24"/>
          <w:szCs w:val="24"/>
          <w:bdr w:val="none" w:sz="0" w:space="0" w:color="auto" w:frame="1"/>
        </w:rPr>
        <w:t>Работники администрации</w:t>
      </w:r>
      <w:r w:rsidR="007E6223">
        <w:rPr>
          <w:rFonts w:ascii="Times New Roman" w:hAnsi="Times New Roman"/>
          <w:color w:val="000000" w:themeColor="text1"/>
          <w:sz w:val="24"/>
          <w:szCs w:val="24"/>
          <w:bdr w:val="none" w:sz="0" w:space="0" w:color="auto" w:frame="1"/>
        </w:rPr>
        <w:t xml:space="preserve"> Кемского муниципального района</w:t>
      </w:r>
      <w:r w:rsidRPr="00FC464F">
        <w:rPr>
          <w:rFonts w:ascii="Times New Roman" w:hAnsi="Times New Roman"/>
          <w:color w:val="000000" w:themeColor="text1"/>
          <w:sz w:val="24"/>
          <w:szCs w:val="24"/>
          <w:bdr w:val="none" w:sz="0" w:space="0" w:color="auto" w:frame="1"/>
        </w:rPr>
        <w:t xml:space="preserve"> при предоставлении муниципальной услуги несут персональную ответственность:</w:t>
      </w:r>
    </w:p>
    <w:p w14:paraId="25EE25CE" w14:textId="77777777" w:rsidR="00FC464F" w:rsidRPr="00FC464F" w:rsidRDefault="00FC464F" w:rsidP="008B4686">
      <w:pPr>
        <w:shd w:val="clear" w:color="auto" w:fill="FFFFFF"/>
        <w:spacing w:after="0" w:line="240" w:lineRule="auto"/>
        <w:jc w:val="both"/>
        <w:textAlignment w:val="baseline"/>
        <w:rPr>
          <w:rFonts w:ascii="Times New Roman" w:hAnsi="Times New Roman"/>
          <w:color w:val="000000" w:themeColor="text1"/>
          <w:sz w:val="24"/>
          <w:szCs w:val="24"/>
        </w:rPr>
      </w:pPr>
      <w:r w:rsidRPr="00FC464F">
        <w:rPr>
          <w:rFonts w:ascii="Times New Roman" w:hAnsi="Times New Roman"/>
          <w:color w:val="000000" w:themeColor="text1"/>
          <w:sz w:val="24"/>
          <w:szCs w:val="24"/>
          <w:bdr w:val="none" w:sz="0" w:space="0" w:color="auto" w:frame="1"/>
        </w:rPr>
        <w:lastRenderedPageBreak/>
        <w:t>– за неисполнение или ненадлежащее исполнение административных процедур при предоставлении муниципальной услуги;</w:t>
      </w:r>
    </w:p>
    <w:p w14:paraId="3C2D0A95" w14:textId="77777777" w:rsidR="00FC464F" w:rsidRPr="00FC464F" w:rsidRDefault="00FC464F" w:rsidP="008B4686">
      <w:pPr>
        <w:shd w:val="clear" w:color="auto" w:fill="FFFFFF"/>
        <w:spacing w:after="0" w:line="240" w:lineRule="auto"/>
        <w:jc w:val="both"/>
        <w:textAlignment w:val="baseline"/>
        <w:rPr>
          <w:rFonts w:ascii="Times New Roman" w:hAnsi="Times New Roman"/>
          <w:color w:val="000000" w:themeColor="text1"/>
          <w:sz w:val="24"/>
          <w:szCs w:val="24"/>
        </w:rPr>
      </w:pPr>
      <w:r w:rsidRPr="00FC464F">
        <w:rPr>
          <w:rFonts w:ascii="Times New Roman" w:hAnsi="Times New Roman"/>
          <w:color w:val="000000" w:themeColor="text1"/>
          <w:sz w:val="24"/>
          <w:szCs w:val="24"/>
          <w:bdr w:val="none" w:sz="0" w:space="0" w:color="auto" w:frame="1"/>
        </w:rPr>
        <w:t>– за действия (бездействие), влекущие нарушение прав и законных интересов физических или юридических лиц, индивидуальных предпринимателей.</w:t>
      </w:r>
    </w:p>
    <w:p w14:paraId="26FBB931" w14:textId="77777777" w:rsidR="00FC464F" w:rsidRPr="00FC464F" w:rsidRDefault="00FC464F" w:rsidP="008B4686">
      <w:pPr>
        <w:shd w:val="clear" w:color="auto" w:fill="FFFFFF"/>
        <w:spacing w:after="0" w:line="240" w:lineRule="auto"/>
        <w:ind w:firstLine="709"/>
        <w:jc w:val="both"/>
        <w:textAlignment w:val="baseline"/>
        <w:rPr>
          <w:rFonts w:ascii="Times New Roman" w:hAnsi="Times New Roman"/>
          <w:color w:val="000000" w:themeColor="text1"/>
          <w:sz w:val="24"/>
          <w:szCs w:val="24"/>
        </w:rPr>
      </w:pPr>
      <w:r w:rsidRPr="00FC464F">
        <w:rPr>
          <w:rFonts w:ascii="Times New Roman" w:hAnsi="Times New Roman"/>
          <w:color w:val="000000" w:themeColor="text1"/>
          <w:sz w:val="24"/>
          <w:szCs w:val="24"/>
          <w:bdr w:val="none" w:sz="0" w:space="0" w:color="auto" w:frame="1"/>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21FC5615" w14:textId="77777777" w:rsidR="00FC464F" w:rsidRPr="00FC464F" w:rsidRDefault="00FC464F" w:rsidP="008B4686">
      <w:pPr>
        <w:shd w:val="clear" w:color="auto" w:fill="FFFFFF"/>
        <w:spacing w:after="0" w:line="240" w:lineRule="auto"/>
        <w:ind w:firstLine="709"/>
        <w:jc w:val="both"/>
        <w:textAlignment w:val="baseline"/>
        <w:rPr>
          <w:rFonts w:ascii="Times New Roman" w:hAnsi="Times New Roman"/>
          <w:color w:val="000000" w:themeColor="text1"/>
          <w:sz w:val="24"/>
          <w:szCs w:val="24"/>
        </w:rPr>
      </w:pPr>
      <w:r w:rsidRPr="00FC464F">
        <w:rPr>
          <w:rFonts w:ascii="Times New Roman" w:hAnsi="Times New Roman"/>
          <w:color w:val="000000" w:themeColor="text1"/>
          <w:sz w:val="24"/>
          <w:szCs w:val="24"/>
          <w:bdr w:val="none" w:sz="0" w:space="0" w:color="auto" w:frame="1"/>
        </w:rPr>
        <w:t>Контроль соблюдения специалистами МФЦ последовательности действий, определенных административными процедурами, осуществляется директором МФЦ.</w:t>
      </w:r>
    </w:p>
    <w:p w14:paraId="20F2361E" w14:textId="3B248380" w:rsidR="005F7D34" w:rsidRDefault="005F7D34" w:rsidP="008B4686">
      <w:pPr>
        <w:widowControl w:val="0"/>
        <w:autoSpaceDE w:val="0"/>
        <w:autoSpaceDN w:val="0"/>
        <w:adjustRightInd w:val="0"/>
        <w:spacing w:after="0" w:line="240" w:lineRule="auto"/>
        <w:jc w:val="both"/>
        <w:rPr>
          <w:rFonts w:ascii="Times New Roman" w:hAnsi="Times New Roman"/>
          <w:smallCaps/>
          <w:sz w:val="24"/>
          <w:szCs w:val="24"/>
        </w:rPr>
      </w:pPr>
    </w:p>
    <w:p w14:paraId="02D59441" w14:textId="77777777" w:rsidR="00FC464F" w:rsidRPr="00D912EE" w:rsidRDefault="00FC464F" w:rsidP="008B4686">
      <w:pPr>
        <w:widowControl w:val="0"/>
        <w:autoSpaceDE w:val="0"/>
        <w:autoSpaceDN w:val="0"/>
        <w:adjustRightInd w:val="0"/>
        <w:spacing w:after="0" w:line="240" w:lineRule="auto"/>
        <w:jc w:val="both"/>
        <w:rPr>
          <w:rFonts w:ascii="Times New Roman" w:hAnsi="Times New Roman"/>
          <w:smallCaps/>
          <w:sz w:val="24"/>
          <w:szCs w:val="24"/>
        </w:rPr>
      </w:pPr>
    </w:p>
    <w:p w14:paraId="57999EF4" w14:textId="55906EA9" w:rsidR="00546423" w:rsidRPr="00312D91" w:rsidRDefault="00312D91" w:rsidP="008B4686">
      <w:pPr>
        <w:widowControl w:val="0"/>
        <w:autoSpaceDE w:val="0"/>
        <w:autoSpaceDN w:val="0"/>
        <w:adjustRightInd w:val="0"/>
        <w:spacing w:after="0" w:line="240" w:lineRule="auto"/>
        <w:jc w:val="center"/>
        <w:rPr>
          <w:rFonts w:ascii="Times New Roman" w:hAnsi="Times New Roman"/>
          <w:smallCaps/>
          <w:sz w:val="24"/>
          <w:szCs w:val="24"/>
        </w:rPr>
      </w:pPr>
      <w:r w:rsidRPr="00312D91">
        <w:rPr>
          <w:rFonts w:ascii="Times New Roman" w:hAnsi="Times New Roman"/>
          <w:smallCaps/>
          <w:sz w:val="24"/>
          <w:szCs w:val="24"/>
          <w:lang w:val="en-US"/>
        </w:rPr>
        <w:t>V</w:t>
      </w:r>
      <w:r w:rsidR="00546423" w:rsidRPr="00312D91">
        <w:rPr>
          <w:rFonts w:ascii="Times New Roman" w:hAnsi="Times New Roman"/>
          <w:smallCaps/>
          <w:sz w:val="24"/>
          <w:szCs w:val="24"/>
        </w:rPr>
        <w:t>. Досудебный (внесудебный) порядок обжалования решений и действий (бездейств</w:t>
      </w:r>
      <w:r w:rsidR="001B7DE4">
        <w:rPr>
          <w:rFonts w:ascii="Times New Roman" w:hAnsi="Times New Roman"/>
          <w:smallCaps/>
          <w:sz w:val="24"/>
          <w:szCs w:val="24"/>
        </w:rPr>
        <w:t xml:space="preserve">ия) администрации, </w:t>
      </w:r>
      <w:r w:rsidR="00546423" w:rsidRPr="00312D91">
        <w:rPr>
          <w:rFonts w:ascii="Times New Roman" w:hAnsi="Times New Roman"/>
          <w:smallCaps/>
          <w:sz w:val="24"/>
          <w:szCs w:val="24"/>
        </w:rPr>
        <w:t xml:space="preserve">а также </w:t>
      </w:r>
      <w:r w:rsidR="001B7DE4">
        <w:rPr>
          <w:rFonts w:ascii="Times New Roman" w:hAnsi="Times New Roman"/>
          <w:smallCaps/>
          <w:sz w:val="24"/>
          <w:szCs w:val="24"/>
        </w:rPr>
        <w:t xml:space="preserve">ее </w:t>
      </w:r>
      <w:r w:rsidR="00B76213" w:rsidRPr="00312D91">
        <w:rPr>
          <w:rFonts w:ascii="Times New Roman" w:hAnsi="Times New Roman"/>
          <w:smallCaps/>
          <w:sz w:val="24"/>
          <w:szCs w:val="24"/>
        </w:rPr>
        <w:t>должностных лиц</w:t>
      </w:r>
      <w:r w:rsidR="00E3759A" w:rsidRPr="00312D91">
        <w:rPr>
          <w:rFonts w:ascii="Times New Roman" w:hAnsi="Times New Roman"/>
          <w:smallCaps/>
          <w:sz w:val="24"/>
          <w:szCs w:val="24"/>
        </w:rPr>
        <w:t>.</w:t>
      </w:r>
    </w:p>
    <w:p w14:paraId="3B73E23D" w14:textId="77777777" w:rsidR="00F30F9A" w:rsidRDefault="00F30F9A" w:rsidP="008B4686">
      <w:pPr>
        <w:autoSpaceDE w:val="0"/>
        <w:autoSpaceDN w:val="0"/>
        <w:adjustRightInd w:val="0"/>
        <w:spacing w:after="0" w:line="240" w:lineRule="auto"/>
        <w:jc w:val="center"/>
        <w:outlineLvl w:val="2"/>
        <w:rPr>
          <w:rFonts w:ascii="Times New Roman" w:eastAsia="Calibri" w:hAnsi="Times New Roman"/>
          <w:sz w:val="24"/>
          <w:szCs w:val="24"/>
          <w:lang w:eastAsia="en-US"/>
        </w:rPr>
      </w:pPr>
    </w:p>
    <w:p w14:paraId="2F910CA3" w14:textId="77777777" w:rsidR="007572F6" w:rsidRPr="007572F6" w:rsidRDefault="007572F6" w:rsidP="007572F6">
      <w:pPr>
        <w:autoSpaceDE w:val="0"/>
        <w:autoSpaceDN w:val="0"/>
        <w:adjustRightInd w:val="0"/>
        <w:spacing w:after="0" w:line="240" w:lineRule="auto"/>
        <w:jc w:val="both"/>
        <w:rPr>
          <w:rFonts w:ascii="Times New Roman" w:eastAsia="Calibri" w:hAnsi="Times New Roman"/>
          <w:sz w:val="24"/>
          <w:szCs w:val="24"/>
          <w:lang w:eastAsia="en-US"/>
        </w:rPr>
      </w:pPr>
      <w:r w:rsidRPr="007572F6">
        <w:rPr>
          <w:rFonts w:ascii="Times New Roman" w:eastAsia="Calibri" w:hAnsi="Times New Roman"/>
          <w:sz w:val="24"/>
          <w:szCs w:val="24"/>
          <w:lang w:eastAsia="en-US"/>
        </w:rPr>
        <w:t>5.1. Заявитель вправе обратиться с жалобой, на действия (бездействие) муниципальных служащих и иных должностных лиц, а также принятые ими решения в ходе предоставления муниципальной услуги, в том числе в следующих случаях:</w:t>
      </w:r>
    </w:p>
    <w:p w14:paraId="6A9E9544" w14:textId="77777777" w:rsidR="007572F6" w:rsidRPr="007572F6" w:rsidRDefault="007572F6" w:rsidP="007572F6">
      <w:pPr>
        <w:autoSpaceDE w:val="0"/>
        <w:autoSpaceDN w:val="0"/>
        <w:adjustRightInd w:val="0"/>
        <w:spacing w:after="0" w:line="240" w:lineRule="auto"/>
        <w:jc w:val="both"/>
        <w:rPr>
          <w:rFonts w:ascii="Times New Roman" w:eastAsia="Calibri" w:hAnsi="Times New Roman"/>
          <w:sz w:val="24"/>
          <w:szCs w:val="24"/>
          <w:lang w:eastAsia="en-US"/>
        </w:rPr>
      </w:pPr>
      <w:r w:rsidRPr="007572F6">
        <w:rPr>
          <w:rFonts w:ascii="Times New Roman" w:eastAsia="Calibri" w:hAnsi="Times New Roman"/>
          <w:sz w:val="24"/>
          <w:szCs w:val="24"/>
          <w:lang w:eastAsia="en-US"/>
        </w:rPr>
        <w:tab/>
        <w:t>1) нарушение срока регистрации запроса о предоставлении муниципальной услуги, запроса, указанного в статье 15.1 настоящего Федерального закона;</w:t>
      </w:r>
    </w:p>
    <w:p w14:paraId="60D1398D" w14:textId="77777777" w:rsidR="007572F6" w:rsidRPr="007572F6" w:rsidRDefault="007572F6" w:rsidP="007572F6">
      <w:pPr>
        <w:autoSpaceDE w:val="0"/>
        <w:autoSpaceDN w:val="0"/>
        <w:adjustRightInd w:val="0"/>
        <w:spacing w:after="0" w:line="240" w:lineRule="auto"/>
        <w:jc w:val="both"/>
        <w:rPr>
          <w:rFonts w:ascii="Times New Roman" w:eastAsia="Calibri" w:hAnsi="Times New Roman"/>
          <w:sz w:val="24"/>
          <w:szCs w:val="24"/>
          <w:lang w:eastAsia="en-US"/>
        </w:rPr>
      </w:pPr>
      <w:r w:rsidRPr="007572F6">
        <w:rPr>
          <w:rFonts w:ascii="Times New Roman" w:eastAsia="Calibri" w:hAnsi="Times New Roman"/>
          <w:sz w:val="24"/>
          <w:szCs w:val="24"/>
          <w:lang w:eastAsia="en-US"/>
        </w:rPr>
        <w:tab/>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настоящего Федерального закона;</w:t>
      </w:r>
    </w:p>
    <w:p w14:paraId="5599CCFC" w14:textId="77777777" w:rsidR="007572F6" w:rsidRPr="007572F6" w:rsidRDefault="007572F6" w:rsidP="007572F6">
      <w:pPr>
        <w:autoSpaceDE w:val="0"/>
        <w:autoSpaceDN w:val="0"/>
        <w:adjustRightInd w:val="0"/>
        <w:spacing w:after="0" w:line="240" w:lineRule="auto"/>
        <w:jc w:val="both"/>
        <w:rPr>
          <w:rFonts w:ascii="Times New Roman" w:eastAsia="Calibri" w:hAnsi="Times New Roman"/>
          <w:sz w:val="24"/>
          <w:szCs w:val="24"/>
          <w:lang w:eastAsia="en-US"/>
        </w:rPr>
      </w:pPr>
      <w:r w:rsidRPr="007572F6">
        <w:rPr>
          <w:rFonts w:ascii="Times New Roman" w:eastAsia="Calibri" w:hAnsi="Times New Roman"/>
          <w:sz w:val="24"/>
          <w:szCs w:val="24"/>
          <w:lang w:eastAsia="en-US"/>
        </w:rPr>
        <w:tab/>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Карелия, муниципальными правовыми актами для предоставления государственной или муниципальной услуги;</w:t>
      </w:r>
    </w:p>
    <w:p w14:paraId="0859B591" w14:textId="77777777" w:rsidR="007572F6" w:rsidRPr="007572F6" w:rsidRDefault="007572F6" w:rsidP="007572F6">
      <w:pPr>
        <w:autoSpaceDE w:val="0"/>
        <w:autoSpaceDN w:val="0"/>
        <w:adjustRightInd w:val="0"/>
        <w:spacing w:after="0" w:line="240" w:lineRule="auto"/>
        <w:jc w:val="both"/>
        <w:rPr>
          <w:rFonts w:ascii="Times New Roman" w:eastAsia="Calibri" w:hAnsi="Times New Roman"/>
          <w:sz w:val="24"/>
          <w:szCs w:val="24"/>
          <w:lang w:eastAsia="en-US"/>
        </w:rPr>
      </w:pPr>
      <w:r w:rsidRPr="007572F6">
        <w:rPr>
          <w:rFonts w:ascii="Times New Roman" w:eastAsia="Calibri" w:hAnsi="Times New Roman"/>
          <w:sz w:val="24"/>
          <w:szCs w:val="24"/>
          <w:lang w:eastAsia="en-US"/>
        </w:rPr>
        <w:tab/>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Карелия, муниципальными правовыми актами для предоставления муниципальной услуги, у заявителя;</w:t>
      </w:r>
    </w:p>
    <w:p w14:paraId="7497433B" w14:textId="77777777" w:rsidR="007572F6" w:rsidRPr="007572F6" w:rsidRDefault="007572F6" w:rsidP="007572F6">
      <w:pPr>
        <w:autoSpaceDE w:val="0"/>
        <w:autoSpaceDN w:val="0"/>
        <w:adjustRightInd w:val="0"/>
        <w:spacing w:after="0" w:line="240" w:lineRule="auto"/>
        <w:jc w:val="both"/>
        <w:rPr>
          <w:rFonts w:ascii="Times New Roman" w:eastAsia="Calibri" w:hAnsi="Times New Roman"/>
          <w:sz w:val="24"/>
          <w:szCs w:val="24"/>
          <w:lang w:eastAsia="en-US"/>
        </w:rPr>
      </w:pPr>
      <w:r w:rsidRPr="007572F6">
        <w:rPr>
          <w:rFonts w:ascii="Times New Roman" w:eastAsia="Calibri" w:hAnsi="Times New Roman"/>
          <w:sz w:val="24"/>
          <w:szCs w:val="24"/>
          <w:lang w:eastAsia="en-US"/>
        </w:rPr>
        <w:tab/>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14:paraId="69FB1A2E" w14:textId="77777777" w:rsidR="007572F6" w:rsidRPr="007572F6" w:rsidRDefault="007572F6" w:rsidP="007572F6">
      <w:pPr>
        <w:autoSpaceDE w:val="0"/>
        <w:autoSpaceDN w:val="0"/>
        <w:adjustRightInd w:val="0"/>
        <w:spacing w:after="0" w:line="240" w:lineRule="auto"/>
        <w:jc w:val="both"/>
        <w:rPr>
          <w:rFonts w:ascii="Times New Roman" w:eastAsia="Calibri" w:hAnsi="Times New Roman"/>
          <w:sz w:val="24"/>
          <w:szCs w:val="24"/>
          <w:lang w:eastAsia="en-US"/>
        </w:rPr>
      </w:pPr>
      <w:r w:rsidRPr="007572F6">
        <w:rPr>
          <w:rFonts w:ascii="Times New Roman" w:eastAsia="Calibri" w:hAnsi="Times New Roman"/>
          <w:sz w:val="24"/>
          <w:szCs w:val="24"/>
          <w:lang w:eastAsia="en-US"/>
        </w:rPr>
        <w:tab/>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Карелия, муниципальными правовыми актами;</w:t>
      </w:r>
    </w:p>
    <w:p w14:paraId="61283857" w14:textId="77777777" w:rsidR="007572F6" w:rsidRPr="007572F6" w:rsidRDefault="007572F6" w:rsidP="007572F6">
      <w:pPr>
        <w:autoSpaceDE w:val="0"/>
        <w:autoSpaceDN w:val="0"/>
        <w:adjustRightInd w:val="0"/>
        <w:spacing w:after="0" w:line="240" w:lineRule="auto"/>
        <w:jc w:val="both"/>
        <w:rPr>
          <w:rFonts w:ascii="Times New Roman" w:eastAsia="Calibri" w:hAnsi="Times New Roman"/>
          <w:sz w:val="24"/>
          <w:szCs w:val="24"/>
          <w:lang w:eastAsia="en-US"/>
        </w:rPr>
      </w:pPr>
      <w:r w:rsidRPr="007572F6">
        <w:rPr>
          <w:rFonts w:ascii="Times New Roman" w:eastAsia="Calibri" w:hAnsi="Times New Roman"/>
          <w:sz w:val="24"/>
          <w:szCs w:val="24"/>
          <w:lang w:eastAsia="en-US"/>
        </w:rPr>
        <w:tab/>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w:t>
      </w:r>
      <w:r w:rsidRPr="007572F6">
        <w:rPr>
          <w:rFonts w:ascii="Times New Roman" w:eastAsia="Calibri" w:hAnsi="Times New Roman"/>
          <w:sz w:val="24"/>
          <w:szCs w:val="24"/>
          <w:lang w:eastAsia="en-US"/>
        </w:rPr>
        <w:lastRenderedPageBreak/>
        <w:t>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настоящего Федерального закона;</w:t>
      </w:r>
    </w:p>
    <w:p w14:paraId="5F065571" w14:textId="77777777" w:rsidR="007572F6" w:rsidRPr="007572F6" w:rsidRDefault="007572F6" w:rsidP="007572F6">
      <w:pPr>
        <w:autoSpaceDE w:val="0"/>
        <w:autoSpaceDN w:val="0"/>
        <w:adjustRightInd w:val="0"/>
        <w:spacing w:after="0" w:line="240" w:lineRule="auto"/>
        <w:jc w:val="both"/>
        <w:rPr>
          <w:rFonts w:ascii="Times New Roman" w:eastAsia="Calibri" w:hAnsi="Times New Roman"/>
          <w:sz w:val="24"/>
          <w:szCs w:val="24"/>
          <w:lang w:eastAsia="en-US"/>
        </w:rPr>
      </w:pPr>
      <w:r w:rsidRPr="007572F6">
        <w:rPr>
          <w:rFonts w:ascii="Times New Roman" w:eastAsia="Calibri" w:hAnsi="Times New Roman"/>
          <w:sz w:val="24"/>
          <w:szCs w:val="24"/>
          <w:lang w:eastAsia="en-US"/>
        </w:rPr>
        <w:tab/>
        <w:t>8) нарушение срока или порядка выдачи документов по результатам предоставления муниципальной услуги;</w:t>
      </w:r>
    </w:p>
    <w:p w14:paraId="1108C937" w14:textId="77777777" w:rsidR="007572F6" w:rsidRPr="007572F6" w:rsidRDefault="007572F6" w:rsidP="007572F6">
      <w:pPr>
        <w:autoSpaceDE w:val="0"/>
        <w:autoSpaceDN w:val="0"/>
        <w:adjustRightInd w:val="0"/>
        <w:spacing w:after="0" w:line="240" w:lineRule="auto"/>
        <w:jc w:val="both"/>
        <w:rPr>
          <w:rFonts w:ascii="Times New Roman" w:eastAsia="Calibri" w:hAnsi="Times New Roman"/>
          <w:sz w:val="24"/>
          <w:szCs w:val="24"/>
          <w:lang w:eastAsia="en-US"/>
        </w:rPr>
      </w:pPr>
      <w:r w:rsidRPr="007572F6">
        <w:rPr>
          <w:rFonts w:ascii="Times New Roman" w:eastAsia="Calibri" w:hAnsi="Times New Roman"/>
          <w:sz w:val="24"/>
          <w:szCs w:val="24"/>
          <w:lang w:eastAsia="en-US"/>
        </w:rPr>
        <w:tab/>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14:paraId="191BEB72" w14:textId="77777777" w:rsidR="007572F6" w:rsidRPr="007572F6" w:rsidRDefault="007572F6" w:rsidP="007572F6">
      <w:pPr>
        <w:autoSpaceDE w:val="0"/>
        <w:autoSpaceDN w:val="0"/>
        <w:adjustRightInd w:val="0"/>
        <w:spacing w:after="0" w:line="240" w:lineRule="auto"/>
        <w:jc w:val="both"/>
        <w:rPr>
          <w:rFonts w:ascii="Times New Roman" w:eastAsia="Calibri" w:hAnsi="Times New Roman"/>
          <w:sz w:val="24"/>
          <w:szCs w:val="24"/>
          <w:lang w:eastAsia="en-US"/>
        </w:rPr>
      </w:pPr>
      <w:r w:rsidRPr="007572F6">
        <w:rPr>
          <w:rFonts w:ascii="Times New Roman" w:eastAsia="Calibri" w:hAnsi="Times New Roman"/>
          <w:sz w:val="24"/>
          <w:szCs w:val="24"/>
          <w:lang w:eastAsia="en-US"/>
        </w:rPr>
        <w:tab/>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настоящего Федерального закона.</w:t>
      </w:r>
    </w:p>
    <w:p w14:paraId="5F242B2F" w14:textId="77777777" w:rsidR="007572F6" w:rsidRPr="007572F6" w:rsidRDefault="007572F6" w:rsidP="007572F6">
      <w:pPr>
        <w:autoSpaceDE w:val="0"/>
        <w:autoSpaceDN w:val="0"/>
        <w:adjustRightInd w:val="0"/>
        <w:spacing w:after="0" w:line="240" w:lineRule="auto"/>
        <w:jc w:val="both"/>
        <w:rPr>
          <w:rFonts w:ascii="Times New Roman" w:eastAsia="Calibri" w:hAnsi="Times New Roman"/>
          <w:sz w:val="24"/>
          <w:szCs w:val="24"/>
          <w:lang w:eastAsia="en-US"/>
        </w:rPr>
      </w:pPr>
      <w:r w:rsidRPr="007572F6">
        <w:rPr>
          <w:rFonts w:ascii="Times New Roman" w:eastAsia="Calibri" w:hAnsi="Times New Roman"/>
          <w:sz w:val="24"/>
          <w:szCs w:val="24"/>
          <w:lang w:eastAsia="en-US"/>
        </w:rPr>
        <w:tab/>
        <w:t xml:space="preserve">Жалоба может быть направлена по почте, с использованием информационно-телекоммуникационной сети "Интернет", официального сайта администрации Кемского муниципального района, а также может быть принята при личном приёме Заявителя. </w:t>
      </w:r>
    </w:p>
    <w:p w14:paraId="0999A1D0" w14:textId="77777777" w:rsidR="007572F6" w:rsidRPr="007572F6" w:rsidRDefault="007572F6" w:rsidP="007572F6">
      <w:pPr>
        <w:autoSpaceDE w:val="0"/>
        <w:autoSpaceDN w:val="0"/>
        <w:adjustRightInd w:val="0"/>
        <w:spacing w:after="0" w:line="240" w:lineRule="auto"/>
        <w:jc w:val="both"/>
        <w:rPr>
          <w:rFonts w:ascii="Times New Roman" w:eastAsia="Calibri" w:hAnsi="Times New Roman"/>
          <w:sz w:val="24"/>
          <w:szCs w:val="24"/>
          <w:lang w:eastAsia="en-US"/>
        </w:rPr>
      </w:pPr>
      <w:r w:rsidRPr="007572F6">
        <w:rPr>
          <w:rFonts w:ascii="Times New Roman" w:eastAsia="Calibri" w:hAnsi="Times New Roman"/>
          <w:sz w:val="24"/>
          <w:szCs w:val="24"/>
          <w:lang w:eastAsia="en-US"/>
        </w:rPr>
        <w:tab/>
        <w:t>5.2. Предметом жалобы являются решения и (или) действия (бездействия), должностных лиц, принятые (осуществленные) с нарушением порядка предоставления муниципальной услуги, а также неисполнение или ненадлежащее исполнение должностными лицами служебных обязанностей, установленных Регламентом и иными нормативными правовыми актами, регулирующими отношения, возникающие в связи с предоставлением муниципальной услуги.</w:t>
      </w:r>
    </w:p>
    <w:p w14:paraId="65E16614" w14:textId="77777777" w:rsidR="007572F6" w:rsidRPr="007572F6" w:rsidRDefault="007572F6" w:rsidP="007572F6">
      <w:pPr>
        <w:autoSpaceDE w:val="0"/>
        <w:autoSpaceDN w:val="0"/>
        <w:adjustRightInd w:val="0"/>
        <w:spacing w:after="0" w:line="240" w:lineRule="auto"/>
        <w:jc w:val="both"/>
        <w:rPr>
          <w:rFonts w:ascii="Times New Roman" w:eastAsia="Calibri" w:hAnsi="Times New Roman"/>
          <w:sz w:val="24"/>
          <w:szCs w:val="24"/>
          <w:lang w:eastAsia="en-US"/>
        </w:rPr>
      </w:pPr>
      <w:r w:rsidRPr="007572F6">
        <w:rPr>
          <w:rFonts w:ascii="Times New Roman" w:eastAsia="Calibri" w:hAnsi="Times New Roman"/>
          <w:sz w:val="24"/>
          <w:szCs w:val="24"/>
          <w:lang w:eastAsia="en-US"/>
        </w:rPr>
        <w:tab/>
        <w:t>5.3. Жалоба подаётся в администрацию Кемского муниципального района.</w:t>
      </w:r>
    </w:p>
    <w:p w14:paraId="1315EBFA" w14:textId="77777777" w:rsidR="007572F6" w:rsidRPr="007572F6" w:rsidRDefault="007572F6" w:rsidP="007572F6">
      <w:pPr>
        <w:autoSpaceDE w:val="0"/>
        <w:autoSpaceDN w:val="0"/>
        <w:adjustRightInd w:val="0"/>
        <w:spacing w:after="0" w:line="240" w:lineRule="auto"/>
        <w:jc w:val="both"/>
        <w:rPr>
          <w:rFonts w:ascii="Times New Roman" w:eastAsia="Calibri" w:hAnsi="Times New Roman"/>
          <w:sz w:val="24"/>
          <w:szCs w:val="24"/>
          <w:lang w:eastAsia="en-US"/>
        </w:rPr>
      </w:pPr>
      <w:r w:rsidRPr="007572F6">
        <w:rPr>
          <w:rFonts w:ascii="Times New Roman" w:eastAsia="Calibri" w:hAnsi="Times New Roman"/>
          <w:sz w:val="24"/>
          <w:szCs w:val="24"/>
          <w:lang w:eastAsia="en-US"/>
        </w:rPr>
        <w:t>Согласно ч. 1 ст. 11.2 Федерального закона от 27.07.2010 № 210-ФЗ (ред. от 02.07.2021) «Об организации предоставления государственных и муниципальных услуг»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Республики Карелия. Жалобы на решения и действия (бездействие) работников организаций, предусмотренных частью 1.1 статьи 16 настоящего Федерального закона, подаются руководителям этих организаций (Далее - Закона).</w:t>
      </w:r>
    </w:p>
    <w:p w14:paraId="4B0AA013" w14:textId="77777777" w:rsidR="007572F6" w:rsidRPr="007572F6" w:rsidRDefault="007572F6" w:rsidP="007572F6">
      <w:pPr>
        <w:autoSpaceDE w:val="0"/>
        <w:autoSpaceDN w:val="0"/>
        <w:adjustRightInd w:val="0"/>
        <w:spacing w:after="0" w:line="240" w:lineRule="auto"/>
        <w:jc w:val="both"/>
        <w:rPr>
          <w:rFonts w:ascii="Times New Roman" w:eastAsia="Calibri" w:hAnsi="Times New Roman"/>
          <w:sz w:val="24"/>
          <w:szCs w:val="24"/>
          <w:lang w:eastAsia="en-US"/>
        </w:rPr>
      </w:pPr>
      <w:r w:rsidRPr="007572F6">
        <w:rPr>
          <w:rFonts w:ascii="Times New Roman" w:eastAsia="Calibri" w:hAnsi="Times New Roman"/>
          <w:sz w:val="24"/>
          <w:szCs w:val="24"/>
          <w:lang w:eastAsia="en-US"/>
        </w:rPr>
        <w:t xml:space="preserve">Жалоба рассматривается уполномоченным органом, предоставляющим муниципальную услугу, порядок предоставления которой был нарушен вследствие решений и действий (бездействия) администрации, ее должностного лица либо муниципального служащего. </w:t>
      </w:r>
    </w:p>
    <w:p w14:paraId="71ABD2F7" w14:textId="77777777" w:rsidR="007572F6" w:rsidRPr="007572F6" w:rsidRDefault="007572F6" w:rsidP="007572F6">
      <w:pPr>
        <w:autoSpaceDE w:val="0"/>
        <w:autoSpaceDN w:val="0"/>
        <w:adjustRightInd w:val="0"/>
        <w:spacing w:after="0" w:line="240" w:lineRule="auto"/>
        <w:jc w:val="both"/>
        <w:rPr>
          <w:rFonts w:ascii="Times New Roman" w:eastAsia="Calibri" w:hAnsi="Times New Roman"/>
          <w:sz w:val="24"/>
          <w:szCs w:val="24"/>
          <w:lang w:eastAsia="en-US"/>
        </w:rPr>
      </w:pPr>
      <w:r w:rsidRPr="007572F6">
        <w:rPr>
          <w:rFonts w:ascii="Times New Roman" w:eastAsia="Calibri" w:hAnsi="Times New Roman"/>
          <w:sz w:val="24"/>
          <w:szCs w:val="24"/>
          <w:lang w:eastAsia="en-US"/>
        </w:rPr>
        <w:lastRenderedPageBreak/>
        <w:tab/>
        <w:t>5.4. Жалоба должна содержать:</w:t>
      </w:r>
    </w:p>
    <w:p w14:paraId="67C9344E" w14:textId="77777777" w:rsidR="007572F6" w:rsidRPr="007572F6" w:rsidRDefault="007572F6" w:rsidP="007572F6">
      <w:pPr>
        <w:autoSpaceDE w:val="0"/>
        <w:autoSpaceDN w:val="0"/>
        <w:adjustRightInd w:val="0"/>
        <w:spacing w:after="0" w:line="240" w:lineRule="auto"/>
        <w:jc w:val="both"/>
        <w:rPr>
          <w:rFonts w:ascii="Times New Roman" w:eastAsia="Calibri" w:hAnsi="Times New Roman"/>
          <w:sz w:val="24"/>
          <w:szCs w:val="24"/>
          <w:lang w:eastAsia="en-US"/>
        </w:rPr>
      </w:pPr>
      <w:r w:rsidRPr="007572F6">
        <w:rPr>
          <w:rFonts w:ascii="Times New Roman" w:eastAsia="Calibri" w:hAnsi="Times New Roman"/>
          <w:sz w:val="24"/>
          <w:szCs w:val="24"/>
          <w:lang w:eastAsia="en-US"/>
        </w:rPr>
        <w:tab/>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2CE887CD" w14:textId="77777777" w:rsidR="007572F6" w:rsidRPr="007572F6" w:rsidRDefault="007572F6" w:rsidP="007572F6">
      <w:pPr>
        <w:autoSpaceDE w:val="0"/>
        <w:autoSpaceDN w:val="0"/>
        <w:adjustRightInd w:val="0"/>
        <w:spacing w:after="0" w:line="240" w:lineRule="auto"/>
        <w:jc w:val="both"/>
        <w:rPr>
          <w:rFonts w:ascii="Times New Roman" w:eastAsia="Calibri" w:hAnsi="Times New Roman"/>
          <w:sz w:val="24"/>
          <w:szCs w:val="24"/>
          <w:lang w:eastAsia="en-US"/>
        </w:rPr>
      </w:pPr>
      <w:r w:rsidRPr="007572F6">
        <w:rPr>
          <w:rFonts w:ascii="Times New Roman" w:eastAsia="Calibri" w:hAnsi="Times New Roman"/>
          <w:sz w:val="24"/>
          <w:szCs w:val="24"/>
          <w:lang w:eastAsia="en-US"/>
        </w:rPr>
        <w:tab/>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FAE99CA" w14:textId="77777777" w:rsidR="007572F6" w:rsidRPr="007572F6" w:rsidRDefault="007572F6" w:rsidP="007572F6">
      <w:pPr>
        <w:autoSpaceDE w:val="0"/>
        <w:autoSpaceDN w:val="0"/>
        <w:adjustRightInd w:val="0"/>
        <w:spacing w:after="0" w:line="240" w:lineRule="auto"/>
        <w:jc w:val="both"/>
        <w:rPr>
          <w:rFonts w:ascii="Times New Roman" w:eastAsia="Calibri" w:hAnsi="Times New Roman"/>
          <w:sz w:val="24"/>
          <w:szCs w:val="24"/>
          <w:lang w:eastAsia="en-US"/>
        </w:rPr>
      </w:pPr>
      <w:r w:rsidRPr="007572F6">
        <w:rPr>
          <w:rFonts w:ascii="Times New Roman" w:eastAsia="Calibri" w:hAnsi="Times New Roman"/>
          <w:sz w:val="24"/>
          <w:szCs w:val="24"/>
          <w:lang w:eastAsia="en-US"/>
        </w:rPr>
        <w:tab/>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184EBDD1" w14:textId="77777777" w:rsidR="007572F6" w:rsidRPr="007572F6" w:rsidRDefault="007572F6" w:rsidP="007572F6">
      <w:pPr>
        <w:autoSpaceDE w:val="0"/>
        <w:autoSpaceDN w:val="0"/>
        <w:adjustRightInd w:val="0"/>
        <w:spacing w:after="0" w:line="240" w:lineRule="auto"/>
        <w:jc w:val="both"/>
        <w:rPr>
          <w:rFonts w:ascii="Times New Roman" w:eastAsia="Calibri" w:hAnsi="Times New Roman"/>
          <w:sz w:val="24"/>
          <w:szCs w:val="24"/>
          <w:lang w:eastAsia="en-US"/>
        </w:rPr>
      </w:pPr>
      <w:r w:rsidRPr="007572F6">
        <w:rPr>
          <w:rFonts w:ascii="Times New Roman" w:eastAsia="Calibri" w:hAnsi="Times New Roman"/>
          <w:sz w:val="24"/>
          <w:szCs w:val="24"/>
          <w:lang w:eastAsia="en-US"/>
        </w:rPr>
        <w:tab/>
        <w:t>4) доводы, на основании которых Заявитель не согласен с решением и действием (</w:t>
      </w:r>
      <w:proofErr w:type="gramStart"/>
      <w:r w:rsidRPr="007572F6">
        <w:rPr>
          <w:rFonts w:ascii="Times New Roman" w:eastAsia="Calibri" w:hAnsi="Times New Roman"/>
          <w:sz w:val="24"/>
          <w:szCs w:val="24"/>
          <w:lang w:eastAsia="en-US"/>
        </w:rPr>
        <w:t>бездействием)  органа</w:t>
      </w:r>
      <w:proofErr w:type="gramEnd"/>
      <w:r w:rsidRPr="007572F6">
        <w:rPr>
          <w:rFonts w:ascii="Times New Roman" w:eastAsia="Calibri" w:hAnsi="Times New Roman"/>
          <w:sz w:val="24"/>
          <w:szCs w:val="24"/>
          <w:lang w:eastAsia="en-US"/>
        </w:rPr>
        <w:t>,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1FD4AFE7" w14:textId="77777777" w:rsidR="007572F6" w:rsidRPr="007572F6" w:rsidRDefault="007572F6" w:rsidP="007572F6">
      <w:pPr>
        <w:autoSpaceDE w:val="0"/>
        <w:autoSpaceDN w:val="0"/>
        <w:adjustRightInd w:val="0"/>
        <w:spacing w:after="0" w:line="240" w:lineRule="auto"/>
        <w:jc w:val="both"/>
        <w:rPr>
          <w:rFonts w:ascii="Times New Roman" w:eastAsia="Calibri" w:hAnsi="Times New Roman"/>
          <w:sz w:val="24"/>
          <w:szCs w:val="24"/>
          <w:lang w:eastAsia="en-US"/>
        </w:rPr>
      </w:pPr>
      <w:r w:rsidRPr="007572F6">
        <w:rPr>
          <w:rFonts w:ascii="Times New Roman" w:eastAsia="Calibri" w:hAnsi="Times New Roman"/>
          <w:sz w:val="24"/>
          <w:szCs w:val="24"/>
          <w:lang w:eastAsia="en-US"/>
        </w:rPr>
        <w:tab/>
        <w:t>5.5. Жалоба подлежит рассмотрению в течение пятнадцати рабочих дней со дня её регистрации, а в случае обжалования отказа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её регистрации.</w:t>
      </w:r>
    </w:p>
    <w:p w14:paraId="3D6CF481" w14:textId="77777777" w:rsidR="007572F6" w:rsidRPr="007572F6" w:rsidRDefault="007572F6" w:rsidP="007572F6">
      <w:pPr>
        <w:autoSpaceDE w:val="0"/>
        <w:autoSpaceDN w:val="0"/>
        <w:adjustRightInd w:val="0"/>
        <w:spacing w:after="0" w:line="240" w:lineRule="auto"/>
        <w:jc w:val="both"/>
        <w:rPr>
          <w:rFonts w:ascii="Times New Roman" w:eastAsia="Calibri" w:hAnsi="Times New Roman"/>
          <w:sz w:val="24"/>
          <w:szCs w:val="24"/>
          <w:lang w:eastAsia="en-US"/>
        </w:rPr>
      </w:pPr>
      <w:r w:rsidRPr="007572F6">
        <w:rPr>
          <w:rFonts w:ascii="Times New Roman" w:eastAsia="Calibri" w:hAnsi="Times New Roman"/>
          <w:sz w:val="24"/>
          <w:szCs w:val="24"/>
          <w:lang w:eastAsia="en-US"/>
        </w:rPr>
        <w:t xml:space="preserve">            5.6. По результатам рассмотрения жалобы Администрация принимает одно из следующих решений:</w:t>
      </w:r>
    </w:p>
    <w:p w14:paraId="17ECCC90" w14:textId="77777777" w:rsidR="007572F6" w:rsidRPr="007572F6" w:rsidRDefault="007572F6" w:rsidP="007572F6">
      <w:pPr>
        <w:autoSpaceDE w:val="0"/>
        <w:autoSpaceDN w:val="0"/>
        <w:adjustRightInd w:val="0"/>
        <w:spacing w:after="0" w:line="240" w:lineRule="auto"/>
        <w:jc w:val="both"/>
        <w:rPr>
          <w:rFonts w:ascii="Times New Roman" w:eastAsia="Calibri" w:hAnsi="Times New Roman"/>
          <w:sz w:val="24"/>
          <w:szCs w:val="24"/>
          <w:lang w:eastAsia="en-US"/>
        </w:rPr>
      </w:pPr>
      <w:r w:rsidRPr="007572F6">
        <w:rPr>
          <w:rFonts w:ascii="Times New Roman" w:eastAsia="Calibri" w:hAnsi="Times New Roman"/>
          <w:sz w:val="24"/>
          <w:szCs w:val="24"/>
          <w:lang w:eastAsia="en-US"/>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Карелия, муниципальными правовыми актами, а также в иных формах;</w:t>
      </w:r>
    </w:p>
    <w:p w14:paraId="72705FAA" w14:textId="77777777" w:rsidR="007572F6" w:rsidRPr="007572F6" w:rsidRDefault="007572F6" w:rsidP="007572F6">
      <w:pPr>
        <w:autoSpaceDE w:val="0"/>
        <w:autoSpaceDN w:val="0"/>
        <w:adjustRightInd w:val="0"/>
        <w:spacing w:after="0" w:line="240" w:lineRule="auto"/>
        <w:jc w:val="both"/>
        <w:rPr>
          <w:rFonts w:ascii="Times New Roman" w:eastAsia="Calibri" w:hAnsi="Times New Roman"/>
          <w:sz w:val="24"/>
          <w:szCs w:val="24"/>
          <w:lang w:eastAsia="en-US"/>
        </w:rPr>
      </w:pPr>
      <w:r w:rsidRPr="007572F6">
        <w:rPr>
          <w:rFonts w:ascii="Times New Roman" w:eastAsia="Calibri" w:hAnsi="Times New Roman"/>
          <w:sz w:val="24"/>
          <w:szCs w:val="24"/>
          <w:lang w:eastAsia="en-US"/>
        </w:rPr>
        <w:t>2) отказывает в удовлетворении жалобы.</w:t>
      </w:r>
    </w:p>
    <w:p w14:paraId="5C12F52B" w14:textId="77777777" w:rsidR="007572F6" w:rsidRPr="007572F6" w:rsidRDefault="007572F6" w:rsidP="007572F6">
      <w:pPr>
        <w:autoSpaceDE w:val="0"/>
        <w:autoSpaceDN w:val="0"/>
        <w:adjustRightInd w:val="0"/>
        <w:spacing w:after="0" w:line="240" w:lineRule="auto"/>
        <w:jc w:val="both"/>
        <w:rPr>
          <w:rFonts w:ascii="Times New Roman" w:eastAsia="Calibri" w:hAnsi="Times New Roman"/>
          <w:sz w:val="24"/>
          <w:szCs w:val="24"/>
          <w:lang w:eastAsia="en-US"/>
        </w:rPr>
      </w:pPr>
      <w:r w:rsidRPr="007572F6">
        <w:rPr>
          <w:rFonts w:ascii="Times New Roman" w:eastAsia="Calibri" w:hAnsi="Times New Roman"/>
          <w:sz w:val="24"/>
          <w:szCs w:val="24"/>
          <w:lang w:eastAsia="en-US"/>
        </w:rPr>
        <w:tab/>
        <w:t>5.7. Не позднее дня, следующего за днём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E544890" w14:textId="77777777" w:rsidR="007572F6" w:rsidRPr="007572F6" w:rsidRDefault="007572F6" w:rsidP="007572F6">
      <w:pPr>
        <w:autoSpaceDE w:val="0"/>
        <w:autoSpaceDN w:val="0"/>
        <w:adjustRightInd w:val="0"/>
        <w:spacing w:after="0" w:line="240" w:lineRule="auto"/>
        <w:jc w:val="both"/>
        <w:rPr>
          <w:rFonts w:ascii="Times New Roman" w:eastAsia="Calibri" w:hAnsi="Times New Roman"/>
          <w:sz w:val="24"/>
          <w:szCs w:val="24"/>
          <w:lang w:eastAsia="en-US"/>
        </w:rPr>
      </w:pPr>
      <w:r w:rsidRPr="007572F6">
        <w:rPr>
          <w:rFonts w:ascii="Times New Roman" w:eastAsia="Calibri" w:hAnsi="Times New Roman"/>
          <w:sz w:val="24"/>
          <w:szCs w:val="24"/>
          <w:lang w:eastAsia="en-US"/>
        </w:rPr>
        <w:t xml:space="preserve">            5.8. Заявитель вправе обжаловать решения по жалобе вышестоящим должностным лицам.</w:t>
      </w:r>
    </w:p>
    <w:p w14:paraId="6270A343" w14:textId="77777777" w:rsidR="007572F6" w:rsidRPr="007572F6" w:rsidRDefault="007572F6" w:rsidP="007572F6">
      <w:pPr>
        <w:autoSpaceDE w:val="0"/>
        <w:autoSpaceDN w:val="0"/>
        <w:adjustRightInd w:val="0"/>
        <w:spacing w:after="0" w:line="240" w:lineRule="auto"/>
        <w:jc w:val="both"/>
        <w:rPr>
          <w:rFonts w:ascii="Times New Roman" w:eastAsia="Calibri" w:hAnsi="Times New Roman"/>
          <w:sz w:val="24"/>
          <w:szCs w:val="24"/>
          <w:lang w:eastAsia="en-US"/>
        </w:rPr>
      </w:pPr>
      <w:r w:rsidRPr="007572F6">
        <w:rPr>
          <w:rFonts w:ascii="Times New Roman" w:eastAsia="Calibri" w:hAnsi="Times New Roman"/>
          <w:sz w:val="24"/>
          <w:szCs w:val="24"/>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16343136" w14:textId="77777777" w:rsidR="007572F6" w:rsidRPr="007572F6" w:rsidRDefault="007572F6" w:rsidP="007572F6">
      <w:pPr>
        <w:autoSpaceDE w:val="0"/>
        <w:autoSpaceDN w:val="0"/>
        <w:adjustRightInd w:val="0"/>
        <w:spacing w:after="0" w:line="240" w:lineRule="auto"/>
        <w:jc w:val="both"/>
        <w:rPr>
          <w:rFonts w:ascii="Times New Roman" w:eastAsia="Calibri" w:hAnsi="Times New Roman"/>
          <w:sz w:val="24"/>
          <w:szCs w:val="24"/>
          <w:lang w:eastAsia="en-US"/>
        </w:rPr>
      </w:pPr>
      <w:r w:rsidRPr="007572F6">
        <w:rPr>
          <w:rFonts w:ascii="Times New Roman" w:eastAsia="Calibri" w:hAnsi="Times New Roman"/>
          <w:sz w:val="24"/>
          <w:szCs w:val="24"/>
          <w:lang w:eastAsia="en-US"/>
        </w:rPr>
        <w:tab/>
        <w:t>5.9. Заявители имеют право на получение исчерпывающей   информации и документов, необходимых для обоснования и рассмотрения жалобы.</w:t>
      </w:r>
    </w:p>
    <w:p w14:paraId="6B509F5C" w14:textId="77777777" w:rsidR="007572F6" w:rsidRPr="007572F6" w:rsidRDefault="007572F6" w:rsidP="007572F6">
      <w:pPr>
        <w:autoSpaceDE w:val="0"/>
        <w:autoSpaceDN w:val="0"/>
        <w:adjustRightInd w:val="0"/>
        <w:spacing w:after="0" w:line="240" w:lineRule="auto"/>
        <w:jc w:val="both"/>
        <w:rPr>
          <w:rFonts w:ascii="Times New Roman" w:eastAsia="Calibri" w:hAnsi="Times New Roman"/>
          <w:sz w:val="24"/>
          <w:szCs w:val="24"/>
          <w:lang w:eastAsia="en-US"/>
        </w:rPr>
      </w:pPr>
      <w:r w:rsidRPr="007572F6">
        <w:rPr>
          <w:rFonts w:ascii="Times New Roman" w:eastAsia="Calibri" w:hAnsi="Times New Roman"/>
          <w:sz w:val="24"/>
          <w:szCs w:val="24"/>
          <w:lang w:eastAsia="en-US"/>
        </w:rPr>
        <w:t xml:space="preserve">             По результатам рассмотрения жалобы Заявителю предоставляется копии документов, необходимых для обоснования и рассмотрения жалобы, в течение 3 рабочих дней со дня обращения, если иное не предусмотрено федеральными законами и принятыми в соответствии с ними иными нормативными правовыми актами Российской Федерации.</w:t>
      </w:r>
    </w:p>
    <w:p w14:paraId="0EFE75D9" w14:textId="77777777" w:rsidR="007572F6" w:rsidRPr="007572F6" w:rsidRDefault="007572F6" w:rsidP="007572F6">
      <w:pPr>
        <w:autoSpaceDE w:val="0"/>
        <w:autoSpaceDN w:val="0"/>
        <w:adjustRightInd w:val="0"/>
        <w:spacing w:after="0" w:line="240" w:lineRule="auto"/>
        <w:jc w:val="both"/>
        <w:rPr>
          <w:rFonts w:ascii="Times New Roman" w:eastAsia="Calibri" w:hAnsi="Times New Roman"/>
          <w:sz w:val="24"/>
          <w:szCs w:val="24"/>
          <w:lang w:eastAsia="en-US"/>
        </w:rPr>
      </w:pPr>
      <w:r w:rsidRPr="007572F6">
        <w:rPr>
          <w:rFonts w:ascii="Times New Roman" w:eastAsia="Calibri" w:hAnsi="Times New Roman"/>
          <w:sz w:val="24"/>
          <w:szCs w:val="24"/>
          <w:lang w:eastAsia="en-US"/>
        </w:rPr>
        <w:t xml:space="preserve">             5.10.  Информирование заявителей о порядке обжалования решений и действий (бездействия) администрации Кемского муниципального района и ее должностных лиц обеспечивается посредством размещения информации на стендах в местах предоставления государственных услуг, на официальном сайте администрации в сети Интернет, или в федеральном государственном информационной система «Единый портал государственных и муниципальных услуг (функций)».</w:t>
      </w:r>
    </w:p>
    <w:p w14:paraId="52FBCF30" w14:textId="77777777" w:rsidR="007572F6" w:rsidRPr="007572F6" w:rsidRDefault="007572F6" w:rsidP="007572F6">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572F6">
        <w:rPr>
          <w:rFonts w:ascii="Times New Roman" w:eastAsia="Calibri" w:hAnsi="Times New Roman"/>
          <w:sz w:val="24"/>
          <w:szCs w:val="24"/>
          <w:lang w:eastAsia="en-US"/>
        </w:rPr>
        <w:t>Консультирование заявителей о порядке обжалования решений и действий (бездействия) администрации Кемского муниципального района и ее должностных лиц осуществляется в том числе по телефону, электронной почте, при личном приеме.</w:t>
      </w:r>
    </w:p>
    <w:p w14:paraId="26356291" w14:textId="77777777" w:rsidR="00124BDF" w:rsidRDefault="00194D9E" w:rsidP="00546423">
      <w:pPr>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p>
    <w:p w14:paraId="516C501D" w14:textId="5406E815" w:rsidR="00546423" w:rsidRDefault="00546423" w:rsidP="007572F6">
      <w:pPr>
        <w:autoSpaceDE w:val="0"/>
        <w:autoSpaceDN w:val="0"/>
        <w:adjustRightInd w:val="0"/>
        <w:spacing w:after="0" w:line="240" w:lineRule="auto"/>
        <w:rPr>
          <w:rFonts w:ascii="Times New Roman" w:eastAsia="Calibri" w:hAnsi="Times New Roman"/>
          <w:sz w:val="24"/>
          <w:szCs w:val="24"/>
          <w:lang w:eastAsia="en-US"/>
        </w:rPr>
      </w:pPr>
    </w:p>
    <w:p w14:paraId="2802522F" w14:textId="77777777" w:rsidR="007572F6" w:rsidRPr="00546423" w:rsidRDefault="007572F6" w:rsidP="007572F6">
      <w:pPr>
        <w:autoSpaceDE w:val="0"/>
        <w:autoSpaceDN w:val="0"/>
        <w:adjustRightInd w:val="0"/>
        <w:spacing w:after="0" w:line="240" w:lineRule="auto"/>
        <w:rPr>
          <w:rFonts w:ascii="Times New Roman" w:eastAsia="Calibri" w:hAnsi="Times New Roman"/>
          <w:sz w:val="24"/>
          <w:szCs w:val="24"/>
          <w:lang w:eastAsia="en-US"/>
        </w:rPr>
      </w:pPr>
    </w:p>
    <w:tbl>
      <w:tblPr>
        <w:tblpPr w:leftFromText="180" w:rightFromText="180" w:vertAnchor="text" w:horzAnchor="margin" w:tblpY="176"/>
        <w:tblW w:w="10314" w:type="dxa"/>
        <w:tblLook w:val="01E0" w:firstRow="1" w:lastRow="1" w:firstColumn="1" w:lastColumn="1" w:noHBand="0" w:noVBand="0"/>
      </w:tblPr>
      <w:tblGrid>
        <w:gridCol w:w="5351"/>
        <w:gridCol w:w="4963"/>
      </w:tblGrid>
      <w:tr w:rsidR="00194D9E" w:rsidRPr="00BB5EE9" w14:paraId="6E7C248F" w14:textId="77777777" w:rsidTr="00194D9E">
        <w:tc>
          <w:tcPr>
            <w:tcW w:w="5351" w:type="dxa"/>
          </w:tcPr>
          <w:p w14:paraId="7D3F2213" w14:textId="77777777" w:rsidR="00194D9E" w:rsidRDefault="00194D9E" w:rsidP="00194D9E">
            <w:pPr>
              <w:pStyle w:val="paragraph"/>
              <w:spacing w:before="0" w:after="0"/>
              <w:jc w:val="left"/>
              <w:rPr>
                <w:rFonts w:ascii="Times New Roman" w:hAnsi="Times New Roman" w:cs="Times New Roman"/>
                <w:sz w:val="24"/>
                <w:szCs w:val="24"/>
              </w:rPr>
            </w:pPr>
          </w:p>
          <w:p w14:paraId="1B04E0F0" w14:textId="77777777" w:rsidR="00124BDF" w:rsidRDefault="00124BDF" w:rsidP="00194D9E">
            <w:pPr>
              <w:pStyle w:val="paragraph"/>
              <w:spacing w:before="0" w:after="0"/>
              <w:jc w:val="left"/>
              <w:rPr>
                <w:rFonts w:ascii="Times New Roman" w:hAnsi="Times New Roman" w:cs="Times New Roman"/>
                <w:sz w:val="24"/>
                <w:szCs w:val="24"/>
              </w:rPr>
            </w:pPr>
          </w:p>
          <w:p w14:paraId="6F6692B7" w14:textId="7A0B3533" w:rsidR="00124BDF" w:rsidRPr="00BB5EE9" w:rsidRDefault="00124BDF" w:rsidP="00194D9E">
            <w:pPr>
              <w:pStyle w:val="paragraph"/>
              <w:spacing w:before="0" w:after="0"/>
              <w:jc w:val="left"/>
              <w:rPr>
                <w:rFonts w:ascii="Times New Roman" w:hAnsi="Times New Roman" w:cs="Times New Roman"/>
                <w:sz w:val="24"/>
                <w:szCs w:val="24"/>
              </w:rPr>
            </w:pPr>
          </w:p>
        </w:tc>
        <w:tc>
          <w:tcPr>
            <w:tcW w:w="4963" w:type="dxa"/>
          </w:tcPr>
          <w:p w14:paraId="7A5EC326" w14:textId="77777777" w:rsidR="008346E7" w:rsidRDefault="008346E7" w:rsidP="00194D9E">
            <w:pPr>
              <w:pStyle w:val="affd"/>
              <w:spacing w:before="0" w:after="0"/>
              <w:ind w:left="35" w:hanging="35"/>
              <w:rPr>
                <w:rFonts w:ascii="Times New Roman" w:hAnsi="Times New Roman" w:cs="Times New Roman"/>
                <w:color w:val="auto"/>
              </w:rPr>
            </w:pPr>
            <w:r w:rsidRPr="008346E7">
              <w:rPr>
                <w:rFonts w:ascii="Times New Roman" w:hAnsi="Times New Roman" w:cs="Times New Roman"/>
                <w:color w:val="auto"/>
              </w:rPr>
              <w:t>Приложение №1</w:t>
            </w:r>
          </w:p>
          <w:p w14:paraId="4D177183" w14:textId="6417A696" w:rsidR="00194D9E" w:rsidRPr="00A43642" w:rsidRDefault="00194D9E" w:rsidP="00194D9E">
            <w:pPr>
              <w:pStyle w:val="affd"/>
              <w:spacing w:before="0" w:after="0"/>
              <w:ind w:left="35" w:hanging="35"/>
              <w:rPr>
                <w:rFonts w:ascii="Times New Roman" w:hAnsi="Times New Roman" w:cs="Times New Roman"/>
                <w:color w:val="auto"/>
              </w:rPr>
            </w:pPr>
            <w:r w:rsidRPr="00A43642">
              <w:rPr>
                <w:rFonts w:ascii="Times New Roman" w:hAnsi="Times New Roman" w:cs="Times New Roman"/>
                <w:color w:val="auto"/>
              </w:rPr>
              <w:t>к Административному регламенту администрации Кемского муниципального</w:t>
            </w:r>
          </w:p>
          <w:p w14:paraId="176A9252" w14:textId="77777777" w:rsidR="00194D9E" w:rsidRPr="00BB5EE9" w:rsidRDefault="00194D9E" w:rsidP="00194D9E">
            <w:pPr>
              <w:pStyle w:val="affd"/>
              <w:spacing w:before="0" w:after="0"/>
              <w:ind w:left="35" w:hanging="35"/>
              <w:rPr>
                <w:rFonts w:ascii="Times New Roman" w:hAnsi="Times New Roman" w:cs="Times New Roman"/>
                <w:b/>
                <w:bCs/>
                <w:color w:val="auto"/>
              </w:rPr>
            </w:pPr>
            <w:r w:rsidRPr="00A43642">
              <w:rPr>
                <w:rFonts w:ascii="Times New Roman" w:hAnsi="Times New Roman" w:cs="Times New Roman"/>
                <w:color w:val="auto"/>
              </w:rPr>
              <w:t>района по предоставлению муниципальной услуги «</w:t>
            </w:r>
            <w:r w:rsidRPr="005F7D34">
              <w:rPr>
                <w:rFonts w:ascii="Times New Roman" w:hAnsi="Times New Roman" w:cs="Times New Roman"/>
                <w:color w:val="auto"/>
              </w:rPr>
              <w:t>Включение в реестр мест (площадок) накопления твердых коммунальных отходов</w:t>
            </w:r>
            <w:r w:rsidRPr="00A43642">
              <w:rPr>
                <w:rFonts w:ascii="Times New Roman" w:hAnsi="Times New Roman" w:cs="Times New Roman"/>
                <w:color w:val="auto"/>
              </w:rPr>
              <w:t>»</w:t>
            </w:r>
          </w:p>
        </w:tc>
      </w:tr>
    </w:tbl>
    <w:p w14:paraId="434A3E07" w14:textId="77777777" w:rsidR="00546423" w:rsidRPr="00546423" w:rsidRDefault="00546423" w:rsidP="00546423">
      <w:pPr>
        <w:pStyle w:val="ConsPlusNormal"/>
        <w:ind w:firstLine="540"/>
        <w:jc w:val="both"/>
        <w:rPr>
          <w:rFonts w:ascii="Times New Roman" w:hAnsi="Times New Roman" w:cs="Times New Roman"/>
          <w:sz w:val="24"/>
          <w:szCs w:val="24"/>
        </w:rPr>
      </w:pPr>
    </w:p>
    <w:p w14:paraId="666EDABC" w14:textId="77777777" w:rsidR="00BB5EE9" w:rsidRPr="00BB5EE9" w:rsidRDefault="00BB5EE9" w:rsidP="00FD4359">
      <w:pPr>
        <w:pStyle w:val="affd"/>
        <w:spacing w:before="0" w:after="0"/>
        <w:rPr>
          <w:rFonts w:ascii="Times New Roman" w:hAnsi="Times New Roman" w:cs="Times New Roman"/>
          <w:color w:val="auto"/>
        </w:rPr>
      </w:pPr>
    </w:p>
    <w:p w14:paraId="6CD51920" w14:textId="77777777" w:rsidR="00DD65F1" w:rsidRDefault="00954430" w:rsidP="008346E7">
      <w:pPr>
        <w:spacing w:after="0" w:line="240" w:lineRule="auto"/>
        <w:ind w:left="3686" w:right="142"/>
        <w:rPr>
          <w:rFonts w:ascii="Times New Roman" w:hAnsi="Times New Roman"/>
          <w:sz w:val="24"/>
          <w:szCs w:val="24"/>
        </w:rPr>
      </w:pPr>
      <w:r w:rsidRPr="006710C7">
        <w:rPr>
          <w:rFonts w:ascii="Times New Roman" w:hAnsi="Times New Roman"/>
          <w:sz w:val="24"/>
          <w:szCs w:val="24"/>
        </w:rPr>
        <w:t xml:space="preserve">Главе администрации Кемского муниципального района </w:t>
      </w:r>
    </w:p>
    <w:p w14:paraId="24D5ECCD" w14:textId="62F1AF0B" w:rsidR="00954430" w:rsidRPr="006710C7" w:rsidRDefault="00954430" w:rsidP="008346E7">
      <w:pPr>
        <w:spacing w:after="0" w:line="240" w:lineRule="auto"/>
        <w:ind w:left="3686" w:right="142"/>
        <w:rPr>
          <w:rFonts w:ascii="Times New Roman" w:hAnsi="Times New Roman"/>
          <w:i/>
          <w:sz w:val="24"/>
          <w:szCs w:val="24"/>
        </w:rPr>
      </w:pPr>
      <w:r w:rsidRPr="006710C7">
        <w:rPr>
          <w:rFonts w:ascii="Times New Roman" w:hAnsi="Times New Roman"/>
          <w:sz w:val="24"/>
          <w:szCs w:val="24"/>
        </w:rPr>
        <w:t>от _________________________________________</w:t>
      </w:r>
    </w:p>
    <w:p w14:paraId="3DEA4180" w14:textId="289D4DBF" w:rsidR="00954430" w:rsidRPr="006710C7" w:rsidRDefault="00954430" w:rsidP="008346E7">
      <w:pPr>
        <w:spacing w:after="0" w:line="240" w:lineRule="auto"/>
        <w:ind w:left="3686" w:right="142"/>
        <w:rPr>
          <w:rFonts w:ascii="Times New Roman" w:hAnsi="Times New Roman"/>
          <w:i/>
          <w:sz w:val="24"/>
          <w:szCs w:val="24"/>
        </w:rPr>
      </w:pPr>
      <w:r w:rsidRPr="006710C7">
        <w:rPr>
          <w:rFonts w:ascii="Times New Roman" w:hAnsi="Times New Roman"/>
          <w:i/>
          <w:sz w:val="24"/>
          <w:szCs w:val="24"/>
        </w:rPr>
        <w:t xml:space="preserve"> (наименование юридического лица, ИП, ФИО – для физических лиц)                                                                                                          </w:t>
      </w:r>
    </w:p>
    <w:p w14:paraId="5EDF9AD9" w14:textId="207BBB0E" w:rsidR="00954430" w:rsidRPr="006710C7" w:rsidRDefault="00DD65F1" w:rsidP="008346E7">
      <w:pPr>
        <w:spacing w:after="0" w:line="240" w:lineRule="auto"/>
        <w:ind w:left="3686" w:right="142"/>
        <w:rPr>
          <w:rFonts w:ascii="Times New Roman" w:hAnsi="Times New Roman"/>
          <w:i/>
          <w:sz w:val="24"/>
          <w:szCs w:val="24"/>
        </w:rPr>
      </w:pPr>
      <w:r>
        <w:rPr>
          <w:rFonts w:ascii="Times New Roman" w:hAnsi="Times New Roman"/>
          <w:i/>
          <w:sz w:val="24"/>
          <w:szCs w:val="24"/>
        </w:rPr>
        <w:t>__________________________________________________</w:t>
      </w:r>
      <w:r w:rsidR="00954430" w:rsidRPr="006710C7">
        <w:rPr>
          <w:rFonts w:ascii="Times New Roman" w:hAnsi="Times New Roman"/>
          <w:i/>
          <w:sz w:val="24"/>
          <w:szCs w:val="24"/>
        </w:rPr>
        <w:t xml:space="preserve">                                                                                                        </w:t>
      </w:r>
    </w:p>
    <w:p w14:paraId="43445E62" w14:textId="1B6092F0" w:rsidR="00954430" w:rsidRPr="006710C7" w:rsidRDefault="00954430" w:rsidP="008346E7">
      <w:pPr>
        <w:spacing w:after="0" w:line="240" w:lineRule="auto"/>
        <w:ind w:left="3686" w:right="142"/>
        <w:rPr>
          <w:rFonts w:ascii="Times New Roman" w:hAnsi="Times New Roman"/>
          <w:i/>
          <w:sz w:val="24"/>
          <w:szCs w:val="24"/>
        </w:rPr>
      </w:pPr>
      <w:r w:rsidRPr="006710C7">
        <w:rPr>
          <w:rFonts w:ascii="Times New Roman" w:hAnsi="Times New Roman"/>
          <w:i/>
          <w:sz w:val="24"/>
          <w:szCs w:val="24"/>
        </w:rPr>
        <w:t>___________________________________________________</w:t>
      </w:r>
    </w:p>
    <w:p w14:paraId="76B091E9" w14:textId="09BE591C" w:rsidR="00954430" w:rsidRPr="006710C7" w:rsidRDefault="00954430" w:rsidP="008346E7">
      <w:pPr>
        <w:spacing w:after="0" w:line="240" w:lineRule="auto"/>
        <w:ind w:left="3686" w:right="142"/>
        <w:rPr>
          <w:rFonts w:ascii="Times New Roman" w:hAnsi="Times New Roman"/>
          <w:sz w:val="24"/>
          <w:szCs w:val="24"/>
        </w:rPr>
      </w:pPr>
      <w:r w:rsidRPr="006710C7">
        <w:rPr>
          <w:rFonts w:ascii="Times New Roman" w:hAnsi="Times New Roman"/>
          <w:sz w:val="24"/>
          <w:szCs w:val="24"/>
        </w:rPr>
        <w:t>Основной государственный регистрационный номер записи в ЕГРЮЛ_____________________</w:t>
      </w:r>
      <w:r w:rsidR="008346E7">
        <w:rPr>
          <w:rFonts w:ascii="Times New Roman" w:hAnsi="Times New Roman"/>
          <w:sz w:val="24"/>
          <w:szCs w:val="24"/>
        </w:rPr>
        <w:t>______________________</w:t>
      </w:r>
    </w:p>
    <w:p w14:paraId="6EDA8410" w14:textId="77777777" w:rsidR="00954430" w:rsidRPr="006710C7" w:rsidRDefault="00954430" w:rsidP="008346E7">
      <w:pPr>
        <w:spacing w:after="0" w:line="240" w:lineRule="auto"/>
        <w:ind w:left="3686" w:right="142"/>
        <w:rPr>
          <w:rFonts w:ascii="Times New Roman" w:hAnsi="Times New Roman"/>
          <w:i/>
          <w:sz w:val="24"/>
          <w:szCs w:val="24"/>
        </w:rPr>
      </w:pPr>
      <w:r w:rsidRPr="006710C7">
        <w:rPr>
          <w:rFonts w:ascii="Times New Roman" w:hAnsi="Times New Roman"/>
          <w:sz w:val="24"/>
          <w:szCs w:val="24"/>
        </w:rPr>
        <w:t xml:space="preserve">                                </w:t>
      </w:r>
      <w:r w:rsidRPr="006710C7">
        <w:rPr>
          <w:rFonts w:ascii="Times New Roman" w:hAnsi="Times New Roman"/>
          <w:i/>
          <w:sz w:val="24"/>
          <w:szCs w:val="24"/>
        </w:rPr>
        <w:t>(для юридических лиц)</w:t>
      </w:r>
    </w:p>
    <w:p w14:paraId="10DDA811" w14:textId="2C7F67AA" w:rsidR="00954430" w:rsidRPr="006710C7" w:rsidRDefault="00954430" w:rsidP="008346E7">
      <w:pPr>
        <w:spacing w:after="0" w:line="240" w:lineRule="auto"/>
        <w:ind w:left="3686" w:right="142"/>
        <w:rPr>
          <w:rFonts w:ascii="Times New Roman" w:hAnsi="Times New Roman"/>
          <w:sz w:val="24"/>
          <w:szCs w:val="24"/>
        </w:rPr>
      </w:pPr>
      <w:r w:rsidRPr="006710C7">
        <w:rPr>
          <w:rFonts w:ascii="Times New Roman" w:hAnsi="Times New Roman"/>
          <w:i/>
          <w:sz w:val="24"/>
          <w:szCs w:val="24"/>
        </w:rPr>
        <w:t xml:space="preserve">  </w:t>
      </w:r>
      <w:r w:rsidRPr="006710C7">
        <w:rPr>
          <w:rFonts w:ascii="Times New Roman" w:hAnsi="Times New Roman"/>
          <w:sz w:val="24"/>
          <w:szCs w:val="24"/>
        </w:rPr>
        <w:t>ОГРНИП_________________________________</w:t>
      </w:r>
      <w:r w:rsidR="008346E7">
        <w:rPr>
          <w:rFonts w:ascii="Times New Roman" w:hAnsi="Times New Roman"/>
          <w:sz w:val="24"/>
          <w:szCs w:val="24"/>
        </w:rPr>
        <w:t>__________</w:t>
      </w:r>
    </w:p>
    <w:p w14:paraId="22854F12" w14:textId="77777777" w:rsidR="00954430" w:rsidRPr="006710C7" w:rsidRDefault="00954430" w:rsidP="008346E7">
      <w:pPr>
        <w:spacing w:after="0" w:line="240" w:lineRule="auto"/>
        <w:ind w:left="3686" w:right="142"/>
        <w:rPr>
          <w:rFonts w:ascii="Times New Roman" w:hAnsi="Times New Roman"/>
          <w:i/>
          <w:sz w:val="24"/>
          <w:szCs w:val="24"/>
        </w:rPr>
      </w:pPr>
      <w:r w:rsidRPr="006710C7">
        <w:rPr>
          <w:rFonts w:ascii="Times New Roman" w:hAnsi="Times New Roman"/>
          <w:sz w:val="24"/>
          <w:szCs w:val="24"/>
        </w:rPr>
        <w:t xml:space="preserve">                       </w:t>
      </w:r>
      <w:r w:rsidRPr="006710C7">
        <w:rPr>
          <w:rFonts w:ascii="Times New Roman" w:hAnsi="Times New Roman"/>
          <w:i/>
          <w:sz w:val="24"/>
          <w:szCs w:val="24"/>
        </w:rPr>
        <w:t>(для индивидуальных предпринимателей)</w:t>
      </w:r>
    </w:p>
    <w:p w14:paraId="34340D2C" w14:textId="2CA755CD" w:rsidR="00954430" w:rsidRPr="006710C7" w:rsidRDefault="00954430" w:rsidP="008346E7">
      <w:pPr>
        <w:spacing w:after="0" w:line="240" w:lineRule="auto"/>
        <w:ind w:left="3686" w:right="142"/>
        <w:rPr>
          <w:rFonts w:ascii="Times New Roman" w:hAnsi="Times New Roman"/>
          <w:sz w:val="24"/>
          <w:szCs w:val="24"/>
        </w:rPr>
      </w:pPr>
      <w:r w:rsidRPr="006710C7">
        <w:rPr>
          <w:rFonts w:ascii="Times New Roman" w:hAnsi="Times New Roman"/>
          <w:sz w:val="24"/>
          <w:szCs w:val="24"/>
        </w:rPr>
        <w:t>Серия, номер и дата выдачи паспорта, или иного документа, удостоверяющего личность                                                              _______________________________________</w:t>
      </w:r>
      <w:r w:rsidR="008346E7">
        <w:rPr>
          <w:rFonts w:ascii="Times New Roman" w:hAnsi="Times New Roman"/>
          <w:sz w:val="24"/>
          <w:szCs w:val="24"/>
        </w:rPr>
        <w:t>____________</w:t>
      </w:r>
    </w:p>
    <w:p w14:paraId="4D6BCE59" w14:textId="1553C366" w:rsidR="00954430" w:rsidRPr="008346E7" w:rsidRDefault="00954430" w:rsidP="008346E7">
      <w:pPr>
        <w:spacing w:after="0" w:line="240" w:lineRule="auto"/>
        <w:ind w:left="3686" w:right="142"/>
        <w:rPr>
          <w:rFonts w:ascii="Times New Roman" w:hAnsi="Times New Roman"/>
          <w:i/>
          <w:sz w:val="24"/>
          <w:szCs w:val="24"/>
        </w:rPr>
      </w:pPr>
      <w:r w:rsidRPr="006710C7">
        <w:rPr>
          <w:rFonts w:ascii="Times New Roman" w:hAnsi="Times New Roman"/>
          <w:sz w:val="24"/>
          <w:szCs w:val="24"/>
        </w:rPr>
        <w:t xml:space="preserve">                              </w:t>
      </w:r>
      <w:r w:rsidRPr="006710C7">
        <w:rPr>
          <w:rFonts w:ascii="Times New Roman" w:hAnsi="Times New Roman"/>
          <w:i/>
          <w:sz w:val="24"/>
          <w:szCs w:val="24"/>
        </w:rPr>
        <w:t>(для физических лиц</w:t>
      </w:r>
      <w:r w:rsidR="008346E7">
        <w:rPr>
          <w:rFonts w:ascii="Times New Roman" w:hAnsi="Times New Roman"/>
          <w:i/>
          <w:sz w:val="24"/>
          <w:szCs w:val="24"/>
        </w:rPr>
        <w:t>)</w:t>
      </w:r>
      <w:r w:rsidRPr="006710C7">
        <w:rPr>
          <w:rFonts w:ascii="Times New Roman" w:hAnsi="Times New Roman"/>
          <w:i/>
          <w:sz w:val="24"/>
          <w:szCs w:val="24"/>
        </w:rPr>
        <w:t xml:space="preserve">                                                                                                                                                                                                           </w:t>
      </w:r>
      <w:r w:rsidRPr="006710C7">
        <w:rPr>
          <w:rFonts w:ascii="Times New Roman" w:hAnsi="Times New Roman"/>
          <w:sz w:val="24"/>
          <w:szCs w:val="24"/>
        </w:rPr>
        <w:t>Адрес____________________________________</w:t>
      </w:r>
      <w:r w:rsidR="008346E7">
        <w:rPr>
          <w:rFonts w:ascii="Times New Roman" w:hAnsi="Times New Roman"/>
          <w:sz w:val="24"/>
          <w:szCs w:val="24"/>
        </w:rPr>
        <w:t>_________</w:t>
      </w:r>
    </w:p>
    <w:p w14:paraId="3BD806EC" w14:textId="6D131AF8" w:rsidR="00954430" w:rsidRPr="006710C7" w:rsidRDefault="00954430" w:rsidP="008346E7">
      <w:pPr>
        <w:spacing w:after="0" w:line="240" w:lineRule="auto"/>
        <w:ind w:left="3686" w:right="142"/>
        <w:rPr>
          <w:rFonts w:ascii="Times New Roman" w:hAnsi="Times New Roman"/>
          <w:sz w:val="24"/>
          <w:szCs w:val="24"/>
        </w:rPr>
      </w:pPr>
      <w:r w:rsidRPr="006710C7">
        <w:rPr>
          <w:rFonts w:ascii="Times New Roman" w:hAnsi="Times New Roman"/>
          <w:sz w:val="24"/>
          <w:szCs w:val="24"/>
        </w:rPr>
        <w:t>_________________________________________</w:t>
      </w:r>
      <w:r w:rsidR="008346E7">
        <w:rPr>
          <w:rFonts w:ascii="Times New Roman" w:hAnsi="Times New Roman"/>
          <w:sz w:val="24"/>
          <w:szCs w:val="24"/>
        </w:rPr>
        <w:t>_________</w:t>
      </w:r>
    </w:p>
    <w:p w14:paraId="698E565C" w14:textId="77777777" w:rsidR="00954430" w:rsidRPr="006710C7" w:rsidRDefault="00954430" w:rsidP="008346E7">
      <w:pPr>
        <w:spacing w:after="0" w:line="240" w:lineRule="auto"/>
        <w:ind w:left="3686" w:right="142" w:firstLine="75"/>
        <w:rPr>
          <w:rFonts w:ascii="Times New Roman" w:hAnsi="Times New Roman"/>
          <w:i/>
          <w:sz w:val="24"/>
          <w:szCs w:val="24"/>
        </w:rPr>
      </w:pPr>
      <w:r w:rsidRPr="006710C7">
        <w:rPr>
          <w:rFonts w:ascii="Times New Roman" w:hAnsi="Times New Roman"/>
          <w:i/>
          <w:sz w:val="24"/>
          <w:szCs w:val="24"/>
        </w:rPr>
        <w:t>(для юридических лиц – фактический, для ИП и физических лиц – регистрация по месту жительства)</w:t>
      </w:r>
    </w:p>
    <w:p w14:paraId="14940455" w14:textId="77777777" w:rsidR="00954430" w:rsidRPr="006710C7" w:rsidRDefault="00954430" w:rsidP="008346E7">
      <w:pPr>
        <w:spacing w:after="0" w:line="240" w:lineRule="auto"/>
        <w:ind w:left="3686" w:right="142"/>
        <w:rPr>
          <w:rFonts w:ascii="Times New Roman" w:hAnsi="Times New Roman"/>
          <w:sz w:val="24"/>
          <w:szCs w:val="24"/>
        </w:rPr>
      </w:pPr>
      <w:r w:rsidRPr="006710C7">
        <w:rPr>
          <w:rFonts w:ascii="Times New Roman" w:hAnsi="Times New Roman"/>
          <w:sz w:val="24"/>
          <w:szCs w:val="24"/>
        </w:rPr>
        <w:t>тел. ____________________________________</w:t>
      </w:r>
    </w:p>
    <w:p w14:paraId="23F57650" w14:textId="5F392036" w:rsidR="00954430" w:rsidRPr="006710C7" w:rsidRDefault="00954430" w:rsidP="00954430">
      <w:pPr>
        <w:spacing w:after="0" w:line="240" w:lineRule="auto"/>
        <w:ind w:right="141"/>
        <w:rPr>
          <w:rFonts w:ascii="Times New Roman" w:hAnsi="Times New Roman"/>
          <w:i/>
          <w:sz w:val="24"/>
          <w:szCs w:val="24"/>
        </w:rPr>
      </w:pPr>
    </w:p>
    <w:p w14:paraId="2D95A6BD" w14:textId="612A6272" w:rsidR="00954430" w:rsidRPr="006710C7" w:rsidRDefault="00954430" w:rsidP="00954430">
      <w:pPr>
        <w:spacing w:after="0" w:line="240" w:lineRule="auto"/>
        <w:ind w:right="141"/>
        <w:rPr>
          <w:rFonts w:ascii="Times New Roman" w:hAnsi="Times New Roman"/>
          <w:i/>
          <w:sz w:val="24"/>
          <w:szCs w:val="24"/>
        </w:rPr>
      </w:pPr>
    </w:p>
    <w:p w14:paraId="320F9BB0" w14:textId="36F15A98" w:rsidR="00954430" w:rsidRPr="006710C7" w:rsidRDefault="00954430" w:rsidP="00954430">
      <w:pPr>
        <w:spacing w:after="0" w:line="240" w:lineRule="auto"/>
        <w:ind w:right="141"/>
        <w:jc w:val="center"/>
        <w:rPr>
          <w:rFonts w:ascii="Times New Roman" w:hAnsi="Times New Roman"/>
          <w:b/>
          <w:bCs/>
          <w:iCs/>
          <w:sz w:val="24"/>
          <w:szCs w:val="24"/>
        </w:rPr>
      </w:pPr>
      <w:r w:rsidRPr="006710C7">
        <w:rPr>
          <w:rFonts w:ascii="Times New Roman" w:hAnsi="Times New Roman"/>
          <w:b/>
          <w:bCs/>
          <w:iCs/>
          <w:sz w:val="24"/>
          <w:szCs w:val="24"/>
        </w:rPr>
        <w:t xml:space="preserve">Заявка </w:t>
      </w:r>
      <w:r w:rsidR="00DD65F1">
        <w:rPr>
          <w:rFonts w:ascii="Times New Roman" w:hAnsi="Times New Roman"/>
          <w:b/>
          <w:bCs/>
          <w:iCs/>
          <w:sz w:val="24"/>
          <w:szCs w:val="24"/>
        </w:rPr>
        <w:t>на согласование создания места (площадки) накопления твердых коммунальных отходов</w:t>
      </w:r>
    </w:p>
    <w:p w14:paraId="1C029B13" w14:textId="77777777" w:rsidR="00485D23" w:rsidRPr="006710C7" w:rsidRDefault="00485D23" w:rsidP="00954430">
      <w:pPr>
        <w:spacing w:after="0" w:line="240" w:lineRule="auto"/>
        <w:ind w:right="141"/>
        <w:jc w:val="center"/>
        <w:rPr>
          <w:rFonts w:ascii="Times New Roman" w:hAnsi="Times New Roman"/>
          <w:b/>
          <w:bCs/>
          <w:iCs/>
          <w:sz w:val="24"/>
          <w:szCs w:val="24"/>
        </w:rPr>
      </w:pPr>
    </w:p>
    <w:p w14:paraId="4E340C01" w14:textId="389366BC" w:rsidR="00BB5EE9" w:rsidRDefault="00BB5EE9" w:rsidP="00BB5EE9">
      <w:pPr>
        <w:pStyle w:val="affd"/>
        <w:spacing w:before="0" w:after="0"/>
        <w:rPr>
          <w:rFonts w:ascii="Times New Roman" w:hAnsi="Times New Roman" w:cs="Times New Roman"/>
          <w:color w:val="auto"/>
        </w:rPr>
      </w:pPr>
    </w:p>
    <w:p w14:paraId="09D91903" w14:textId="4AE037FC" w:rsidR="00DD65F1" w:rsidRDefault="008346E7" w:rsidP="008346E7">
      <w:pPr>
        <w:pStyle w:val="affd"/>
        <w:spacing w:before="0" w:after="0"/>
        <w:ind w:firstLine="709"/>
        <w:jc w:val="both"/>
        <w:rPr>
          <w:rFonts w:ascii="Times New Roman" w:hAnsi="Times New Roman" w:cs="Times New Roman"/>
          <w:color w:val="auto"/>
        </w:rPr>
      </w:pPr>
      <w:r w:rsidRPr="008346E7">
        <w:rPr>
          <w:rFonts w:ascii="Times New Roman" w:hAnsi="Times New Roman" w:cs="Times New Roman"/>
          <w:color w:val="auto"/>
        </w:rPr>
        <w:t>В соответствии с постановлением Правительства Российской Федерации от 31.08.2018 N 1039 "Об утверждении Правил обустройства мест (площадок) накопления твердых коммунальных отходов и ведения их реестра" прошу согласовать создание места (площадки) накопления твердых коммунальных отходов по адресу:</w:t>
      </w:r>
    </w:p>
    <w:p w14:paraId="62403D39" w14:textId="78FEC5FA" w:rsidR="008346E7" w:rsidRPr="008346E7" w:rsidRDefault="008346E7" w:rsidP="008346E7">
      <w:pPr>
        <w:pStyle w:val="affd"/>
        <w:spacing w:after="0"/>
        <w:rPr>
          <w:rFonts w:ascii="Times New Roman" w:hAnsi="Times New Roman" w:cs="Times New Roman"/>
          <w:color w:val="auto"/>
        </w:rPr>
      </w:pPr>
      <w:r w:rsidRPr="008346E7">
        <w:rPr>
          <w:rFonts w:ascii="Times New Roman" w:hAnsi="Times New Roman" w:cs="Times New Roman"/>
          <w:color w:val="auto"/>
        </w:rPr>
        <w:t>__________________________________________________________________________</w:t>
      </w:r>
      <w:r>
        <w:rPr>
          <w:rFonts w:ascii="Times New Roman" w:hAnsi="Times New Roman" w:cs="Times New Roman"/>
          <w:color w:val="auto"/>
        </w:rPr>
        <w:t>________</w:t>
      </w:r>
    </w:p>
    <w:p w14:paraId="55798CA5" w14:textId="11414C44" w:rsidR="008346E7" w:rsidRPr="008346E7" w:rsidRDefault="008346E7" w:rsidP="008346E7">
      <w:pPr>
        <w:pStyle w:val="affd"/>
        <w:spacing w:after="0"/>
        <w:rPr>
          <w:rFonts w:ascii="Times New Roman" w:hAnsi="Times New Roman" w:cs="Times New Roman"/>
          <w:color w:val="auto"/>
        </w:rPr>
      </w:pPr>
      <w:r w:rsidRPr="008346E7">
        <w:rPr>
          <w:rFonts w:ascii="Times New Roman" w:hAnsi="Times New Roman" w:cs="Times New Roman"/>
          <w:color w:val="auto"/>
        </w:rPr>
        <w:t>__________________________________________________________________________</w:t>
      </w:r>
      <w:r>
        <w:rPr>
          <w:rFonts w:ascii="Times New Roman" w:hAnsi="Times New Roman" w:cs="Times New Roman"/>
          <w:color w:val="auto"/>
        </w:rPr>
        <w:t>_______</w:t>
      </w:r>
      <w:r w:rsidRPr="008346E7">
        <w:rPr>
          <w:rFonts w:ascii="Times New Roman" w:hAnsi="Times New Roman" w:cs="Times New Roman"/>
          <w:color w:val="auto"/>
        </w:rPr>
        <w:t>.</w:t>
      </w:r>
    </w:p>
    <w:p w14:paraId="33158716" w14:textId="77777777" w:rsidR="008346E7" w:rsidRPr="008346E7" w:rsidRDefault="008346E7" w:rsidP="008346E7">
      <w:pPr>
        <w:pStyle w:val="affd"/>
        <w:spacing w:after="0"/>
        <w:jc w:val="both"/>
        <w:rPr>
          <w:rFonts w:ascii="Times New Roman" w:hAnsi="Times New Roman" w:cs="Times New Roman"/>
          <w:color w:val="auto"/>
        </w:rPr>
      </w:pPr>
      <w:r w:rsidRPr="008346E7">
        <w:rPr>
          <w:rFonts w:ascii="Times New Roman" w:hAnsi="Times New Roman" w:cs="Times New Roman"/>
          <w:color w:val="auto"/>
        </w:rPr>
        <w:t>Размещение места (площадки) накопления твердых коммунальных отходов будет осуществляться на земельном участке, входящем в состав общего имущества многоквартирного дома/на землях или земельных участках, находящихся в муниципальной собственности, а также государственная собственность на которые не разграничена (нужное подчеркнуть):</w:t>
      </w:r>
    </w:p>
    <w:p w14:paraId="5BEC151B" w14:textId="715C4518" w:rsidR="008346E7" w:rsidRPr="008346E7" w:rsidRDefault="008346E7" w:rsidP="008346E7">
      <w:pPr>
        <w:pStyle w:val="affd"/>
        <w:spacing w:after="0"/>
        <w:jc w:val="both"/>
        <w:rPr>
          <w:rFonts w:ascii="Times New Roman" w:hAnsi="Times New Roman" w:cs="Times New Roman"/>
          <w:color w:val="auto"/>
        </w:rPr>
      </w:pPr>
      <w:r w:rsidRPr="008346E7">
        <w:rPr>
          <w:rFonts w:ascii="Times New Roman" w:hAnsi="Times New Roman" w:cs="Times New Roman"/>
          <w:color w:val="auto"/>
        </w:rPr>
        <w:t>- адрес земельного участка (или при отсутствии адреса земельного участка иное описание местоположения земельного участка) - _________________________</w:t>
      </w:r>
      <w:r>
        <w:rPr>
          <w:rFonts w:ascii="Times New Roman" w:hAnsi="Times New Roman" w:cs="Times New Roman"/>
          <w:color w:val="auto"/>
        </w:rPr>
        <w:t>________________</w:t>
      </w:r>
      <w:r w:rsidRPr="008346E7">
        <w:rPr>
          <w:rFonts w:ascii="Times New Roman" w:hAnsi="Times New Roman" w:cs="Times New Roman"/>
          <w:color w:val="auto"/>
        </w:rPr>
        <w:t>_______;</w:t>
      </w:r>
    </w:p>
    <w:p w14:paraId="0AF29CE8" w14:textId="1A05D21A" w:rsidR="008346E7" w:rsidRPr="008346E7" w:rsidRDefault="008346E7" w:rsidP="008346E7">
      <w:pPr>
        <w:pStyle w:val="affd"/>
        <w:spacing w:after="0"/>
        <w:jc w:val="both"/>
        <w:rPr>
          <w:rFonts w:ascii="Times New Roman" w:hAnsi="Times New Roman" w:cs="Times New Roman"/>
          <w:color w:val="auto"/>
        </w:rPr>
      </w:pPr>
      <w:r w:rsidRPr="008346E7">
        <w:rPr>
          <w:rFonts w:ascii="Times New Roman" w:hAnsi="Times New Roman" w:cs="Times New Roman"/>
          <w:color w:val="auto"/>
        </w:rPr>
        <w:t>- кадастровый номер земельного участка (или кадастровые номера земельных участков) в случае наличия - ______________________________________________</w:t>
      </w:r>
      <w:r>
        <w:rPr>
          <w:rFonts w:ascii="Times New Roman" w:hAnsi="Times New Roman" w:cs="Times New Roman"/>
          <w:color w:val="auto"/>
        </w:rPr>
        <w:t>__________________</w:t>
      </w:r>
      <w:r w:rsidRPr="008346E7">
        <w:rPr>
          <w:rFonts w:ascii="Times New Roman" w:hAnsi="Times New Roman" w:cs="Times New Roman"/>
          <w:color w:val="auto"/>
        </w:rPr>
        <w:t>___;</w:t>
      </w:r>
    </w:p>
    <w:p w14:paraId="187A1992" w14:textId="77BAE369" w:rsidR="008346E7" w:rsidRPr="008346E7" w:rsidRDefault="008346E7" w:rsidP="008346E7">
      <w:pPr>
        <w:pStyle w:val="affd"/>
        <w:spacing w:after="0"/>
        <w:jc w:val="both"/>
        <w:rPr>
          <w:rFonts w:ascii="Times New Roman" w:hAnsi="Times New Roman" w:cs="Times New Roman"/>
          <w:color w:val="auto"/>
        </w:rPr>
      </w:pPr>
      <w:r w:rsidRPr="008346E7">
        <w:rPr>
          <w:rFonts w:ascii="Times New Roman" w:hAnsi="Times New Roman" w:cs="Times New Roman"/>
          <w:color w:val="auto"/>
        </w:rPr>
        <w:t>- срок использования земель или земельных участков в связи с размещением объекта - _______________________________</w:t>
      </w:r>
      <w:r>
        <w:rPr>
          <w:rFonts w:ascii="Times New Roman" w:hAnsi="Times New Roman" w:cs="Times New Roman"/>
          <w:color w:val="auto"/>
        </w:rPr>
        <w:t>__________________________________________________</w:t>
      </w:r>
      <w:r w:rsidRPr="008346E7">
        <w:rPr>
          <w:rFonts w:ascii="Times New Roman" w:hAnsi="Times New Roman" w:cs="Times New Roman"/>
          <w:color w:val="auto"/>
        </w:rPr>
        <w:t>;</w:t>
      </w:r>
    </w:p>
    <w:p w14:paraId="1F33ACBD" w14:textId="7854410C" w:rsidR="008346E7" w:rsidRPr="008346E7" w:rsidRDefault="008346E7" w:rsidP="008346E7">
      <w:pPr>
        <w:pStyle w:val="affd"/>
        <w:spacing w:after="0"/>
        <w:jc w:val="both"/>
        <w:rPr>
          <w:rFonts w:ascii="Times New Roman" w:hAnsi="Times New Roman" w:cs="Times New Roman"/>
          <w:color w:val="auto"/>
        </w:rPr>
      </w:pPr>
      <w:r w:rsidRPr="008346E7">
        <w:rPr>
          <w:rFonts w:ascii="Times New Roman" w:hAnsi="Times New Roman" w:cs="Times New Roman"/>
          <w:color w:val="auto"/>
        </w:rPr>
        <w:lastRenderedPageBreak/>
        <w:t>- срок проведения работ по размещению места (площадки) накопления твердых коммунальных отходов ___________</w:t>
      </w:r>
      <w:r>
        <w:rPr>
          <w:rFonts w:ascii="Times New Roman" w:hAnsi="Times New Roman" w:cs="Times New Roman"/>
          <w:color w:val="auto"/>
        </w:rPr>
        <w:t>___________________________________________________</w:t>
      </w:r>
      <w:r w:rsidRPr="008346E7">
        <w:rPr>
          <w:rFonts w:ascii="Times New Roman" w:hAnsi="Times New Roman" w:cs="Times New Roman"/>
          <w:color w:val="auto"/>
        </w:rPr>
        <w:t>____________;</w:t>
      </w:r>
    </w:p>
    <w:p w14:paraId="1C769911" w14:textId="350D17A4" w:rsidR="008346E7" w:rsidRPr="008346E7" w:rsidRDefault="008346E7" w:rsidP="008346E7">
      <w:pPr>
        <w:pStyle w:val="affd"/>
        <w:spacing w:after="0"/>
        <w:jc w:val="both"/>
        <w:rPr>
          <w:rFonts w:ascii="Times New Roman" w:hAnsi="Times New Roman" w:cs="Times New Roman"/>
          <w:color w:val="auto"/>
        </w:rPr>
      </w:pPr>
      <w:r w:rsidRPr="008346E7">
        <w:rPr>
          <w:rFonts w:ascii="Times New Roman" w:hAnsi="Times New Roman" w:cs="Times New Roman"/>
          <w:color w:val="auto"/>
        </w:rPr>
        <w:t>- сведения о площади планируемого к размещению места (площадки) накопления твердых коммунальных отходов, количестве размещенных и планируемых к размещению контейнеров и бункеров с указанием их объема __</w:t>
      </w:r>
      <w:r>
        <w:rPr>
          <w:rFonts w:ascii="Times New Roman" w:hAnsi="Times New Roman" w:cs="Times New Roman"/>
          <w:color w:val="auto"/>
        </w:rPr>
        <w:t>_______________________________</w:t>
      </w:r>
      <w:r w:rsidRPr="008346E7">
        <w:rPr>
          <w:rFonts w:ascii="Times New Roman" w:hAnsi="Times New Roman" w:cs="Times New Roman"/>
          <w:color w:val="auto"/>
        </w:rPr>
        <w:t>____________________;</w:t>
      </w:r>
    </w:p>
    <w:p w14:paraId="0CDAE2D1" w14:textId="5B3FDFC5" w:rsidR="008346E7" w:rsidRPr="008346E7" w:rsidRDefault="008346E7" w:rsidP="008346E7">
      <w:pPr>
        <w:pStyle w:val="affd"/>
        <w:spacing w:after="0"/>
        <w:jc w:val="both"/>
        <w:rPr>
          <w:rFonts w:ascii="Times New Roman" w:hAnsi="Times New Roman" w:cs="Times New Roman"/>
          <w:color w:val="auto"/>
        </w:rPr>
      </w:pPr>
      <w:r w:rsidRPr="008346E7">
        <w:rPr>
          <w:rFonts w:ascii="Times New Roman" w:hAnsi="Times New Roman" w:cs="Times New Roman"/>
          <w:color w:val="auto"/>
        </w:rPr>
        <w:t>- данные об источниках образования твердых коммунальных отходов, которые планируется складировать в создаваемом месте (на площадке) накопления твердых коммунальных отходов (сведения об одном или нескольких объектах капитального строительства, территории (части территории), при осуществлении деятельности на которых у физических и юридических лиц образуются твердые коммунальные отходы, складируемые в соответствующем месте (на площадке) накопления твердых коммунальных отходов) ___________________________</w:t>
      </w:r>
      <w:r>
        <w:rPr>
          <w:rFonts w:ascii="Times New Roman" w:hAnsi="Times New Roman" w:cs="Times New Roman"/>
          <w:color w:val="auto"/>
        </w:rPr>
        <w:t>_____________________________</w:t>
      </w:r>
      <w:r w:rsidRPr="008346E7">
        <w:rPr>
          <w:rFonts w:ascii="Times New Roman" w:hAnsi="Times New Roman" w:cs="Times New Roman"/>
          <w:color w:val="auto"/>
        </w:rPr>
        <w:t>_________________________.</w:t>
      </w:r>
    </w:p>
    <w:p w14:paraId="443C23E6" w14:textId="77777777" w:rsidR="008346E7" w:rsidRPr="008346E7" w:rsidRDefault="008346E7" w:rsidP="008346E7">
      <w:pPr>
        <w:pStyle w:val="affd"/>
        <w:spacing w:after="0"/>
        <w:jc w:val="both"/>
        <w:rPr>
          <w:rFonts w:ascii="Times New Roman" w:hAnsi="Times New Roman" w:cs="Times New Roman"/>
          <w:color w:val="auto"/>
        </w:rPr>
      </w:pPr>
      <w:r w:rsidRPr="008346E7">
        <w:rPr>
          <w:rFonts w:ascii="Times New Roman" w:hAnsi="Times New Roman" w:cs="Times New Roman"/>
          <w:color w:val="auto"/>
        </w:rPr>
        <w:t>В случае размещения места (площадки) накопления твердых коммунальных отходов на землях или земельных участках, находящихся в муниципальной собственности, а также государственная собственность на которые не разграничена:</w:t>
      </w:r>
    </w:p>
    <w:p w14:paraId="5239FC54" w14:textId="250C77CF" w:rsidR="008346E7" w:rsidRPr="008346E7" w:rsidRDefault="008346E7" w:rsidP="008346E7">
      <w:pPr>
        <w:pStyle w:val="affd"/>
        <w:spacing w:after="0"/>
        <w:jc w:val="both"/>
        <w:rPr>
          <w:rFonts w:ascii="Times New Roman" w:hAnsi="Times New Roman" w:cs="Times New Roman"/>
          <w:color w:val="auto"/>
        </w:rPr>
      </w:pPr>
      <w:r w:rsidRPr="008346E7">
        <w:rPr>
          <w:rFonts w:ascii="Times New Roman" w:hAnsi="Times New Roman" w:cs="Times New Roman"/>
          <w:color w:val="auto"/>
        </w:rPr>
        <w:t>- обоснованные доводы о невозможности размещения места (площадки) накопления ТКО на земельном участке, входящем в состав общего имущества многоквартирного дома, _____________</w:t>
      </w:r>
      <w:r w:rsidR="008B4686">
        <w:rPr>
          <w:rFonts w:ascii="Times New Roman" w:hAnsi="Times New Roman" w:cs="Times New Roman"/>
          <w:color w:val="auto"/>
        </w:rPr>
        <w:t>_____________________________</w:t>
      </w:r>
      <w:r w:rsidRPr="008346E7">
        <w:rPr>
          <w:rFonts w:ascii="Times New Roman" w:hAnsi="Times New Roman" w:cs="Times New Roman"/>
          <w:color w:val="auto"/>
        </w:rPr>
        <w:t>________________________________________</w:t>
      </w:r>
    </w:p>
    <w:p w14:paraId="15921130" w14:textId="4BEB978F" w:rsidR="008346E7" w:rsidRPr="008346E7" w:rsidRDefault="008346E7" w:rsidP="008346E7">
      <w:pPr>
        <w:pStyle w:val="affd"/>
        <w:spacing w:after="0"/>
        <w:jc w:val="both"/>
        <w:rPr>
          <w:rFonts w:ascii="Times New Roman" w:hAnsi="Times New Roman" w:cs="Times New Roman"/>
          <w:color w:val="auto"/>
        </w:rPr>
      </w:pPr>
      <w:r w:rsidRPr="008346E7">
        <w:rPr>
          <w:rFonts w:ascii="Times New Roman" w:hAnsi="Times New Roman" w:cs="Times New Roman"/>
          <w:color w:val="auto"/>
        </w:rPr>
        <w:t>________________</w:t>
      </w:r>
      <w:r w:rsidR="008B4686">
        <w:rPr>
          <w:rFonts w:ascii="Times New Roman" w:hAnsi="Times New Roman" w:cs="Times New Roman"/>
          <w:color w:val="auto"/>
        </w:rPr>
        <w:t>________</w:t>
      </w:r>
      <w:r w:rsidRPr="008346E7">
        <w:rPr>
          <w:rFonts w:ascii="Times New Roman" w:hAnsi="Times New Roman" w:cs="Times New Roman"/>
          <w:color w:val="auto"/>
        </w:rPr>
        <w:t>__________________________________________________________</w:t>
      </w:r>
    </w:p>
    <w:p w14:paraId="1FAA1CC8" w14:textId="3263AA8A" w:rsidR="008346E7" w:rsidRPr="008346E7" w:rsidRDefault="008346E7" w:rsidP="008346E7">
      <w:pPr>
        <w:pStyle w:val="affd"/>
        <w:spacing w:after="0"/>
        <w:jc w:val="both"/>
        <w:rPr>
          <w:rFonts w:ascii="Times New Roman" w:hAnsi="Times New Roman" w:cs="Times New Roman"/>
          <w:color w:val="auto"/>
        </w:rPr>
      </w:pPr>
      <w:r w:rsidRPr="008346E7">
        <w:rPr>
          <w:rFonts w:ascii="Times New Roman" w:hAnsi="Times New Roman" w:cs="Times New Roman"/>
          <w:color w:val="auto"/>
        </w:rPr>
        <w:t>________</w:t>
      </w:r>
      <w:r w:rsidR="008B4686">
        <w:rPr>
          <w:rFonts w:ascii="Times New Roman" w:hAnsi="Times New Roman" w:cs="Times New Roman"/>
          <w:color w:val="auto"/>
        </w:rPr>
        <w:t>_______</w:t>
      </w:r>
      <w:r w:rsidRPr="008346E7">
        <w:rPr>
          <w:rFonts w:ascii="Times New Roman" w:hAnsi="Times New Roman" w:cs="Times New Roman"/>
          <w:color w:val="auto"/>
        </w:rPr>
        <w:t>__________________________________________________________________;</w:t>
      </w:r>
    </w:p>
    <w:p w14:paraId="5C1EDCED" w14:textId="77777777" w:rsidR="008346E7" w:rsidRPr="008346E7" w:rsidRDefault="008346E7" w:rsidP="008346E7">
      <w:pPr>
        <w:pStyle w:val="affd"/>
        <w:spacing w:after="0"/>
        <w:jc w:val="both"/>
        <w:rPr>
          <w:rFonts w:ascii="Times New Roman" w:hAnsi="Times New Roman" w:cs="Times New Roman"/>
          <w:color w:val="auto"/>
        </w:rPr>
      </w:pPr>
      <w:r w:rsidRPr="008346E7">
        <w:rPr>
          <w:rFonts w:ascii="Times New Roman" w:hAnsi="Times New Roman" w:cs="Times New Roman"/>
          <w:color w:val="auto"/>
        </w:rPr>
        <w:t>- решение общего собрания собственников помещений многоквартирного дома о включении в состав общего имущества многоквартирного дома места (площадки) накопления ТКО ________, дата ________, результаты голосования ________________, либо соглашение о содержании места (площадки) накопления твердых коммунальных отходов на землях или земельных участках, находящихся в муниципальной собственности, а также государственная собственность на которые не разграничена.</w:t>
      </w:r>
    </w:p>
    <w:p w14:paraId="270E59C0" w14:textId="77777777" w:rsidR="008346E7" w:rsidRPr="008346E7" w:rsidRDefault="008346E7" w:rsidP="008346E7">
      <w:pPr>
        <w:pStyle w:val="affd"/>
        <w:spacing w:after="0"/>
        <w:jc w:val="both"/>
        <w:rPr>
          <w:rFonts w:ascii="Times New Roman" w:hAnsi="Times New Roman" w:cs="Times New Roman"/>
          <w:color w:val="auto"/>
        </w:rPr>
      </w:pPr>
      <w:r w:rsidRPr="008346E7">
        <w:rPr>
          <w:rFonts w:ascii="Times New Roman" w:hAnsi="Times New Roman" w:cs="Times New Roman"/>
          <w:color w:val="auto"/>
        </w:rPr>
        <w:t>В случае подачи заявки о согласовании создания места (площадки) накопления твердых коммунальных отходов несколькими лицами в целях размещения места (площадки) накопления твердых коммунальных отходов на одном земельном участке данные лица предоставляют соглашение о совместном содержании места (площадки) накопления твердых коммунальных отходов и назначении лиц, ответственных за его содержание.</w:t>
      </w:r>
    </w:p>
    <w:p w14:paraId="6C95D292" w14:textId="043436BD" w:rsidR="008346E7" w:rsidRPr="008346E7" w:rsidRDefault="008346E7" w:rsidP="008346E7">
      <w:pPr>
        <w:pStyle w:val="affd"/>
        <w:spacing w:after="0"/>
        <w:jc w:val="both"/>
        <w:rPr>
          <w:rFonts w:ascii="Times New Roman" w:hAnsi="Times New Roman" w:cs="Times New Roman"/>
          <w:color w:val="auto"/>
        </w:rPr>
      </w:pPr>
      <w:r w:rsidRPr="008346E7">
        <w:rPr>
          <w:rFonts w:ascii="Times New Roman" w:hAnsi="Times New Roman" w:cs="Times New Roman"/>
          <w:color w:val="auto"/>
        </w:rPr>
        <w:t>Заявитель: Даю свое согласие на обработку моих персональных данных, указанных в заявке: ______________</w:t>
      </w:r>
      <w:r w:rsidR="008B4686">
        <w:rPr>
          <w:rFonts w:ascii="Times New Roman" w:hAnsi="Times New Roman" w:cs="Times New Roman"/>
          <w:color w:val="auto"/>
        </w:rPr>
        <w:t>______________</w:t>
      </w:r>
      <w:r w:rsidRPr="008346E7">
        <w:rPr>
          <w:rFonts w:ascii="Times New Roman" w:hAnsi="Times New Roman" w:cs="Times New Roman"/>
          <w:color w:val="auto"/>
        </w:rPr>
        <w:t>_____________________________________________________.</w:t>
      </w:r>
    </w:p>
    <w:p w14:paraId="4ABC113E" w14:textId="77777777" w:rsidR="008346E7" w:rsidRPr="008346E7" w:rsidRDefault="008346E7" w:rsidP="008346E7">
      <w:pPr>
        <w:pStyle w:val="affd"/>
        <w:spacing w:after="0"/>
        <w:jc w:val="both"/>
        <w:rPr>
          <w:rFonts w:ascii="Times New Roman" w:hAnsi="Times New Roman" w:cs="Times New Roman"/>
          <w:color w:val="auto"/>
        </w:rPr>
      </w:pPr>
      <w:r w:rsidRPr="008346E7">
        <w:rPr>
          <w:rFonts w:ascii="Times New Roman" w:hAnsi="Times New Roman" w:cs="Times New Roman"/>
          <w:color w:val="auto"/>
        </w:rPr>
        <w:t>Результат предоставления услуги, уведомление о личной явке, отказ в приеме документов, уведомление об отказе в предоставлении муниципальной услуги прошу направить (вручить) следующим способом (нужное подчеркнуть):</w:t>
      </w:r>
    </w:p>
    <w:p w14:paraId="2BEE4813" w14:textId="77777777" w:rsidR="008346E7" w:rsidRPr="008346E7" w:rsidRDefault="008346E7" w:rsidP="008346E7">
      <w:pPr>
        <w:pStyle w:val="affd"/>
        <w:spacing w:after="0"/>
        <w:jc w:val="both"/>
        <w:rPr>
          <w:rFonts w:ascii="Times New Roman" w:hAnsi="Times New Roman" w:cs="Times New Roman"/>
          <w:color w:val="auto"/>
        </w:rPr>
      </w:pPr>
      <w:r w:rsidRPr="008346E7">
        <w:rPr>
          <w:rFonts w:ascii="Times New Roman" w:hAnsi="Times New Roman" w:cs="Times New Roman"/>
          <w:color w:val="auto"/>
        </w:rPr>
        <w:t>- по почтовому адресу, указанному в настоящем заявлении;</w:t>
      </w:r>
    </w:p>
    <w:p w14:paraId="6F4FBE7E" w14:textId="77777777" w:rsidR="008346E7" w:rsidRPr="008346E7" w:rsidRDefault="008346E7" w:rsidP="008346E7">
      <w:pPr>
        <w:pStyle w:val="affd"/>
        <w:spacing w:after="0"/>
        <w:jc w:val="both"/>
        <w:rPr>
          <w:rFonts w:ascii="Times New Roman" w:hAnsi="Times New Roman" w:cs="Times New Roman"/>
          <w:color w:val="auto"/>
        </w:rPr>
      </w:pPr>
      <w:r w:rsidRPr="008346E7">
        <w:rPr>
          <w:rFonts w:ascii="Times New Roman" w:hAnsi="Times New Roman" w:cs="Times New Roman"/>
          <w:color w:val="auto"/>
        </w:rPr>
        <w:t>- выдать под роспись мне или моему представителю.</w:t>
      </w:r>
    </w:p>
    <w:p w14:paraId="614BCD73" w14:textId="77777777" w:rsidR="008346E7" w:rsidRPr="008346E7" w:rsidRDefault="008346E7" w:rsidP="008346E7">
      <w:pPr>
        <w:pStyle w:val="affd"/>
        <w:spacing w:after="0"/>
        <w:jc w:val="both"/>
        <w:rPr>
          <w:rFonts w:ascii="Times New Roman" w:hAnsi="Times New Roman" w:cs="Times New Roman"/>
          <w:color w:val="auto"/>
        </w:rPr>
      </w:pPr>
      <w:r w:rsidRPr="008346E7">
        <w:rPr>
          <w:rFonts w:ascii="Times New Roman" w:hAnsi="Times New Roman" w:cs="Times New Roman"/>
          <w:color w:val="auto"/>
        </w:rPr>
        <w:t>Документы, прилагаемые к заявлению:</w:t>
      </w:r>
    </w:p>
    <w:p w14:paraId="3415A159" w14:textId="4A098ACC" w:rsidR="008346E7" w:rsidRPr="008346E7" w:rsidRDefault="008346E7" w:rsidP="008346E7">
      <w:pPr>
        <w:pStyle w:val="affd"/>
        <w:spacing w:after="0"/>
        <w:jc w:val="both"/>
        <w:rPr>
          <w:rFonts w:ascii="Times New Roman" w:hAnsi="Times New Roman" w:cs="Times New Roman"/>
          <w:color w:val="auto"/>
        </w:rPr>
      </w:pPr>
      <w:r w:rsidRPr="008346E7">
        <w:rPr>
          <w:rFonts w:ascii="Times New Roman" w:hAnsi="Times New Roman" w:cs="Times New Roman"/>
          <w:color w:val="auto"/>
        </w:rPr>
        <w:t>1. _</w:t>
      </w:r>
      <w:r w:rsidR="008B4686">
        <w:rPr>
          <w:rFonts w:ascii="Times New Roman" w:hAnsi="Times New Roman" w:cs="Times New Roman"/>
          <w:color w:val="auto"/>
        </w:rPr>
        <w:t>________</w:t>
      </w:r>
      <w:r w:rsidRPr="008346E7">
        <w:rPr>
          <w:rFonts w:ascii="Times New Roman" w:hAnsi="Times New Roman" w:cs="Times New Roman"/>
          <w:color w:val="auto"/>
        </w:rPr>
        <w:t>_______________________________________________________________________</w:t>
      </w:r>
    </w:p>
    <w:p w14:paraId="3CDBB4BD" w14:textId="7F237308" w:rsidR="008346E7" w:rsidRPr="008346E7" w:rsidRDefault="008346E7" w:rsidP="008346E7">
      <w:pPr>
        <w:pStyle w:val="affd"/>
        <w:spacing w:after="0"/>
        <w:jc w:val="both"/>
        <w:rPr>
          <w:rFonts w:ascii="Times New Roman" w:hAnsi="Times New Roman" w:cs="Times New Roman"/>
          <w:color w:val="auto"/>
        </w:rPr>
      </w:pPr>
      <w:r w:rsidRPr="008346E7">
        <w:rPr>
          <w:rFonts w:ascii="Times New Roman" w:hAnsi="Times New Roman" w:cs="Times New Roman"/>
          <w:color w:val="auto"/>
        </w:rPr>
        <w:t>2. ______________________</w:t>
      </w:r>
      <w:r w:rsidR="008B4686">
        <w:rPr>
          <w:rFonts w:ascii="Times New Roman" w:hAnsi="Times New Roman" w:cs="Times New Roman"/>
          <w:color w:val="auto"/>
        </w:rPr>
        <w:t>________</w:t>
      </w:r>
      <w:r w:rsidRPr="008346E7">
        <w:rPr>
          <w:rFonts w:ascii="Times New Roman" w:hAnsi="Times New Roman" w:cs="Times New Roman"/>
          <w:color w:val="auto"/>
        </w:rPr>
        <w:t>__________________________________________________</w:t>
      </w:r>
    </w:p>
    <w:p w14:paraId="53B19598" w14:textId="342C00D0" w:rsidR="008346E7" w:rsidRPr="008346E7" w:rsidRDefault="008346E7" w:rsidP="008346E7">
      <w:pPr>
        <w:pStyle w:val="affd"/>
        <w:spacing w:after="0"/>
        <w:jc w:val="both"/>
        <w:rPr>
          <w:rFonts w:ascii="Times New Roman" w:hAnsi="Times New Roman" w:cs="Times New Roman"/>
          <w:color w:val="auto"/>
        </w:rPr>
      </w:pPr>
      <w:r w:rsidRPr="008346E7">
        <w:rPr>
          <w:rFonts w:ascii="Times New Roman" w:hAnsi="Times New Roman" w:cs="Times New Roman"/>
          <w:color w:val="auto"/>
        </w:rPr>
        <w:t>3. ________________</w:t>
      </w:r>
      <w:r w:rsidR="008B4686">
        <w:rPr>
          <w:rFonts w:ascii="Times New Roman" w:hAnsi="Times New Roman" w:cs="Times New Roman"/>
          <w:color w:val="auto"/>
        </w:rPr>
        <w:t>________</w:t>
      </w:r>
      <w:r w:rsidRPr="008346E7">
        <w:rPr>
          <w:rFonts w:ascii="Times New Roman" w:hAnsi="Times New Roman" w:cs="Times New Roman"/>
          <w:color w:val="auto"/>
        </w:rPr>
        <w:t>________________________________________________________</w:t>
      </w:r>
    </w:p>
    <w:p w14:paraId="7827FC49" w14:textId="77777777" w:rsidR="008346E7" w:rsidRPr="008346E7" w:rsidRDefault="008346E7" w:rsidP="008346E7">
      <w:pPr>
        <w:pStyle w:val="affd"/>
        <w:spacing w:after="0"/>
        <w:jc w:val="both"/>
        <w:rPr>
          <w:rFonts w:ascii="Times New Roman" w:hAnsi="Times New Roman" w:cs="Times New Roman"/>
          <w:color w:val="auto"/>
        </w:rPr>
      </w:pPr>
    </w:p>
    <w:p w14:paraId="31068125" w14:textId="77777777" w:rsidR="008346E7" w:rsidRPr="008346E7" w:rsidRDefault="008346E7" w:rsidP="008346E7">
      <w:pPr>
        <w:pStyle w:val="affd"/>
        <w:spacing w:after="0"/>
        <w:jc w:val="both"/>
        <w:rPr>
          <w:rFonts w:ascii="Times New Roman" w:hAnsi="Times New Roman" w:cs="Times New Roman"/>
          <w:color w:val="auto"/>
        </w:rPr>
      </w:pPr>
    </w:p>
    <w:p w14:paraId="745C82F5" w14:textId="64CE023D" w:rsidR="008346E7" w:rsidRPr="008346E7" w:rsidRDefault="008346E7" w:rsidP="008346E7">
      <w:pPr>
        <w:pStyle w:val="affd"/>
        <w:spacing w:after="0"/>
        <w:jc w:val="both"/>
        <w:rPr>
          <w:rFonts w:ascii="Times New Roman" w:hAnsi="Times New Roman" w:cs="Times New Roman"/>
          <w:color w:val="auto"/>
        </w:rPr>
      </w:pPr>
      <w:r w:rsidRPr="008346E7">
        <w:rPr>
          <w:rFonts w:ascii="Times New Roman" w:hAnsi="Times New Roman" w:cs="Times New Roman"/>
          <w:color w:val="auto"/>
        </w:rPr>
        <w:t>(</w:t>
      </w:r>
      <w:proofErr w:type="gramStart"/>
      <w:r w:rsidRPr="008346E7">
        <w:rPr>
          <w:rFonts w:ascii="Times New Roman" w:hAnsi="Times New Roman" w:cs="Times New Roman"/>
          <w:color w:val="auto"/>
        </w:rPr>
        <w:t>дата)</w:t>
      </w:r>
      <w:r w:rsidR="008B4686">
        <w:rPr>
          <w:rFonts w:ascii="Times New Roman" w:hAnsi="Times New Roman" w:cs="Times New Roman"/>
          <w:color w:val="auto"/>
        </w:rPr>
        <w:t xml:space="preserve">   </w:t>
      </w:r>
      <w:proofErr w:type="gramEnd"/>
      <w:r w:rsidR="008B4686">
        <w:rPr>
          <w:rFonts w:ascii="Times New Roman" w:hAnsi="Times New Roman" w:cs="Times New Roman"/>
          <w:color w:val="auto"/>
        </w:rPr>
        <w:t xml:space="preserve">                                          </w:t>
      </w:r>
      <w:r w:rsidRPr="008346E7">
        <w:rPr>
          <w:rFonts w:ascii="Times New Roman" w:hAnsi="Times New Roman" w:cs="Times New Roman"/>
          <w:color w:val="auto"/>
        </w:rPr>
        <w:t>(подпись)</w:t>
      </w:r>
      <w:r w:rsidR="008B4686">
        <w:rPr>
          <w:rFonts w:ascii="Times New Roman" w:hAnsi="Times New Roman" w:cs="Times New Roman"/>
          <w:color w:val="auto"/>
        </w:rPr>
        <w:t xml:space="preserve">                                                  </w:t>
      </w:r>
      <w:r w:rsidRPr="008346E7">
        <w:rPr>
          <w:rFonts w:ascii="Times New Roman" w:hAnsi="Times New Roman" w:cs="Times New Roman"/>
          <w:color w:val="auto"/>
        </w:rPr>
        <w:t>(расшифровка подписи)</w:t>
      </w:r>
    </w:p>
    <w:p w14:paraId="1C18D3E9" w14:textId="77777777" w:rsidR="008346E7" w:rsidRPr="008346E7" w:rsidRDefault="008346E7" w:rsidP="008346E7">
      <w:pPr>
        <w:pStyle w:val="affd"/>
        <w:spacing w:after="0"/>
        <w:jc w:val="both"/>
        <w:rPr>
          <w:rFonts w:ascii="Times New Roman" w:hAnsi="Times New Roman" w:cs="Times New Roman"/>
          <w:color w:val="auto"/>
        </w:rPr>
      </w:pPr>
      <w:r w:rsidRPr="008346E7">
        <w:rPr>
          <w:rFonts w:ascii="Times New Roman" w:hAnsi="Times New Roman" w:cs="Times New Roman"/>
          <w:color w:val="auto"/>
        </w:rPr>
        <w:t>М.П.</w:t>
      </w:r>
    </w:p>
    <w:p w14:paraId="3DBD70BC" w14:textId="7F86627D" w:rsidR="00BB5EE9" w:rsidRPr="00BB5EE9" w:rsidRDefault="008346E7" w:rsidP="008346E7">
      <w:pPr>
        <w:pStyle w:val="affd"/>
        <w:spacing w:before="0" w:after="0"/>
        <w:rPr>
          <w:rFonts w:ascii="Times New Roman" w:hAnsi="Times New Roman" w:cs="Times New Roman"/>
          <w:color w:val="auto"/>
        </w:rPr>
      </w:pPr>
      <w:r w:rsidRPr="008346E7">
        <w:rPr>
          <w:rFonts w:ascii="Times New Roman" w:hAnsi="Times New Roman" w:cs="Times New Roman"/>
          <w:color w:val="auto"/>
        </w:rPr>
        <w:t>(при наличии)</w:t>
      </w:r>
    </w:p>
    <w:p w14:paraId="279AA521" w14:textId="77777777" w:rsidR="00BB5EE9" w:rsidRPr="00BB5EE9" w:rsidRDefault="00BB5EE9" w:rsidP="00BB5EE9">
      <w:pPr>
        <w:pStyle w:val="affd"/>
        <w:spacing w:before="0" w:after="0"/>
        <w:rPr>
          <w:rFonts w:ascii="Times New Roman" w:hAnsi="Times New Roman" w:cs="Times New Roman"/>
          <w:color w:val="auto"/>
        </w:rPr>
      </w:pPr>
    </w:p>
    <w:p w14:paraId="72BDABBE" w14:textId="77777777" w:rsidR="00BB5EE9" w:rsidRDefault="00BB5EE9" w:rsidP="00BB5EE9">
      <w:pPr>
        <w:pStyle w:val="affd"/>
        <w:spacing w:before="0" w:after="0"/>
        <w:rPr>
          <w:rFonts w:ascii="Times New Roman" w:hAnsi="Times New Roman" w:cs="Times New Roman"/>
          <w:color w:val="auto"/>
        </w:rPr>
      </w:pPr>
    </w:p>
    <w:p w14:paraId="7172802C" w14:textId="77777777" w:rsidR="004A4A5E" w:rsidRDefault="004A4A5E" w:rsidP="00BB5EE9">
      <w:pPr>
        <w:pStyle w:val="affd"/>
        <w:spacing w:before="0" w:after="0"/>
        <w:rPr>
          <w:rFonts w:ascii="Times New Roman" w:hAnsi="Times New Roman" w:cs="Times New Roman"/>
          <w:color w:val="auto"/>
        </w:rPr>
      </w:pPr>
    </w:p>
    <w:p w14:paraId="70E8DB5F" w14:textId="2E8E7445" w:rsidR="00DB743D" w:rsidRDefault="00DB743D" w:rsidP="006E70EB">
      <w:pPr>
        <w:spacing w:after="0" w:line="240" w:lineRule="auto"/>
        <w:rPr>
          <w:rFonts w:ascii="Times New Roman" w:hAnsi="Times New Roman"/>
          <w:sz w:val="24"/>
          <w:szCs w:val="24"/>
        </w:rPr>
      </w:pPr>
    </w:p>
    <w:p w14:paraId="2A0F40AD" w14:textId="77777777" w:rsidR="00F55E84" w:rsidRDefault="00F55E84" w:rsidP="006E70EB">
      <w:pPr>
        <w:spacing w:after="0" w:line="240" w:lineRule="auto"/>
        <w:rPr>
          <w:rFonts w:ascii="Times New Roman" w:hAnsi="Times New Roman"/>
          <w:sz w:val="24"/>
          <w:szCs w:val="24"/>
        </w:rPr>
      </w:pPr>
    </w:p>
    <w:p w14:paraId="07E71E32" w14:textId="77777777" w:rsidR="006710C7" w:rsidRDefault="006710C7" w:rsidP="006E70EB">
      <w:pPr>
        <w:spacing w:after="0" w:line="240" w:lineRule="auto"/>
        <w:rPr>
          <w:rFonts w:ascii="Times New Roman" w:hAnsi="Times New Roman"/>
          <w:sz w:val="24"/>
          <w:szCs w:val="24"/>
        </w:rPr>
      </w:pPr>
    </w:p>
    <w:tbl>
      <w:tblPr>
        <w:tblStyle w:val="aff7"/>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FD4359" w14:paraId="7D290ACD" w14:textId="77777777" w:rsidTr="00FD4359">
        <w:tc>
          <w:tcPr>
            <w:tcW w:w="4961" w:type="dxa"/>
          </w:tcPr>
          <w:p w14:paraId="51F889BD" w14:textId="77777777" w:rsidR="00FD4359" w:rsidRPr="00FD4359" w:rsidRDefault="00FD4359" w:rsidP="00FD4359">
            <w:pPr>
              <w:spacing w:after="0" w:line="240" w:lineRule="auto"/>
              <w:rPr>
                <w:sz w:val="24"/>
                <w:szCs w:val="24"/>
              </w:rPr>
            </w:pPr>
            <w:r w:rsidRPr="00FD4359">
              <w:rPr>
                <w:sz w:val="24"/>
                <w:szCs w:val="24"/>
              </w:rPr>
              <w:lastRenderedPageBreak/>
              <w:t>Приложение №2</w:t>
            </w:r>
          </w:p>
          <w:p w14:paraId="46C8E73C" w14:textId="77777777" w:rsidR="00FD4359" w:rsidRPr="00FD4359" w:rsidRDefault="00FD4359" w:rsidP="00FD4359">
            <w:pPr>
              <w:spacing w:after="0" w:line="240" w:lineRule="auto"/>
              <w:rPr>
                <w:sz w:val="24"/>
                <w:szCs w:val="24"/>
              </w:rPr>
            </w:pPr>
            <w:r w:rsidRPr="00FD4359">
              <w:rPr>
                <w:sz w:val="24"/>
                <w:szCs w:val="24"/>
              </w:rPr>
              <w:t>к Административному регламенту</w:t>
            </w:r>
          </w:p>
          <w:p w14:paraId="47149F1E" w14:textId="1C989A49" w:rsidR="00FD4359" w:rsidRDefault="00FD4359" w:rsidP="00FD4359">
            <w:pPr>
              <w:spacing w:after="0" w:line="240" w:lineRule="auto"/>
              <w:rPr>
                <w:sz w:val="24"/>
                <w:szCs w:val="24"/>
              </w:rPr>
            </w:pPr>
            <w:r w:rsidRPr="00FD4359">
              <w:rPr>
                <w:sz w:val="24"/>
                <w:szCs w:val="24"/>
              </w:rPr>
              <w:t>администрации Кемского</w:t>
            </w:r>
            <w:r>
              <w:rPr>
                <w:sz w:val="24"/>
                <w:szCs w:val="24"/>
              </w:rPr>
              <w:t xml:space="preserve"> </w:t>
            </w:r>
            <w:r w:rsidRPr="00FD4359">
              <w:rPr>
                <w:sz w:val="24"/>
                <w:szCs w:val="24"/>
              </w:rPr>
              <w:t>муниципального района</w:t>
            </w:r>
            <w:r>
              <w:rPr>
                <w:sz w:val="24"/>
                <w:szCs w:val="24"/>
              </w:rPr>
              <w:t xml:space="preserve"> </w:t>
            </w:r>
            <w:r w:rsidRPr="00FD4359">
              <w:rPr>
                <w:sz w:val="24"/>
                <w:szCs w:val="24"/>
              </w:rPr>
              <w:t>по предоставлению</w:t>
            </w:r>
            <w:r>
              <w:rPr>
                <w:sz w:val="24"/>
                <w:szCs w:val="24"/>
              </w:rPr>
              <w:t xml:space="preserve"> </w:t>
            </w:r>
            <w:r w:rsidRPr="00FD4359">
              <w:rPr>
                <w:sz w:val="24"/>
                <w:szCs w:val="24"/>
              </w:rPr>
              <w:t>муниципальной</w:t>
            </w:r>
            <w:r>
              <w:rPr>
                <w:sz w:val="24"/>
                <w:szCs w:val="24"/>
              </w:rPr>
              <w:t xml:space="preserve"> </w:t>
            </w:r>
            <w:r w:rsidRPr="00FD4359">
              <w:rPr>
                <w:sz w:val="24"/>
                <w:szCs w:val="24"/>
              </w:rPr>
              <w:t>услуги</w:t>
            </w:r>
            <w:r>
              <w:rPr>
                <w:sz w:val="24"/>
                <w:szCs w:val="24"/>
              </w:rPr>
              <w:t xml:space="preserve"> </w:t>
            </w:r>
            <w:r w:rsidRPr="00FD4359">
              <w:rPr>
                <w:sz w:val="24"/>
                <w:szCs w:val="24"/>
              </w:rPr>
              <w:t>«</w:t>
            </w:r>
            <w:r w:rsidR="00F55E84">
              <w:rPr>
                <w:sz w:val="24"/>
                <w:szCs w:val="24"/>
              </w:rPr>
              <w:t>Согласование создания мест(площадок) накопления твердых коммунальных отходов»</w:t>
            </w:r>
          </w:p>
        </w:tc>
      </w:tr>
    </w:tbl>
    <w:p w14:paraId="3EAF8AC5" w14:textId="77777777" w:rsidR="00D15741" w:rsidRPr="00D15741" w:rsidRDefault="00D15741" w:rsidP="00D15741">
      <w:pPr>
        <w:spacing w:after="0" w:line="240" w:lineRule="auto"/>
        <w:ind w:right="-426"/>
        <w:rPr>
          <w:rFonts w:ascii="Times New Roman" w:hAnsi="Times New Roman"/>
          <w:bCs/>
          <w:sz w:val="24"/>
          <w:szCs w:val="24"/>
        </w:rPr>
      </w:pPr>
    </w:p>
    <w:p w14:paraId="3C6FCAC8" w14:textId="2563B4A5" w:rsidR="00FD4359" w:rsidRDefault="00FD4359" w:rsidP="00B167B2">
      <w:pPr>
        <w:spacing w:after="0" w:line="240" w:lineRule="auto"/>
        <w:ind w:right="-426"/>
        <w:rPr>
          <w:rFonts w:ascii="Times New Roman" w:hAnsi="Times New Roman"/>
          <w:sz w:val="24"/>
          <w:szCs w:val="24"/>
        </w:rPr>
      </w:pPr>
    </w:p>
    <w:tbl>
      <w:tblPr>
        <w:tblStyle w:val="aff7"/>
        <w:tblW w:w="0" w:type="auto"/>
        <w:tblLook w:val="04A0" w:firstRow="1" w:lastRow="0" w:firstColumn="1" w:lastColumn="0" w:noHBand="0" w:noVBand="1"/>
      </w:tblPr>
      <w:tblGrid>
        <w:gridCol w:w="5032"/>
        <w:gridCol w:w="5033"/>
      </w:tblGrid>
      <w:tr w:rsidR="00FD4359" w14:paraId="28E880E4" w14:textId="77777777" w:rsidTr="00FD4359">
        <w:tc>
          <w:tcPr>
            <w:tcW w:w="5140" w:type="dxa"/>
            <w:tcBorders>
              <w:top w:val="nil"/>
              <w:left w:val="nil"/>
              <w:bottom w:val="nil"/>
              <w:right w:val="nil"/>
            </w:tcBorders>
          </w:tcPr>
          <w:p w14:paraId="4A82FF7F" w14:textId="77777777" w:rsidR="00FD4359" w:rsidRDefault="00FD4359" w:rsidP="00FD4359">
            <w:pPr>
              <w:spacing w:after="0" w:line="240" w:lineRule="auto"/>
              <w:ind w:right="-426"/>
              <w:jc w:val="right"/>
              <w:rPr>
                <w:sz w:val="24"/>
                <w:szCs w:val="24"/>
              </w:rPr>
            </w:pPr>
          </w:p>
        </w:tc>
        <w:tc>
          <w:tcPr>
            <w:tcW w:w="5141" w:type="dxa"/>
            <w:tcBorders>
              <w:top w:val="nil"/>
              <w:left w:val="nil"/>
              <w:bottom w:val="nil"/>
              <w:right w:val="nil"/>
            </w:tcBorders>
          </w:tcPr>
          <w:p w14:paraId="1E90826E" w14:textId="6DE2172B" w:rsidR="00FD4359" w:rsidRDefault="00FD4359" w:rsidP="00A43642">
            <w:pPr>
              <w:spacing w:after="0" w:line="240" w:lineRule="auto"/>
              <w:ind w:right="-426"/>
              <w:rPr>
                <w:sz w:val="24"/>
                <w:szCs w:val="24"/>
              </w:rPr>
            </w:pPr>
          </w:p>
        </w:tc>
      </w:tr>
    </w:tbl>
    <w:p w14:paraId="0357E521" w14:textId="77777777" w:rsidR="00FD4359" w:rsidRDefault="00FD4359" w:rsidP="00FD4359">
      <w:pPr>
        <w:spacing w:after="0" w:line="240" w:lineRule="auto"/>
        <w:ind w:right="-426"/>
        <w:jc w:val="right"/>
        <w:rPr>
          <w:rFonts w:ascii="Times New Roman" w:hAnsi="Times New Roman"/>
          <w:sz w:val="24"/>
          <w:szCs w:val="24"/>
        </w:rPr>
      </w:pPr>
    </w:p>
    <w:p w14:paraId="2FCC31F3" w14:textId="77777777" w:rsidR="00D15741" w:rsidRPr="00D15741" w:rsidRDefault="00D15741" w:rsidP="00D15741">
      <w:pPr>
        <w:spacing w:after="0" w:line="240" w:lineRule="auto"/>
        <w:ind w:right="-426"/>
        <w:rPr>
          <w:rFonts w:ascii="Times New Roman" w:hAnsi="Times New Roman"/>
          <w:b/>
          <w:sz w:val="24"/>
          <w:szCs w:val="24"/>
        </w:rPr>
      </w:pPr>
    </w:p>
    <w:p w14:paraId="45293CC6" w14:textId="77777777" w:rsidR="00D15741" w:rsidRPr="00D15741" w:rsidRDefault="00D15741" w:rsidP="00D15741">
      <w:pPr>
        <w:spacing w:after="0" w:line="240" w:lineRule="auto"/>
        <w:ind w:right="-426"/>
        <w:rPr>
          <w:rFonts w:ascii="Times New Roman" w:hAnsi="Times New Roman"/>
          <w:sz w:val="24"/>
          <w:szCs w:val="24"/>
        </w:rPr>
      </w:pPr>
    </w:p>
    <w:p w14:paraId="50112206" w14:textId="77777777" w:rsidR="00F55E84" w:rsidRPr="00F55E84" w:rsidRDefault="00F55E84" w:rsidP="00F55E84">
      <w:pPr>
        <w:spacing w:after="0" w:line="240" w:lineRule="auto"/>
        <w:ind w:firstLine="708"/>
        <w:jc w:val="center"/>
        <w:rPr>
          <w:rFonts w:ascii="Times New Roman" w:hAnsi="Times New Roman"/>
          <w:b/>
          <w:bCs/>
          <w:sz w:val="24"/>
          <w:szCs w:val="24"/>
        </w:rPr>
      </w:pPr>
      <w:r w:rsidRPr="00F55E84">
        <w:rPr>
          <w:rFonts w:ascii="Times New Roman" w:hAnsi="Times New Roman"/>
          <w:b/>
          <w:bCs/>
          <w:sz w:val="24"/>
          <w:szCs w:val="24"/>
        </w:rPr>
        <w:t>Решение о согласовании или отказе в согласовании создания</w:t>
      </w:r>
    </w:p>
    <w:p w14:paraId="75CF2945" w14:textId="43E5DEB1" w:rsidR="000230C4" w:rsidRDefault="00F55E84" w:rsidP="00F55E84">
      <w:pPr>
        <w:spacing w:after="0" w:line="240" w:lineRule="auto"/>
        <w:ind w:firstLine="708"/>
        <w:jc w:val="center"/>
        <w:rPr>
          <w:rFonts w:ascii="Times New Roman" w:hAnsi="Times New Roman"/>
          <w:b/>
          <w:bCs/>
          <w:sz w:val="24"/>
          <w:szCs w:val="24"/>
        </w:rPr>
      </w:pPr>
      <w:r w:rsidRPr="00F55E84">
        <w:rPr>
          <w:rFonts w:ascii="Times New Roman" w:hAnsi="Times New Roman"/>
          <w:b/>
          <w:bCs/>
          <w:sz w:val="24"/>
          <w:szCs w:val="24"/>
        </w:rPr>
        <w:t xml:space="preserve">места (площадки) накопления </w:t>
      </w:r>
      <w:r>
        <w:rPr>
          <w:rFonts w:ascii="Times New Roman" w:hAnsi="Times New Roman"/>
          <w:b/>
          <w:bCs/>
          <w:sz w:val="24"/>
          <w:szCs w:val="24"/>
        </w:rPr>
        <w:t>твердых коммунальных отходов</w:t>
      </w:r>
    </w:p>
    <w:p w14:paraId="649CFA60" w14:textId="753E190D" w:rsidR="00F55E84" w:rsidRDefault="00F55E84" w:rsidP="00F55E84">
      <w:pPr>
        <w:spacing w:after="0" w:line="240" w:lineRule="auto"/>
        <w:jc w:val="both"/>
        <w:rPr>
          <w:rFonts w:ascii="Times New Roman" w:hAnsi="Times New Roman"/>
          <w:b/>
          <w:bCs/>
          <w:sz w:val="24"/>
          <w:szCs w:val="24"/>
        </w:rPr>
      </w:pPr>
    </w:p>
    <w:p w14:paraId="6A54024E" w14:textId="1E2BF407" w:rsidR="00F55E84" w:rsidRDefault="00F55E84" w:rsidP="00F55E84">
      <w:pPr>
        <w:spacing w:after="0" w:line="240" w:lineRule="auto"/>
        <w:jc w:val="both"/>
        <w:rPr>
          <w:rFonts w:ascii="Times New Roman" w:hAnsi="Times New Roman"/>
          <w:b/>
          <w:bCs/>
          <w:sz w:val="24"/>
          <w:szCs w:val="24"/>
        </w:rPr>
      </w:pPr>
      <w:r>
        <w:rPr>
          <w:rFonts w:ascii="Times New Roman" w:hAnsi="Times New Roman"/>
          <w:b/>
          <w:bCs/>
          <w:sz w:val="24"/>
          <w:szCs w:val="24"/>
        </w:rPr>
        <w:t xml:space="preserve">  №                                                                                                           «____» _____________20___г.</w:t>
      </w:r>
    </w:p>
    <w:p w14:paraId="173D6106" w14:textId="28BFEAAA" w:rsidR="00F55E84" w:rsidRDefault="00F55E84" w:rsidP="00F55E84">
      <w:pPr>
        <w:spacing w:after="0" w:line="240" w:lineRule="auto"/>
        <w:jc w:val="both"/>
        <w:rPr>
          <w:rFonts w:ascii="Times New Roman" w:hAnsi="Times New Roman"/>
          <w:b/>
          <w:bCs/>
          <w:sz w:val="24"/>
          <w:szCs w:val="24"/>
        </w:rPr>
      </w:pPr>
    </w:p>
    <w:p w14:paraId="659A3A2C" w14:textId="77777777" w:rsidR="00F55E84" w:rsidRPr="00F55E84" w:rsidRDefault="00F55E84" w:rsidP="00F55E84">
      <w:pPr>
        <w:spacing w:after="0" w:line="240" w:lineRule="auto"/>
        <w:jc w:val="both"/>
        <w:rPr>
          <w:rFonts w:ascii="Times New Roman" w:hAnsi="Times New Roman"/>
          <w:b/>
          <w:bCs/>
          <w:sz w:val="24"/>
          <w:szCs w:val="24"/>
        </w:rPr>
      </w:pPr>
    </w:p>
    <w:p w14:paraId="1428C928" w14:textId="2D55E0CE" w:rsidR="00F55E84" w:rsidRPr="00F55E84" w:rsidRDefault="00F55E84" w:rsidP="00F55E84">
      <w:pPr>
        <w:spacing w:after="0" w:line="240" w:lineRule="auto"/>
        <w:ind w:firstLine="709"/>
        <w:jc w:val="both"/>
        <w:rPr>
          <w:rFonts w:ascii="Times New Roman" w:hAnsi="Times New Roman"/>
          <w:sz w:val="24"/>
          <w:szCs w:val="24"/>
        </w:rPr>
      </w:pPr>
      <w:r w:rsidRPr="00F55E84">
        <w:rPr>
          <w:rFonts w:ascii="Times New Roman" w:hAnsi="Times New Roman"/>
          <w:sz w:val="24"/>
          <w:szCs w:val="24"/>
        </w:rPr>
        <w:t>В соответствии с Административным регламентом предоставления муниципальной услуги «Согласование создания места (площадки) накопления твердых коммунальных отходов» администрацией Кемского муниципального района в лице_______________________________________________________________________________</w:t>
      </w:r>
    </w:p>
    <w:p w14:paraId="7BB9BA00" w14:textId="6A06CE44" w:rsidR="00F55E84" w:rsidRPr="00F55E84" w:rsidRDefault="00F55E84" w:rsidP="00F55E84">
      <w:pPr>
        <w:spacing w:after="0" w:line="240" w:lineRule="auto"/>
        <w:jc w:val="both"/>
        <w:rPr>
          <w:rFonts w:ascii="Times New Roman" w:hAnsi="Times New Roman"/>
          <w:sz w:val="24"/>
          <w:szCs w:val="24"/>
        </w:rPr>
      </w:pPr>
      <w:r>
        <w:rPr>
          <w:rFonts w:ascii="Times New Roman" w:hAnsi="Times New Roman"/>
          <w:sz w:val="24"/>
          <w:szCs w:val="24"/>
        </w:rPr>
        <w:t xml:space="preserve">                                                                     </w:t>
      </w:r>
      <w:r w:rsidRPr="00F55E84">
        <w:rPr>
          <w:rFonts w:ascii="Times New Roman" w:hAnsi="Times New Roman"/>
          <w:sz w:val="24"/>
          <w:szCs w:val="24"/>
        </w:rPr>
        <w:t>(должность, Ф.И.О.)</w:t>
      </w:r>
    </w:p>
    <w:p w14:paraId="1F21943A" w14:textId="24DF237B" w:rsidR="00F55E84" w:rsidRPr="00F55E84" w:rsidRDefault="00F55E84" w:rsidP="00F55E84">
      <w:pPr>
        <w:spacing w:after="0" w:line="240" w:lineRule="auto"/>
        <w:jc w:val="both"/>
        <w:rPr>
          <w:rFonts w:ascii="Times New Roman" w:hAnsi="Times New Roman"/>
          <w:sz w:val="24"/>
          <w:szCs w:val="24"/>
        </w:rPr>
      </w:pPr>
      <w:r w:rsidRPr="00F55E84">
        <w:rPr>
          <w:rFonts w:ascii="Times New Roman" w:hAnsi="Times New Roman"/>
          <w:sz w:val="24"/>
          <w:szCs w:val="24"/>
        </w:rPr>
        <w:t>принято решение о согласовании/об отказе в согласовании создания места (площадки) накопления ТКО по адресу: _____________________________________________________</w:t>
      </w:r>
      <w:r>
        <w:rPr>
          <w:rFonts w:ascii="Times New Roman" w:hAnsi="Times New Roman"/>
          <w:sz w:val="24"/>
          <w:szCs w:val="24"/>
        </w:rPr>
        <w:t>______</w:t>
      </w:r>
    </w:p>
    <w:p w14:paraId="66404338" w14:textId="7E34A6D1" w:rsidR="00F55E84" w:rsidRPr="00F55E84" w:rsidRDefault="00F55E84" w:rsidP="00F55E84">
      <w:pPr>
        <w:spacing w:after="0" w:line="240" w:lineRule="auto"/>
        <w:jc w:val="both"/>
        <w:rPr>
          <w:rFonts w:ascii="Times New Roman" w:hAnsi="Times New Roman"/>
          <w:sz w:val="24"/>
          <w:szCs w:val="24"/>
        </w:rPr>
      </w:pPr>
      <w:r w:rsidRPr="00F55E84">
        <w:rPr>
          <w:rFonts w:ascii="Times New Roman" w:hAnsi="Times New Roman"/>
          <w:sz w:val="24"/>
          <w:szCs w:val="24"/>
        </w:rPr>
        <w:t>____________________________________________________</w:t>
      </w:r>
      <w:r>
        <w:rPr>
          <w:rFonts w:ascii="Times New Roman" w:hAnsi="Times New Roman"/>
          <w:sz w:val="24"/>
          <w:szCs w:val="24"/>
        </w:rPr>
        <w:t>______</w:t>
      </w:r>
      <w:r w:rsidRPr="00F55E84">
        <w:rPr>
          <w:rFonts w:ascii="Times New Roman" w:hAnsi="Times New Roman"/>
          <w:sz w:val="24"/>
          <w:szCs w:val="24"/>
        </w:rPr>
        <w:t>_________________________</w:t>
      </w:r>
    </w:p>
    <w:p w14:paraId="4A5FA67E" w14:textId="77777777" w:rsidR="00F55E84" w:rsidRPr="00F55E84" w:rsidRDefault="00F55E84" w:rsidP="00F55E84">
      <w:pPr>
        <w:spacing w:after="0" w:line="240" w:lineRule="auto"/>
        <w:jc w:val="both"/>
        <w:rPr>
          <w:rFonts w:ascii="Times New Roman" w:hAnsi="Times New Roman"/>
          <w:sz w:val="24"/>
          <w:szCs w:val="24"/>
        </w:rPr>
      </w:pPr>
    </w:p>
    <w:p w14:paraId="5282FFDF" w14:textId="43FF856B" w:rsidR="00F55E84" w:rsidRPr="00F55E84" w:rsidRDefault="00F55E84" w:rsidP="00F55E84">
      <w:pPr>
        <w:spacing w:after="0" w:line="240" w:lineRule="auto"/>
        <w:jc w:val="both"/>
        <w:rPr>
          <w:rFonts w:ascii="Times New Roman" w:hAnsi="Times New Roman"/>
          <w:sz w:val="24"/>
          <w:szCs w:val="24"/>
        </w:rPr>
      </w:pPr>
      <w:r w:rsidRPr="00F55E84">
        <w:rPr>
          <w:rFonts w:ascii="Times New Roman" w:hAnsi="Times New Roman"/>
          <w:sz w:val="24"/>
          <w:szCs w:val="24"/>
        </w:rPr>
        <w:t xml:space="preserve">собственнику места (площадки) накопления твердых коммунальных </w:t>
      </w:r>
      <w:proofErr w:type="spellStart"/>
      <w:r w:rsidRPr="00F55E84">
        <w:rPr>
          <w:rFonts w:ascii="Times New Roman" w:hAnsi="Times New Roman"/>
          <w:sz w:val="24"/>
          <w:szCs w:val="24"/>
        </w:rPr>
        <w:t>отходов:__________________________________________________в</w:t>
      </w:r>
      <w:proofErr w:type="spellEnd"/>
      <w:r w:rsidRPr="00F55E84">
        <w:rPr>
          <w:rFonts w:ascii="Times New Roman" w:hAnsi="Times New Roman"/>
          <w:sz w:val="24"/>
          <w:szCs w:val="24"/>
        </w:rPr>
        <w:t xml:space="preserve"> лице заявителя: ___________________________________________________________________________</w:t>
      </w:r>
      <w:r>
        <w:rPr>
          <w:rFonts w:ascii="Times New Roman" w:hAnsi="Times New Roman"/>
          <w:sz w:val="24"/>
          <w:szCs w:val="24"/>
        </w:rPr>
        <w:t>______</w:t>
      </w:r>
      <w:r w:rsidRPr="00F55E84">
        <w:rPr>
          <w:rFonts w:ascii="Times New Roman" w:hAnsi="Times New Roman"/>
          <w:sz w:val="24"/>
          <w:szCs w:val="24"/>
        </w:rPr>
        <w:t>__,</w:t>
      </w:r>
    </w:p>
    <w:p w14:paraId="069EEE86" w14:textId="222B9F5A" w:rsidR="00F55E84" w:rsidRPr="00F55E84" w:rsidRDefault="00F55E84" w:rsidP="00F55E84">
      <w:pPr>
        <w:spacing w:after="0" w:line="240" w:lineRule="auto"/>
        <w:jc w:val="both"/>
        <w:rPr>
          <w:rFonts w:ascii="Times New Roman" w:hAnsi="Times New Roman"/>
          <w:sz w:val="24"/>
          <w:szCs w:val="24"/>
        </w:rPr>
      </w:pPr>
      <w:r w:rsidRPr="00F55E84">
        <w:rPr>
          <w:rFonts w:ascii="Times New Roman" w:hAnsi="Times New Roman"/>
          <w:sz w:val="24"/>
          <w:szCs w:val="24"/>
        </w:rPr>
        <w:t>действующего на основании: ___________________________________________________</w:t>
      </w:r>
      <w:r>
        <w:rPr>
          <w:rFonts w:ascii="Times New Roman" w:hAnsi="Times New Roman"/>
          <w:sz w:val="24"/>
          <w:szCs w:val="24"/>
        </w:rPr>
        <w:t>_____</w:t>
      </w:r>
      <w:r w:rsidRPr="00F55E84">
        <w:rPr>
          <w:rFonts w:ascii="Times New Roman" w:hAnsi="Times New Roman"/>
          <w:sz w:val="24"/>
          <w:szCs w:val="24"/>
        </w:rPr>
        <w:t>_,</w:t>
      </w:r>
    </w:p>
    <w:p w14:paraId="1A313C5C" w14:textId="42F04828" w:rsidR="00F55E84" w:rsidRPr="00F55E84" w:rsidRDefault="00F55E84" w:rsidP="00F55E84">
      <w:pPr>
        <w:spacing w:after="0" w:line="240" w:lineRule="auto"/>
        <w:jc w:val="both"/>
        <w:rPr>
          <w:rFonts w:ascii="Times New Roman" w:hAnsi="Times New Roman"/>
          <w:sz w:val="24"/>
          <w:szCs w:val="24"/>
        </w:rPr>
      </w:pPr>
      <w:r w:rsidRPr="00F55E84">
        <w:rPr>
          <w:rFonts w:ascii="Times New Roman" w:hAnsi="Times New Roman"/>
          <w:sz w:val="24"/>
          <w:szCs w:val="24"/>
        </w:rPr>
        <w:t>на основании______________________________________________________________</w:t>
      </w:r>
      <w:r w:rsidR="00373731">
        <w:rPr>
          <w:rFonts w:ascii="Times New Roman" w:hAnsi="Times New Roman"/>
          <w:sz w:val="24"/>
          <w:szCs w:val="24"/>
        </w:rPr>
        <w:t>______</w:t>
      </w:r>
      <w:r w:rsidRPr="00F55E84">
        <w:rPr>
          <w:rFonts w:ascii="Times New Roman" w:hAnsi="Times New Roman"/>
          <w:sz w:val="24"/>
          <w:szCs w:val="24"/>
        </w:rPr>
        <w:t>____</w:t>
      </w:r>
    </w:p>
    <w:p w14:paraId="6DE5594E" w14:textId="45655F15" w:rsidR="00F55E84" w:rsidRPr="00F55E84" w:rsidRDefault="00373731" w:rsidP="00F55E84">
      <w:pPr>
        <w:spacing w:after="0" w:line="240" w:lineRule="auto"/>
        <w:jc w:val="both"/>
        <w:rPr>
          <w:rFonts w:ascii="Times New Roman" w:hAnsi="Times New Roman"/>
          <w:sz w:val="24"/>
          <w:szCs w:val="24"/>
        </w:rPr>
      </w:pPr>
      <w:r>
        <w:rPr>
          <w:rFonts w:ascii="Times New Roman" w:hAnsi="Times New Roman"/>
          <w:sz w:val="24"/>
          <w:szCs w:val="24"/>
        </w:rPr>
        <w:t xml:space="preserve">                                     </w:t>
      </w:r>
      <w:r w:rsidR="00F55E84" w:rsidRPr="00F55E84">
        <w:rPr>
          <w:rFonts w:ascii="Times New Roman" w:hAnsi="Times New Roman"/>
          <w:sz w:val="24"/>
          <w:szCs w:val="24"/>
        </w:rPr>
        <w:t>(указать обстоятельства, послужившие основанием для отказа)</w:t>
      </w:r>
    </w:p>
    <w:p w14:paraId="129FF4E8" w14:textId="346E1D6D" w:rsidR="00F55E84" w:rsidRPr="00F55E84" w:rsidRDefault="00F55E84" w:rsidP="00373731">
      <w:pPr>
        <w:spacing w:after="0" w:line="240" w:lineRule="auto"/>
        <w:ind w:firstLine="709"/>
        <w:jc w:val="both"/>
        <w:rPr>
          <w:rFonts w:ascii="Times New Roman" w:hAnsi="Times New Roman"/>
          <w:sz w:val="24"/>
          <w:szCs w:val="24"/>
        </w:rPr>
      </w:pPr>
      <w:r w:rsidRPr="00F55E84">
        <w:rPr>
          <w:rFonts w:ascii="Times New Roman" w:hAnsi="Times New Roman"/>
          <w:sz w:val="24"/>
          <w:szCs w:val="24"/>
        </w:rPr>
        <w:t>Собственнику места (площадки) накопления ТКО оборудовать место (площадку) накопления ТКО до «_</w:t>
      </w:r>
      <w:r w:rsidR="00373731">
        <w:rPr>
          <w:rFonts w:ascii="Times New Roman" w:hAnsi="Times New Roman"/>
          <w:sz w:val="24"/>
          <w:szCs w:val="24"/>
        </w:rPr>
        <w:t>___</w:t>
      </w:r>
      <w:r w:rsidRPr="00F55E84">
        <w:rPr>
          <w:rFonts w:ascii="Times New Roman" w:hAnsi="Times New Roman"/>
          <w:sz w:val="24"/>
          <w:szCs w:val="24"/>
        </w:rPr>
        <w:t>_» ____________ 20__ г.; следовать представленной схеме территориального размещения места (площадки) накопления твердых коммунальных отходов; содержать и эксплуатировать место (площадку) накопления ТКО и прилегающую территорию в соответствии с требованиями законодательства Российской Федерации в области санитарно-эпидемиологического благополучия населения.</w:t>
      </w:r>
    </w:p>
    <w:p w14:paraId="1D832D98" w14:textId="77777777" w:rsidR="00F55E84" w:rsidRPr="00F55E84" w:rsidRDefault="00F55E84" w:rsidP="00373731">
      <w:pPr>
        <w:spacing w:after="0" w:line="240" w:lineRule="auto"/>
        <w:ind w:firstLine="709"/>
        <w:jc w:val="both"/>
        <w:rPr>
          <w:rFonts w:ascii="Times New Roman" w:hAnsi="Times New Roman"/>
          <w:sz w:val="24"/>
          <w:szCs w:val="24"/>
        </w:rPr>
      </w:pPr>
      <w:r w:rsidRPr="00F55E84">
        <w:rPr>
          <w:rFonts w:ascii="Times New Roman" w:hAnsi="Times New Roman"/>
          <w:sz w:val="24"/>
          <w:szCs w:val="24"/>
        </w:rPr>
        <w:t>Не позднее 3 рабочих дней со дня начала использования места (площадки) накопления ТКО направить в администрацию муниципального образования заявку о включении сведений о месте (площадке) накопления ТКО в реестр мест (площадок) накопления твердых коммунальных отходов.</w:t>
      </w:r>
    </w:p>
    <w:p w14:paraId="4C78D45E" w14:textId="69E22F3E" w:rsidR="00F55E84" w:rsidRPr="00F55E84" w:rsidRDefault="00F55E84" w:rsidP="00F55E84">
      <w:pPr>
        <w:spacing w:after="0" w:line="240" w:lineRule="auto"/>
        <w:jc w:val="both"/>
        <w:rPr>
          <w:rFonts w:ascii="Times New Roman" w:hAnsi="Times New Roman"/>
          <w:sz w:val="24"/>
          <w:szCs w:val="24"/>
        </w:rPr>
      </w:pPr>
      <w:r w:rsidRPr="00F55E84">
        <w:rPr>
          <w:rFonts w:ascii="Times New Roman" w:hAnsi="Times New Roman"/>
          <w:sz w:val="24"/>
          <w:szCs w:val="24"/>
        </w:rPr>
        <w:t>_____________________</w:t>
      </w:r>
      <w:r w:rsidR="00373731">
        <w:rPr>
          <w:rFonts w:ascii="Times New Roman" w:hAnsi="Times New Roman"/>
          <w:sz w:val="24"/>
          <w:szCs w:val="24"/>
        </w:rPr>
        <w:t xml:space="preserve">                    </w:t>
      </w:r>
      <w:r w:rsidRPr="00F55E84">
        <w:rPr>
          <w:rFonts w:ascii="Times New Roman" w:hAnsi="Times New Roman"/>
          <w:sz w:val="24"/>
          <w:szCs w:val="24"/>
        </w:rPr>
        <w:t xml:space="preserve"> ____________ </w:t>
      </w:r>
      <w:r w:rsidR="00373731">
        <w:rPr>
          <w:rFonts w:ascii="Times New Roman" w:hAnsi="Times New Roman"/>
          <w:sz w:val="24"/>
          <w:szCs w:val="24"/>
        </w:rPr>
        <w:t xml:space="preserve">                                             </w:t>
      </w:r>
      <w:r w:rsidRPr="00F55E84">
        <w:rPr>
          <w:rFonts w:ascii="Times New Roman" w:hAnsi="Times New Roman"/>
          <w:sz w:val="24"/>
          <w:szCs w:val="24"/>
        </w:rPr>
        <w:t>_________________</w:t>
      </w:r>
    </w:p>
    <w:p w14:paraId="5278042C" w14:textId="5E1EE82D" w:rsidR="00F55E84" w:rsidRPr="00F55E84" w:rsidRDefault="00373731" w:rsidP="00F55E84">
      <w:pPr>
        <w:spacing w:after="0" w:line="240" w:lineRule="auto"/>
        <w:jc w:val="both"/>
        <w:rPr>
          <w:rFonts w:ascii="Times New Roman" w:hAnsi="Times New Roman"/>
          <w:sz w:val="24"/>
          <w:szCs w:val="24"/>
        </w:rPr>
      </w:pPr>
      <w:r>
        <w:rPr>
          <w:rFonts w:ascii="Times New Roman" w:hAnsi="Times New Roman"/>
          <w:sz w:val="24"/>
          <w:szCs w:val="24"/>
        </w:rPr>
        <w:t xml:space="preserve">     </w:t>
      </w:r>
      <w:r w:rsidR="00F55E84" w:rsidRPr="00F55E84">
        <w:rPr>
          <w:rFonts w:ascii="Times New Roman" w:hAnsi="Times New Roman"/>
          <w:sz w:val="24"/>
          <w:szCs w:val="24"/>
        </w:rPr>
        <w:t>(</w:t>
      </w:r>
      <w:proofErr w:type="gramStart"/>
      <w:r w:rsidR="00F55E84" w:rsidRPr="00F55E84">
        <w:rPr>
          <w:rFonts w:ascii="Times New Roman" w:hAnsi="Times New Roman"/>
          <w:sz w:val="24"/>
          <w:szCs w:val="24"/>
        </w:rPr>
        <w:t>должность)</w:t>
      </w:r>
      <w:r>
        <w:rPr>
          <w:rFonts w:ascii="Times New Roman" w:hAnsi="Times New Roman"/>
          <w:sz w:val="24"/>
          <w:szCs w:val="24"/>
        </w:rPr>
        <w:t xml:space="preserve">   </w:t>
      </w:r>
      <w:proofErr w:type="gramEnd"/>
      <w:r>
        <w:rPr>
          <w:rFonts w:ascii="Times New Roman" w:hAnsi="Times New Roman"/>
          <w:sz w:val="24"/>
          <w:szCs w:val="24"/>
        </w:rPr>
        <w:t xml:space="preserve">                                     </w:t>
      </w:r>
      <w:r w:rsidR="00F55E84" w:rsidRPr="00F55E84">
        <w:rPr>
          <w:rFonts w:ascii="Times New Roman" w:hAnsi="Times New Roman"/>
          <w:sz w:val="24"/>
          <w:szCs w:val="24"/>
        </w:rPr>
        <w:t xml:space="preserve"> (подпись) </w:t>
      </w:r>
      <w:r>
        <w:rPr>
          <w:rFonts w:ascii="Times New Roman" w:hAnsi="Times New Roman"/>
          <w:sz w:val="24"/>
          <w:szCs w:val="24"/>
        </w:rPr>
        <w:t xml:space="preserve">                                                           </w:t>
      </w:r>
      <w:r w:rsidR="00F55E84" w:rsidRPr="00F55E84">
        <w:rPr>
          <w:rFonts w:ascii="Times New Roman" w:hAnsi="Times New Roman"/>
          <w:sz w:val="24"/>
          <w:szCs w:val="24"/>
        </w:rPr>
        <w:t>(Ф.И.О)</w:t>
      </w:r>
    </w:p>
    <w:p w14:paraId="5C33B6D0" w14:textId="6144E6A5" w:rsidR="00F55E84" w:rsidRPr="00F55E84" w:rsidRDefault="00F55E84" w:rsidP="00F55E84">
      <w:pPr>
        <w:spacing w:after="0" w:line="240" w:lineRule="auto"/>
        <w:jc w:val="both"/>
        <w:rPr>
          <w:rFonts w:ascii="Times New Roman" w:hAnsi="Times New Roman"/>
          <w:sz w:val="24"/>
          <w:szCs w:val="24"/>
        </w:rPr>
      </w:pPr>
      <w:proofErr w:type="spellStart"/>
      <w:r w:rsidRPr="00F55E84">
        <w:rPr>
          <w:rFonts w:ascii="Times New Roman" w:hAnsi="Times New Roman"/>
          <w:sz w:val="24"/>
          <w:szCs w:val="24"/>
        </w:rPr>
        <w:t>М.п</w:t>
      </w:r>
      <w:proofErr w:type="spellEnd"/>
      <w:r w:rsidRPr="00F55E84">
        <w:rPr>
          <w:rFonts w:ascii="Times New Roman" w:hAnsi="Times New Roman"/>
          <w:sz w:val="24"/>
          <w:szCs w:val="24"/>
        </w:rPr>
        <w:t>.</w:t>
      </w:r>
    </w:p>
    <w:sectPr w:rsidR="00F55E84" w:rsidRPr="00F55E84" w:rsidSect="008346E7">
      <w:headerReference w:type="even" r:id="rId11"/>
      <w:headerReference w:type="default" r:id="rId12"/>
      <w:headerReference w:type="first" r:id="rId13"/>
      <w:pgSz w:w="11906" w:h="16838"/>
      <w:pgMar w:top="426" w:right="707" w:bottom="568" w:left="1134"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5950E" w14:textId="77777777" w:rsidR="0064744E" w:rsidRDefault="0064744E">
      <w:pPr>
        <w:spacing w:after="0" w:line="240" w:lineRule="auto"/>
      </w:pPr>
      <w:r>
        <w:separator/>
      </w:r>
    </w:p>
  </w:endnote>
  <w:endnote w:type="continuationSeparator" w:id="0">
    <w:p w14:paraId="3365E289" w14:textId="77777777" w:rsidR="0064744E" w:rsidRDefault="00647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PEW Report">
    <w:charset w:val="00"/>
    <w:family w:val="auto"/>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C10F4" w14:textId="77777777" w:rsidR="0064744E" w:rsidRDefault="0064744E">
      <w:pPr>
        <w:spacing w:after="0" w:line="240" w:lineRule="auto"/>
      </w:pPr>
      <w:r>
        <w:separator/>
      </w:r>
    </w:p>
  </w:footnote>
  <w:footnote w:type="continuationSeparator" w:id="0">
    <w:p w14:paraId="52DC9177" w14:textId="77777777" w:rsidR="0064744E" w:rsidRDefault="00647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E0DC7" w14:textId="5004C89F" w:rsidR="00824EB7" w:rsidRDefault="00824EB7">
    <w:pPr>
      <w:pStyle w:val="aff2"/>
      <w:framePr w:wrap="around" w:vAnchor="text" w:hAnchor="margin" w:xAlign="center" w:y="1"/>
      <w:rPr>
        <w:rStyle w:val="aff4"/>
      </w:rPr>
    </w:pPr>
    <w:r>
      <w:rPr>
        <w:rStyle w:val="aff4"/>
      </w:rPr>
      <w:fldChar w:fldCharType="begin"/>
    </w:r>
    <w:r>
      <w:rPr>
        <w:rStyle w:val="aff4"/>
      </w:rPr>
      <w:instrText xml:space="preserve">PAGE  </w:instrText>
    </w:r>
    <w:r>
      <w:rPr>
        <w:rStyle w:val="aff4"/>
      </w:rPr>
      <w:fldChar w:fldCharType="separate"/>
    </w:r>
    <w:r w:rsidR="008346E7">
      <w:rPr>
        <w:rStyle w:val="aff4"/>
        <w:noProof/>
      </w:rPr>
      <w:t>17</w:t>
    </w:r>
    <w:r>
      <w:rPr>
        <w:rStyle w:val="aff4"/>
      </w:rPr>
      <w:fldChar w:fldCharType="end"/>
    </w:r>
  </w:p>
  <w:p w14:paraId="2B1367D5" w14:textId="77777777" w:rsidR="00824EB7" w:rsidRDefault="00824EB7">
    <w:pPr>
      <w:pStyle w:val="a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DF2A3" w14:textId="77777777" w:rsidR="00824EB7" w:rsidRDefault="00824EB7">
    <w:pPr>
      <w:pStyle w:val="af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8D6BD" w14:textId="77777777" w:rsidR="00824EB7" w:rsidRDefault="00824EB7" w:rsidP="00D00317">
    <w:pPr>
      <w:pStyle w:val="aff2"/>
      <w:ind w:firstLine="0"/>
      <w:jc w:val="center"/>
    </w:pPr>
  </w:p>
  <w:p w14:paraId="0A12F61E" w14:textId="77777777" w:rsidR="00824EB7" w:rsidRDefault="00824EB7">
    <w:pPr>
      <w:pStyle w:val="af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605C5"/>
    <w:multiLevelType w:val="hybridMultilevel"/>
    <w:tmpl w:val="77124D6C"/>
    <w:lvl w:ilvl="0" w:tplc="9CBA2838">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2F2122A"/>
    <w:multiLevelType w:val="hybridMultilevel"/>
    <w:tmpl w:val="B6F201A0"/>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787E33"/>
    <w:multiLevelType w:val="hybridMultilevel"/>
    <w:tmpl w:val="6F824E1C"/>
    <w:lvl w:ilvl="0" w:tplc="8B28F374">
      <w:start w:val="3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9906D37"/>
    <w:multiLevelType w:val="singleLevel"/>
    <w:tmpl w:val="9FD683AA"/>
    <w:lvl w:ilvl="0">
      <w:start w:val="1"/>
      <w:numFmt w:val="bullet"/>
      <w:lvlText w:val="-"/>
      <w:lvlJc w:val="left"/>
      <w:pPr>
        <w:tabs>
          <w:tab w:val="num" w:pos="360"/>
        </w:tabs>
        <w:ind w:left="170" w:hanging="170"/>
      </w:pPr>
      <w:rPr>
        <w:rFonts w:ascii="Lucida Sans Unicode" w:hAnsi="PEW Report" w:hint="default"/>
      </w:rPr>
    </w:lvl>
  </w:abstractNum>
  <w:abstractNum w:abstractNumId="4" w15:restartNumberingAfterBreak="0">
    <w:nsid w:val="24562335"/>
    <w:multiLevelType w:val="multilevel"/>
    <w:tmpl w:val="3B9ACD88"/>
    <w:lvl w:ilvl="0">
      <w:start w:val="1"/>
      <w:numFmt w:val="decimal"/>
      <w:lvlText w:val="%1."/>
      <w:lvlJc w:val="left"/>
      <w:pPr>
        <w:ind w:left="1069"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24CA1464"/>
    <w:multiLevelType w:val="hybridMultilevel"/>
    <w:tmpl w:val="1B5E2F48"/>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096810"/>
    <w:multiLevelType w:val="hybridMultilevel"/>
    <w:tmpl w:val="E0D6FF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425B4"/>
    <w:multiLevelType w:val="hybridMultilevel"/>
    <w:tmpl w:val="418621B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D0565"/>
    <w:multiLevelType w:val="singleLevel"/>
    <w:tmpl w:val="275EAAF2"/>
    <w:lvl w:ilvl="0">
      <w:start w:val="1"/>
      <w:numFmt w:val="decimal"/>
      <w:lvlText w:val="%1."/>
      <w:legacy w:legacy="1" w:legacySpace="0" w:legacyIndent="283"/>
      <w:lvlJc w:val="left"/>
      <w:pPr>
        <w:ind w:left="567" w:hanging="283"/>
      </w:pPr>
    </w:lvl>
  </w:abstractNum>
  <w:abstractNum w:abstractNumId="9" w15:restartNumberingAfterBreak="0">
    <w:nsid w:val="2FE639FC"/>
    <w:multiLevelType w:val="hybridMultilevel"/>
    <w:tmpl w:val="545816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81783B"/>
    <w:multiLevelType w:val="singleLevel"/>
    <w:tmpl w:val="7F6E18B6"/>
    <w:lvl w:ilvl="0">
      <w:start w:val="1"/>
      <w:numFmt w:val="decimal"/>
      <w:lvlText w:val="%1."/>
      <w:legacy w:legacy="1" w:legacySpace="0" w:legacyIndent="283"/>
      <w:lvlJc w:val="left"/>
      <w:pPr>
        <w:ind w:left="567" w:hanging="283"/>
      </w:pPr>
    </w:lvl>
  </w:abstractNum>
  <w:abstractNum w:abstractNumId="11" w15:restartNumberingAfterBreak="0">
    <w:nsid w:val="3EB60124"/>
    <w:multiLevelType w:val="multilevel"/>
    <w:tmpl w:val="FDB4A4B4"/>
    <w:lvl w:ilvl="0">
      <w:start w:val="2"/>
      <w:numFmt w:val="decimal"/>
      <w:lvlText w:val="%1."/>
      <w:lvlJc w:val="left"/>
      <w:pPr>
        <w:tabs>
          <w:tab w:val="num" w:pos="480"/>
        </w:tabs>
        <w:ind w:left="480" w:hanging="480"/>
      </w:pPr>
      <w:rPr>
        <w:rFonts w:hint="default"/>
      </w:rPr>
    </w:lvl>
    <w:lvl w:ilvl="1">
      <w:start w:val="10"/>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51156990"/>
    <w:multiLevelType w:val="hybridMultilevel"/>
    <w:tmpl w:val="27A4381A"/>
    <w:lvl w:ilvl="0" w:tplc="9AC05932">
      <w:start w:val="1"/>
      <w:numFmt w:val="decimal"/>
      <w:lvlText w:val="%1."/>
      <w:lvlJc w:val="left"/>
      <w:pPr>
        <w:ind w:left="1068" w:hanging="360"/>
      </w:pPr>
      <w:rPr>
        <w:rFonts w:hint="default"/>
        <w:color w:val="332E2D"/>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1894B80"/>
    <w:multiLevelType w:val="hybridMultilevel"/>
    <w:tmpl w:val="62E6905A"/>
    <w:lvl w:ilvl="0" w:tplc="063687F0">
      <w:start w:val="2"/>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4830053"/>
    <w:multiLevelType w:val="singleLevel"/>
    <w:tmpl w:val="9FD683AA"/>
    <w:lvl w:ilvl="0">
      <w:start w:val="1"/>
      <w:numFmt w:val="bullet"/>
      <w:lvlText w:val="-"/>
      <w:lvlJc w:val="left"/>
      <w:pPr>
        <w:tabs>
          <w:tab w:val="num" w:pos="360"/>
        </w:tabs>
        <w:ind w:left="170" w:hanging="170"/>
      </w:pPr>
      <w:rPr>
        <w:rFonts w:ascii="Lucida Sans Unicode" w:hAnsi="PEW Report" w:hint="default"/>
      </w:rPr>
    </w:lvl>
  </w:abstractNum>
  <w:abstractNum w:abstractNumId="15" w15:restartNumberingAfterBreak="0">
    <w:nsid w:val="5C0F07B3"/>
    <w:multiLevelType w:val="hybridMultilevel"/>
    <w:tmpl w:val="B8B2FC86"/>
    <w:lvl w:ilvl="0" w:tplc="90022250">
      <w:start w:val="8"/>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6" w15:restartNumberingAfterBreak="0">
    <w:nsid w:val="5ED13B79"/>
    <w:multiLevelType w:val="hybridMultilevel"/>
    <w:tmpl w:val="91501CB6"/>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7564F4"/>
    <w:multiLevelType w:val="hybridMultilevel"/>
    <w:tmpl w:val="A6081676"/>
    <w:lvl w:ilvl="0" w:tplc="D83CEE56">
      <w:start w:val="9"/>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8" w15:restartNumberingAfterBreak="0">
    <w:nsid w:val="667B5AD3"/>
    <w:multiLevelType w:val="hybridMultilevel"/>
    <w:tmpl w:val="F864CC44"/>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CE0132E"/>
    <w:multiLevelType w:val="singleLevel"/>
    <w:tmpl w:val="EDA67BE4"/>
    <w:lvl w:ilvl="0">
      <w:start w:val="17"/>
      <w:numFmt w:val="bullet"/>
      <w:lvlText w:val="-"/>
      <w:lvlJc w:val="left"/>
      <w:pPr>
        <w:tabs>
          <w:tab w:val="num" w:pos="360"/>
        </w:tabs>
        <w:ind w:left="360" w:hanging="360"/>
      </w:pPr>
      <w:rPr>
        <w:rFonts w:hint="default"/>
      </w:rPr>
    </w:lvl>
  </w:abstractNum>
  <w:abstractNum w:abstractNumId="20" w15:restartNumberingAfterBreak="0">
    <w:nsid w:val="74BA58E3"/>
    <w:multiLevelType w:val="multilevel"/>
    <w:tmpl w:val="861683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76143A58"/>
    <w:multiLevelType w:val="hybridMultilevel"/>
    <w:tmpl w:val="534C113E"/>
    <w:lvl w:ilvl="0" w:tplc="82FECC12">
      <w:start w:val="3"/>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7A6C52C6"/>
    <w:multiLevelType w:val="multilevel"/>
    <w:tmpl w:val="90906E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7B9727CB"/>
    <w:multiLevelType w:val="hybridMultilevel"/>
    <w:tmpl w:val="9F0ADDF6"/>
    <w:lvl w:ilvl="0" w:tplc="09B84598">
      <w:start w:val="6"/>
      <w:numFmt w:val="decimal"/>
      <w:lvlText w:val="%1."/>
      <w:lvlJc w:val="left"/>
      <w:pPr>
        <w:tabs>
          <w:tab w:val="num" w:pos="644"/>
        </w:tabs>
        <w:ind w:left="644" w:hanging="360"/>
      </w:pPr>
      <w:rPr>
        <w:rFonts w:hint="default"/>
      </w:rPr>
    </w:lvl>
    <w:lvl w:ilvl="1" w:tplc="CBB6929A">
      <w:start w:val="9"/>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4" w15:restartNumberingAfterBreak="0">
    <w:nsid w:val="7FA70D65"/>
    <w:multiLevelType w:val="hybridMultilevel"/>
    <w:tmpl w:val="4A60CA20"/>
    <w:lvl w:ilvl="0" w:tplc="BDE0DC8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16cid:durableId="1506750684">
    <w:abstractNumId w:val="24"/>
  </w:num>
  <w:num w:numId="2" w16cid:durableId="1607807604">
    <w:abstractNumId w:val="22"/>
  </w:num>
  <w:num w:numId="3" w16cid:durableId="1910338269">
    <w:abstractNumId w:val="20"/>
  </w:num>
  <w:num w:numId="4" w16cid:durableId="1084647539">
    <w:abstractNumId w:val="13"/>
  </w:num>
  <w:num w:numId="5" w16cid:durableId="1804957601">
    <w:abstractNumId w:val="8"/>
  </w:num>
  <w:num w:numId="6" w16cid:durableId="1069842386">
    <w:abstractNumId w:val="8"/>
    <w:lvlOverride w:ilvl="0">
      <w:lvl w:ilvl="0">
        <w:start w:val="1"/>
        <w:numFmt w:val="decimal"/>
        <w:lvlText w:val="%1."/>
        <w:legacy w:legacy="1" w:legacySpace="0" w:legacyIndent="283"/>
        <w:lvlJc w:val="left"/>
        <w:pPr>
          <w:ind w:left="567" w:hanging="283"/>
        </w:pPr>
      </w:lvl>
    </w:lvlOverride>
  </w:num>
  <w:num w:numId="7" w16cid:durableId="1547571621">
    <w:abstractNumId w:val="10"/>
  </w:num>
  <w:num w:numId="8" w16cid:durableId="2051998702">
    <w:abstractNumId w:val="10"/>
    <w:lvlOverride w:ilvl="0">
      <w:lvl w:ilvl="0">
        <w:start w:val="1"/>
        <w:numFmt w:val="decimal"/>
        <w:lvlText w:val="%1."/>
        <w:legacy w:legacy="1" w:legacySpace="0" w:legacyIndent="283"/>
        <w:lvlJc w:val="left"/>
        <w:pPr>
          <w:ind w:left="567" w:hanging="283"/>
        </w:pPr>
      </w:lvl>
    </w:lvlOverride>
  </w:num>
  <w:num w:numId="9" w16cid:durableId="1853108179">
    <w:abstractNumId w:val="10"/>
    <w:lvlOverride w:ilvl="0">
      <w:lvl w:ilvl="0">
        <w:start w:val="1"/>
        <w:numFmt w:val="decimal"/>
        <w:lvlText w:val="%1."/>
        <w:legacy w:legacy="1" w:legacySpace="0" w:legacyIndent="283"/>
        <w:lvlJc w:val="left"/>
        <w:pPr>
          <w:ind w:left="567" w:hanging="283"/>
        </w:pPr>
      </w:lvl>
    </w:lvlOverride>
  </w:num>
  <w:num w:numId="10" w16cid:durableId="1476143162">
    <w:abstractNumId w:val="10"/>
    <w:lvlOverride w:ilvl="0">
      <w:lvl w:ilvl="0">
        <w:start w:val="1"/>
        <w:numFmt w:val="decimal"/>
        <w:lvlText w:val="%1."/>
        <w:legacy w:legacy="1" w:legacySpace="0" w:legacyIndent="283"/>
        <w:lvlJc w:val="left"/>
        <w:pPr>
          <w:ind w:left="567" w:hanging="283"/>
        </w:pPr>
      </w:lvl>
    </w:lvlOverride>
  </w:num>
  <w:num w:numId="11" w16cid:durableId="697706284">
    <w:abstractNumId w:val="14"/>
  </w:num>
  <w:num w:numId="12" w16cid:durableId="444466410">
    <w:abstractNumId w:val="3"/>
  </w:num>
  <w:num w:numId="13" w16cid:durableId="1371299393">
    <w:abstractNumId w:val="19"/>
  </w:num>
  <w:num w:numId="14" w16cid:durableId="846556077">
    <w:abstractNumId w:val="23"/>
  </w:num>
  <w:num w:numId="15" w16cid:durableId="1951859479">
    <w:abstractNumId w:val="17"/>
  </w:num>
  <w:num w:numId="16" w16cid:durableId="1057824905">
    <w:abstractNumId w:val="7"/>
  </w:num>
  <w:num w:numId="17" w16cid:durableId="1277100389">
    <w:abstractNumId w:val="9"/>
  </w:num>
  <w:num w:numId="18" w16cid:durableId="963735728">
    <w:abstractNumId w:val="6"/>
  </w:num>
  <w:num w:numId="19" w16cid:durableId="65306323">
    <w:abstractNumId w:val="11"/>
  </w:num>
  <w:num w:numId="20" w16cid:durableId="1526989294">
    <w:abstractNumId w:val="12"/>
  </w:num>
  <w:num w:numId="21" w16cid:durableId="2137487386">
    <w:abstractNumId w:val="15"/>
  </w:num>
  <w:num w:numId="22" w16cid:durableId="623467798">
    <w:abstractNumId w:val="18"/>
  </w:num>
  <w:num w:numId="23" w16cid:durableId="933050990">
    <w:abstractNumId w:val="1"/>
  </w:num>
  <w:num w:numId="24" w16cid:durableId="1428574749">
    <w:abstractNumId w:val="5"/>
  </w:num>
  <w:num w:numId="25" w16cid:durableId="73166908">
    <w:abstractNumId w:val="16"/>
  </w:num>
  <w:num w:numId="26" w16cid:durableId="189951174">
    <w:abstractNumId w:val="2"/>
  </w:num>
  <w:num w:numId="27" w16cid:durableId="1149324178">
    <w:abstractNumId w:val="0"/>
  </w:num>
  <w:num w:numId="28" w16cid:durableId="1991785932">
    <w:abstractNumId w:val="21"/>
  </w:num>
  <w:num w:numId="29" w16cid:durableId="1398479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E08"/>
    <w:rsid w:val="0000018B"/>
    <w:rsid w:val="00000AC7"/>
    <w:rsid w:val="00003901"/>
    <w:rsid w:val="00003D99"/>
    <w:rsid w:val="0000675E"/>
    <w:rsid w:val="00007EF8"/>
    <w:rsid w:val="00010812"/>
    <w:rsid w:val="00012A21"/>
    <w:rsid w:val="00012D47"/>
    <w:rsid w:val="000230C4"/>
    <w:rsid w:val="00025028"/>
    <w:rsid w:val="00025864"/>
    <w:rsid w:val="000332F8"/>
    <w:rsid w:val="000415AA"/>
    <w:rsid w:val="00042ED6"/>
    <w:rsid w:val="00046CA1"/>
    <w:rsid w:val="00050EDD"/>
    <w:rsid w:val="00053583"/>
    <w:rsid w:val="00053F54"/>
    <w:rsid w:val="00057FBB"/>
    <w:rsid w:val="00062E83"/>
    <w:rsid w:val="000641B7"/>
    <w:rsid w:val="000750AA"/>
    <w:rsid w:val="00076617"/>
    <w:rsid w:val="000778F3"/>
    <w:rsid w:val="00077D06"/>
    <w:rsid w:val="00080470"/>
    <w:rsid w:val="00094895"/>
    <w:rsid w:val="00095703"/>
    <w:rsid w:val="0009634E"/>
    <w:rsid w:val="000A2D59"/>
    <w:rsid w:val="000A2F49"/>
    <w:rsid w:val="000A37B6"/>
    <w:rsid w:val="000A5AB2"/>
    <w:rsid w:val="000B12E2"/>
    <w:rsid w:val="000B2F7C"/>
    <w:rsid w:val="000B375E"/>
    <w:rsid w:val="000B5751"/>
    <w:rsid w:val="000C5167"/>
    <w:rsid w:val="000D042F"/>
    <w:rsid w:val="000D3A56"/>
    <w:rsid w:val="000D4D26"/>
    <w:rsid w:val="000D5A90"/>
    <w:rsid w:val="000D76A4"/>
    <w:rsid w:val="000E388F"/>
    <w:rsid w:val="000E3F89"/>
    <w:rsid w:val="000F0A5B"/>
    <w:rsid w:val="000F2BC3"/>
    <w:rsid w:val="000F77A7"/>
    <w:rsid w:val="00102CED"/>
    <w:rsid w:val="00110ABD"/>
    <w:rsid w:val="00120A47"/>
    <w:rsid w:val="00120DCA"/>
    <w:rsid w:val="00122901"/>
    <w:rsid w:val="00122E69"/>
    <w:rsid w:val="00124BDF"/>
    <w:rsid w:val="00125D07"/>
    <w:rsid w:val="00131271"/>
    <w:rsid w:val="001357FA"/>
    <w:rsid w:val="00137278"/>
    <w:rsid w:val="001513CA"/>
    <w:rsid w:val="00155DFF"/>
    <w:rsid w:val="0016595D"/>
    <w:rsid w:val="001755B0"/>
    <w:rsid w:val="00183F10"/>
    <w:rsid w:val="00184BB8"/>
    <w:rsid w:val="0018715B"/>
    <w:rsid w:val="00194D9E"/>
    <w:rsid w:val="00196D23"/>
    <w:rsid w:val="001A6CB7"/>
    <w:rsid w:val="001B36A2"/>
    <w:rsid w:val="001B3928"/>
    <w:rsid w:val="001B5FBE"/>
    <w:rsid w:val="001B6787"/>
    <w:rsid w:val="001B7A98"/>
    <w:rsid w:val="001B7DE4"/>
    <w:rsid w:val="001C3452"/>
    <w:rsid w:val="001C4290"/>
    <w:rsid w:val="001D12E9"/>
    <w:rsid w:val="001D1E01"/>
    <w:rsid w:val="001D2D06"/>
    <w:rsid w:val="001D35B2"/>
    <w:rsid w:val="001E5142"/>
    <w:rsid w:val="001E56A1"/>
    <w:rsid w:val="001F01B5"/>
    <w:rsid w:val="001F164C"/>
    <w:rsid w:val="00200E9B"/>
    <w:rsid w:val="00201B6B"/>
    <w:rsid w:val="0020677D"/>
    <w:rsid w:val="00210895"/>
    <w:rsid w:val="00210B4A"/>
    <w:rsid w:val="002139D2"/>
    <w:rsid w:val="0021733B"/>
    <w:rsid w:val="00220274"/>
    <w:rsid w:val="0022154F"/>
    <w:rsid w:val="00223EB5"/>
    <w:rsid w:val="00235C80"/>
    <w:rsid w:val="0024682F"/>
    <w:rsid w:val="00252A26"/>
    <w:rsid w:val="00253503"/>
    <w:rsid w:val="002711D8"/>
    <w:rsid w:val="00271C2F"/>
    <w:rsid w:val="00276CFF"/>
    <w:rsid w:val="00281457"/>
    <w:rsid w:val="0028158D"/>
    <w:rsid w:val="00285714"/>
    <w:rsid w:val="00290A7F"/>
    <w:rsid w:val="0029143A"/>
    <w:rsid w:val="00292051"/>
    <w:rsid w:val="002A2D28"/>
    <w:rsid w:val="002B1BEA"/>
    <w:rsid w:val="002B7A42"/>
    <w:rsid w:val="002C006B"/>
    <w:rsid w:val="002C1F57"/>
    <w:rsid w:val="002D319F"/>
    <w:rsid w:val="002D5D5B"/>
    <w:rsid w:val="002E0448"/>
    <w:rsid w:val="002E1FB1"/>
    <w:rsid w:val="00300CE4"/>
    <w:rsid w:val="0030207D"/>
    <w:rsid w:val="003022D4"/>
    <w:rsid w:val="0030321D"/>
    <w:rsid w:val="00303860"/>
    <w:rsid w:val="003056AF"/>
    <w:rsid w:val="003070F2"/>
    <w:rsid w:val="003107C4"/>
    <w:rsid w:val="00312D91"/>
    <w:rsid w:val="003139DB"/>
    <w:rsid w:val="00313DE0"/>
    <w:rsid w:val="00316E55"/>
    <w:rsid w:val="003204B7"/>
    <w:rsid w:val="003209E4"/>
    <w:rsid w:val="00323017"/>
    <w:rsid w:val="00326376"/>
    <w:rsid w:val="00327D37"/>
    <w:rsid w:val="00331B98"/>
    <w:rsid w:val="00331BA8"/>
    <w:rsid w:val="003336A7"/>
    <w:rsid w:val="0033492C"/>
    <w:rsid w:val="003351EC"/>
    <w:rsid w:val="00344CDF"/>
    <w:rsid w:val="0034562C"/>
    <w:rsid w:val="0035231C"/>
    <w:rsid w:val="00354267"/>
    <w:rsid w:val="0036062D"/>
    <w:rsid w:val="00365BAD"/>
    <w:rsid w:val="0036651C"/>
    <w:rsid w:val="003668DD"/>
    <w:rsid w:val="00370271"/>
    <w:rsid w:val="00373731"/>
    <w:rsid w:val="00376BFE"/>
    <w:rsid w:val="00387FEE"/>
    <w:rsid w:val="003920FD"/>
    <w:rsid w:val="00392ACC"/>
    <w:rsid w:val="003953B4"/>
    <w:rsid w:val="003B7A2D"/>
    <w:rsid w:val="003C4044"/>
    <w:rsid w:val="003C4A76"/>
    <w:rsid w:val="003C533F"/>
    <w:rsid w:val="003D03F0"/>
    <w:rsid w:val="003D3E5B"/>
    <w:rsid w:val="003E41BB"/>
    <w:rsid w:val="003E6600"/>
    <w:rsid w:val="003E66E6"/>
    <w:rsid w:val="003E6DEF"/>
    <w:rsid w:val="003F6A8C"/>
    <w:rsid w:val="00425B17"/>
    <w:rsid w:val="0043316D"/>
    <w:rsid w:val="00434180"/>
    <w:rsid w:val="0043564A"/>
    <w:rsid w:val="00436052"/>
    <w:rsid w:val="004438F2"/>
    <w:rsid w:val="00443A72"/>
    <w:rsid w:val="00463712"/>
    <w:rsid w:val="004737DE"/>
    <w:rsid w:val="00474793"/>
    <w:rsid w:val="00477F8D"/>
    <w:rsid w:val="00485D23"/>
    <w:rsid w:val="004971C4"/>
    <w:rsid w:val="004A116E"/>
    <w:rsid w:val="004A423E"/>
    <w:rsid w:val="004A4A5E"/>
    <w:rsid w:val="004A5465"/>
    <w:rsid w:val="004B217A"/>
    <w:rsid w:val="004B254F"/>
    <w:rsid w:val="004B779C"/>
    <w:rsid w:val="004B7820"/>
    <w:rsid w:val="004C035C"/>
    <w:rsid w:val="004C1251"/>
    <w:rsid w:val="004C3ABC"/>
    <w:rsid w:val="004C65A3"/>
    <w:rsid w:val="004D2014"/>
    <w:rsid w:val="004D5801"/>
    <w:rsid w:val="004D67AF"/>
    <w:rsid w:val="004F1813"/>
    <w:rsid w:val="004F1B4D"/>
    <w:rsid w:val="004F2880"/>
    <w:rsid w:val="004F2894"/>
    <w:rsid w:val="004F558D"/>
    <w:rsid w:val="004F600B"/>
    <w:rsid w:val="004F729E"/>
    <w:rsid w:val="005000BE"/>
    <w:rsid w:val="00503A39"/>
    <w:rsid w:val="00507B2B"/>
    <w:rsid w:val="00514C9A"/>
    <w:rsid w:val="005266F5"/>
    <w:rsid w:val="005268F9"/>
    <w:rsid w:val="0053288E"/>
    <w:rsid w:val="005400B2"/>
    <w:rsid w:val="00541CD1"/>
    <w:rsid w:val="00542EFD"/>
    <w:rsid w:val="00546423"/>
    <w:rsid w:val="00546EDA"/>
    <w:rsid w:val="005510A7"/>
    <w:rsid w:val="0055665B"/>
    <w:rsid w:val="00557748"/>
    <w:rsid w:val="005622F6"/>
    <w:rsid w:val="00565EE6"/>
    <w:rsid w:val="00573D74"/>
    <w:rsid w:val="0058043B"/>
    <w:rsid w:val="00583B5D"/>
    <w:rsid w:val="00594B05"/>
    <w:rsid w:val="00596E33"/>
    <w:rsid w:val="005A5BBC"/>
    <w:rsid w:val="005C5BEB"/>
    <w:rsid w:val="005C631F"/>
    <w:rsid w:val="005D0988"/>
    <w:rsid w:val="005D34CE"/>
    <w:rsid w:val="005E1304"/>
    <w:rsid w:val="005E3009"/>
    <w:rsid w:val="005E645F"/>
    <w:rsid w:val="005F098C"/>
    <w:rsid w:val="005F3DF9"/>
    <w:rsid w:val="005F7D34"/>
    <w:rsid w:val="00607916"/>
    <w:rsid w:val="00612723"/>
    <w:rsid w:val="00615278"/>
    <w:rsid w:val="00616A02"/>
    <w:rsid w:val="00623268"/>
    <w:rsid w:val="006250B4"/>
    <w:rsid w:val="006266EC"/>
    <w:rsid w:val="0063026D"/>
    <w:rsid w:val="0063370A"/>
    <w:rsid w:val="0064001D"/>
    <w:rsid w:val="00642C48"/>
    <w:rsid w:val="00644735"/>
    <w:rsid w:val="0064744E"/>
    <w:rsid w:val="0065229C"/>
    <w:rsid w:val="00661F6D"/>
    <w:rsid w:val="006624E6"/>
    <w:rsid w:val="006710C7"/>
    <w:rsid w:val="006735CA"/>
    <w:rsid w:val="00674930"/>
    <w:rsid w:val="006757DA"/>
    <w:rsid w:val="00683EEF"/>
    <w:rsid w:val="00687559"/>
    <w:rsid w:val="00687A3D"/>
    <w:rsid w:val="006939A2"/>
    <w:rsid w:val="00694CCB"/>
    <w:rsid w:val="006950C9"/>
    <w:rsid w:val="00695E3D"/>
    <w:rsid w:val="006A0D3C"/>
    <w:rsid w:val="006A4A3E"/>
    <w:rsid w:val="006A70A8"/>
    <w:rsid w:val="006B3EA1"/>
    <w:rsid w:val="006B7E41"/>
    <w:rsid w:val="006C3674"/>
    <w:rsid w:val="006C43D2"/>
    <w:rsid w:val="006C737C"/>
    <w:rsid w:val="006D515C"/>
    <w:rsid w:val="006D5FEC"/>
    <w:rsid w:val="006D799E"/>
    <w:rsid w:val="006E00D3"/>
    <w:rsid w:val="006E092C"/>
    <w:rsid w:val="006E70EB"/>
    <w:rsid w:val="006E72DF"/>
    <w:rsid w:val="006E78C2"/>
    <w:rsid w:val="006F0C4E"/>
    <w:rsid w:val="006F122F"/>
    <w:rsid w:val="006F34A7"/>
    <w:rsid w:val="006F4D8B"/>
    <w:rsid w:val="007008DF"/>
    <w:rsid w:val="00700FCB"/>
    <w:rsid w:val="007012C0"/>
    <w:rsid w:val="007063EB"/>
    <w:rsid w:val="00707C70"/>
    <w:rsid w:val="007104A6"/>
    <w:rsid w:val="00711A38"/>
    <w:rsid w:val="00712083"/>
    <w:rsid w:val="00713885"/>
    <w:rsid w:val="00713A1C"/>
    <w:rsid w:val="00713E08"/>
    <w:rsid w:val="007162D6"/>
    <w:rsid w:val="00717F5F"/>
    <w:rsid w:val="00721BEF"/>
    <w:rsid w:val="007228FA"/>
    <w:rsid w:val="00737DD2"/>
    <w:rsid w:val="00746F11"/>
    <w:rsid w:val="00750686"/>
    <w:rsid w:val="007572F6"/>
    <w:rsid w:val="00757521"/>
    <w:rsid w:val="00763F92"/>
    <w:rsid w:val="00766FD4"/>
    <w:rsid w:val="00771ECD"/>
    <w:rsid w:val="00773A6D"/>
    <w:rsid w:val="007758CF"/>
    <w:rsid w:val="00775D49"/>
    <w:rsid w:val="00785CBB"/>
    <w:rsid w:val="00792CCB"/>
    <w:rsid w:val="00795F9D"/>
    <w:rsid w:val="007A3AA3"/>
    <w:rsid w:val="007A51A9"/>
    <w:rsid w:val="007B0431"/>
    <w:rsid w:val="007B1651"/>
    <w:rsid w:val="007B1DE8"/>
    <w:rsid w:val="007C4FD8"/>
    <w:rsid w:val="007D70B4"/>
    <w:rsid w:val="007E52DF"/>
    <w:rsid w:val="007E6223"/>
    <w:rsid w:val="007E6E3F"/>
    <w:rsid w:val="00800A49"/>
    <w:rsid w:val="00803ECC"/>
    <w:rsid w:val="008072AE"/>
    <w:rsid w:val="008100AF"/>
    <w:rsid w:val="008122C8"/>
    <w:rsid w:val="00814157"/>
    <w:rsid w:val="008141C5"/>
    <w:rsid w:val="00816195"/>
    <w:rsid w:val="00824EB7"/>
    <w:rsid w:val="00824F3D"/>
    <w:rsid w:val="00825653"/>
    <w:rsid w:val="00833627"/>
    <w:rsid w:val="00834487"/>
    <w:rsid w:val="008346E7"/>
    <w:rsid w:val="00834C42"/>
    <w:rsid w:val="008407E4"/>
    <w:rsid w:val="008467B5"/>
    <w:rsid w:val="008535D1"/>
    <w:rsid w:val="00867F20"/>
    <w:rsid w:val="0088793F"/>
    <w:rsid w:val="00891190"/>
    <w:rsid w:val="00891320"/>
    <w:rsid w:val="008918B1"/>
    <w:rsid w:val="00893F4D"/>
    <w:rsid w:val="00897143"/>
    <w:rsid w:val="008A7670"/>
    <w:rsid w:val="008A7F93"/>
    <w:rsid w:val="008B06C4"/>
    <w:rsid w:val="008B2243"/>
    <w:rsid w:val="008B4686"/>
    <w:rsid w:val="008B694B"/>
    <w:rsid w:val="008B77B4"/>
    <w:rsid w:val="008C2DA1"/>
    <w:rsid w:val="008C5889"/>
    <w:rsid w:val="008D43D8"/>
    <w:rsid w:val="008E7309"/>
    <w:rsid w:val="008F0FEE"/>
    <w:rsid w:val="008F3C3B"/>
    <w:rsid w:val="008F5606"/>
    <w:rsid w:val="008F695A"/>
    <w:rsid w:val="009016E5"/>
    <w:rsid w:val="00903E84"/>
    <w:rsid w:val="00903F87"/>
    <w:rsid w:val="009066DD"/>
    <w:rsid w:val="009114D1"/>
    <w:rsid w:val="009114E8"/>
    <w:rsid w:val="00920CFA"/>
    <w:rsid w:val="00925EA6"/>
    <w:rsid w:val="009303A4"/>
    <w:rsid w:val="009322A0"/>
    <w:rsid w:val="009338B5"/>
    <w:rsid w:val="00934FBE"/>
    <w:rsid w:val="0093750A"/>
    <w:rsid w:val="0094653D"/>
    <w:rsid w:val="00946E5F"/>
    <w:rsid w:val="00954430"/>
    <w:rsid w:val="009565D4"/>
    <w:rsid w:val="00961B42"/>
    <w:rsid w:val="00961C41"/>
    <w:rsid w:val="00962312"/>
    <w:rsid w:val="00962FA0"/>
    <w:rsid w:val="00970867"/>
    <w:rsid w:val="009709C2"/>
    <w:rsid w:val="009A5D04"/>
    <w:rsid w:val="009A6BF0"/>
    <w:rsid w:val="009B1BB5"/>
    <w:rsid w:val="009B1E18"/>
    <w:rsid w:val="009B6656"/>
    <w:rsid w:val="009C3AD9"/>
    <w:rsid w:val="009C4929"/>
    <w:rsid w:val="009C7101"/>
    <w:rsid w:val="009D2109"/>
    <w:rsid w:val="009D31CA"/>
    <w:rsid w:val="009D4318"/>
    <w:rsid w:val="009E36B5"/>
    <w:rsid w:val="00A017AF"/>
    <w:rsid w:val="00A02FE6"/>
    <w:rsid w:val="00A05361"/>
    <w:rsid w:val="00A073B9"/>
    <w:rsid w:val="00A16870"/>
    <w:rsid w:val="00A17A15"/>
    <w:rsid w:val="00A243D9"/>
    <w:rsid w:val="00A33949"/>
    <w:rsid w:val="00A33BB6"/>
    <w:rsid w:val="00A33C05"/>
    <w:rsid w:val="00A36383"/>
    <w:rsid w:val="00A401EB"/>
    <w:rsid w:val="00A41FC5"/>
    <w:rsid w:val="00A43642"/>
    <w:rsid w:val="00A51E24"/>
    <w:rsid w:val="00A51EDB"/>
    <w:rsid w:val="00A5600A"/>
    <w:rsid w:val="00A569AB"/>
    <w:rsid w:val="00A56CE0"/>
    <w:rsid w:val="00A57669"/>
    <w:rsid w:val="00A578E8"/>
    <w:rsid w:val="00A63CC3"/>
    <w:rsid w:val="00A640A6"/>
    <w:rsid w:val="00A714B7"/>
    <w:rsid w:val="00A7251F"/>
    <w:rsid w:val="00A75C76"/>
    <w:rsid w:val="00A77175"/>
    <w:rsid w:val="00A83727"/>
    <w:rsid w:val="00A91599"/>
    <w:rsid w:val="00A966FF"/>
    <w:rsid w:val="00AA6973"/>
    <w:rsid w:val="00AB39EC"/>
    <w:rsid w:val="00AB5976"/>
    <w:rsid w:val="00AB632B"/>
    <w:rsid w:val="00AC0A06"/>
    <w:rsid w:val="00AC45BA"/>
    <w:rsid w:val="00AC4D82"/>
    <w:rsid w:val="00AD3F71"/>
    <w:rsid w:val="00AD4C0F"/>
    <w:rsid w:val="00AE1AE5"/>
    <w:rsid w:val="00AE2908"/>
    <w:rsid w:val="00AE5E0C"/>
    <w:rsid w:val="00AE7E76"/>
    <w:rsid w:val="00AF3032"/>
    <w:rsid w:val="00AF5027"/>
    <w:rsid w:val="00AF6A86"/>
    <w:rsid w:val="00B137C4"/>
    <w:rsid w:val="00B14090"/>
    <w:rsid w:val="00B167B2"/>
    <w:rsid w:val="00B236D1"/>
    <w:rsid w:val="00B31247"/>
    <w:rsid w:val="00B318FF"/>
    <w:rsid w:val="00B34DDC"/>
    <w:rsid w:val="00B41C22"/>
    <w:rsid w:val="00B43609"/>
    <w:rsid w:val="00B50505"/>
    <w:rsid w:val="00B55F2B"/>
    <w:rsid w:val="00B57FB3"/>
    <w:rsid w:val="00B60453"/>
    <w:rsid w:val="00B62BCC"/>
    <w:rsid w:val="00B66F31"/>
    <w:rsid w:val="00B76213"/>
    <w:rsid w:val="00B76392"/>
    <w:rsid w:val="00B803A7"/>
    <w:rsid w:val="00B82618"/>
    <w:rsid w:val="00B82D1B"/>
    <w:rsid w:val="00B84014"/>
    <w:rsid w:val="00B8421B"/>
    <w:rsid w:val="00B847B4"/>
    <w:rsid w:val="00B8597E"/>
    <w:rsid w:val="00B87F37"/>
    <w:rsid w:val="00B94469"/>
    <w:rsid w:val="00BA0BD6"/>
    <w:rsid w:val="00BA4112"/>
    <w:rsid w:val="00BA6C66"/>
    <w:rsid w:val="00BA7554"/>
    <w:rsid w:val="00BB1EC5"/>
    <w:rsid w:val="00BB1F05"/>
    <w:rsid w:val="00BB200F"/>
    <w:rsid w:val="00BB443B"/>
    <w:rsid w:val="00BB5EE9"/>
    <w:rsid w:val="00BB79AA"/>
    <w:rsid w:val="00BC46B0"/>
    <w:rsid w:val="00BC7A1D"/>
    <w:rsid w:val="00BD18CC"/>
    <w:rsid w:val="00BD426E"/>
    <w:rsid w:val="00BD7714"/>
    <w:rsid w:val="00BE16AB"/>
    <w:rsid w:val="00BE3EE8"/>
    <w:rsid w:val="00BE5901"/>
    <w:rsid w:val="00BF1FD3"/>
    <w:rsid w:val="00BF21F8"/>
    <w:rsid w:val="00BF458C"/>
    <w:rsid w:val="00C00CEA"/>
    <w:rsid w:val="00C05044"/>
    <w:rsid w:val="00C10B3C"/>
    <w:rsid w:val="00C12F38"/>
    <w:rsid w:val="00C130CB"/>
    <w:rsid w:val="00C16192"/>
    <w:rsid w:val="00C16536"/>
    <w:rsid w:val="00C21342"/>
    <w:rsid w:val="00C25790"/>
    <w:rsid w:val="00C26107"/>
    <w:rsid w:val="00C26C27"/>
    <w:rsid w:val="00C26CA0"/>
    <w:rsid w:val="00C313CC"/>
    <w:rsid w:val="00C32DD0"/>
    <w:rsid w:val="00C35207"/>
    <w:rsid w:val="00C36D9A"/>
    <w:rsid w:val="00C37AAF"/>
    <w:rsid w:val="00C42DF0"/>
    <w:rsid w:val="00C4668D"/>
    <w:rsid w:val="00C5396C"/>
    <w:rsid w:val="00C626AA"/>
    <w:rsid w:val="00C63BAB"/>
    <w:rsid w:val="00C656FF"/>
    <w:rsid w:val="00C725FF"/>
    <w:rsid w:val="00C77FAA"/>
    <w:rsid w:val="00C80C3A"/>
    <w:rsid w:val="00C813D0"/>
    <w:rsid w:val="00C845EE"/>
    <w:rsid w:val="00C84ECA"/>
    <w:rsid w:val="00C87D9F"/>
    <w:rsid w:val="00C9032D"/>
    <w:rsid w:val="00C903F9"/>
    <w:rsid w:val="00C96CC5"/>
    <w:rsid w:val="00CA3BF7"/>
    <w:rsid w:val="00CA48F6"/>
    <w:rsid w:val="00CA78AE"/>
    <w:rsid w:val="00CB59C6"/>
    <w:rsid w:val="00CB6B9F"/>
    <w:rsid w:val="00CC38BA"/>
    <w:rsid w:val="00CD47A8"/>
    <w:rsid w:val="00CE197E"/>
    <w:rsid w:val="00CE45BD"/>
    <w:rsid w:val="00CE5812"/>
    <w:rsid w:val="00D00317"/>
    <w:rsid w:val="00D02492"/>
    <w:rsid w:val="00D043DC"/>
    <w:rsid w:val="00D05339"/>
    <w:rsid w:val="00D054AA"/>
    <w:rsid w:val="00D1128B"/>
    <w:rsid w:val="00D15741"/>
    <w:rsid w:val="00D15BF9"/>
    <w:rsid w:val="00D23B7F"/>
    <w:rsid w:val="00D30C10"/>
    <w:rsid w:val="00D477AA"/>
    <w:rsid w:val="00D56AD0"/>
    <w:rsid w:val="00D74A0D"/>
    <w:rsid w:val="00D76FDA"/>
    <w:rsid w:val="00D86578"/>
    <w:rsid w:val="00D86A8E"/>
    <w:rsid w:val="00D87E1B"/>
    <w:rsid w:val="00D90BFE"/>
    <w:rsid w:val="00D912EE"/>
    <w:rsid w:val="00D913A4"/>
    <w:rsid w:val="00D93939"/>
    <w:rsid w:val="00D95FB1"/>
    <w:rsid w:val="00DA5A1C"/>
    <w:rsid w:val="00DB0BB9"/>
    <w:rsid w:val="00DB0CEF"/>
    <w:rsid w:val="00DB6661"/>
    <w:rsid w:val="00DB743D"/>
    <w:rsid w:val="00DB7661"/>
    <w:rsid w:val="00DC7F40"/>
    <w:rsid w:val="00DD1B59"/>
    <w:rsid w:val="00DD2132"/>
    <w:rsid w:val="00DD4167"/>
    <w:rsid w:val="00DD5618"/>
    <w:rsid w:val="00DD622C"/>
    <w:rsid w:val="00DD65F1"/>
    <w:rsid w:val="00DD6BC7"/>
    <w:rsid w:val="00DE1596"/>
    <w:rsid w:val="00DF433B"/>
    <w:rsid w:val="00DF4974"/>
    <w:rsid w:val="00E07E38"/>
    <w:rsid w:val="00E14815"/>
    <w:rsid w:val="00E17F2A"/>
    <w:rsid w:val="00E23012"/>
    <w:rsid w:val="00E2563A"/>
    <w:rsid w:val="00E35732"/>
    <w:rsid w:val="00E3759A"/>
    <w:rsid w:val="00E41DE1"/>
    <w:rsid w:val="00E42323"/>
    <w:rsid w:val="00E4687F"/>
    <w:rsid w:val="00E477B4"/>
    <w:rsid w:val="00E50242"/>
    <w:rsid w:val="00E55159"/>
    <w:rsid w:val="00E56398"/>
    <w:rsid w:val="00E6185D"/>
    <w:rsid w:val="00E63D58"/>
    <w:rsid w:val="00E65628"/>
    <w:rsid w:val="00E65ECC"/>
    <w:rsid w:val="00E72075"/>
    <w:rsid w:val="00E731F2"/>
    <w:rsid w:val="00E76749"/>
    <w:rsid w:val="00E818D3"/>
    <w:rsid w:val="00E84BCA"/>
    <w:rsid w:val="00E87728"/>
    <w:rsid w:val="00E87A18"/>
    <w:rsid w:val="00E91800"/>
    <w:rsid w:val="00EA405E"/>
    <w:rsid w:val="00EA5B70"/>
    <w:rsid w:val="00EC1580"/>
    <w:rsid w:val="00EC2980"/>
    <w:rsid w:val="00EC39DA"/>
    <w:rsid w:val="00EC5980"/>
    <w:rsid w:val="00EC70AD"/>
    <w:rsid w:val="00ED171C"/>
    <w:rsid w:val="00ED5C36"/>
    <w:rsid w:val="00ED60BB"/>
    <w:rsid w:val="00EE087D"/>
    <w:rsid w:val="00EE4336"/>
    <w:rsid w:val="00EF6786"/>
    <w:rsid w:val="00EF7342"/>
    <w:rsid w:val="00F01631"/>
    <w:rsid w:val="00F04922"/>
    <w:rsid w:val="00F13B27"/>
    <w:rsid w:val="00F146C7"/>
    <w:rsid w:val="00F14C89"/>
    <w:rsid w:val="00F21FA2"/>
    <w:rsid w:val="00F23046"/>
    <w:rsid w:val="00F27C31"/>
    <w:rsid w:val="00F30F9A"/>
    <w:rsid w:val="00F34F60"/>
    <w:rsid w:val="00F36241"/>
    <w:rsid w:val="00F44240"/>
    <w:rsid w:val="00F45E2B"/>
    <w:rsid w:val="00F46C58"/>
    <w:rsid w:val="00F47956"/>
    <w:rsid w:val="00F50306"/>
    <w:rsid w:val="00F53605"/>
    <w:rsid w:val="00F55E84"/>
    <w:rsid w:val="00F56DF2"/>
    <w:rsid w:val="00F614A6"/>
    <w:rsid w:val="00F631C9"/>
    <w:rsid w:val="00F63879"/>
    <w:rsid w:val="00F6547B"/>
    <w:rsid w:val="00F65D15"/>
    <w:rsid w:val="00F66B45"/>
    <w:rsid w:val="00F713FE"/>
    <w:rsid w:val="00F7283C"/>
    <w:rsid w:val="00F75172"/>
    <w:rsid w:val="00F77BD4"/>
    <w:rsid w:val="00F90B5D"/>
    <w:rsid w:val="00F96D2D"/>
    <w:rsid w:val="00FC464F"/>
    <w:rsid w:val="00FC5877"/>
    <w:rsid w:val="00FD4215"/>
    <w:rsid w:val="00FD4359"/>
    <w:rsid w:val="00FD4D24"/>
    <w:rsid w:val="00FE0711"/>
    <w:rsid w:val="00FE40DE"/>
    <w:rsid w:val="00FE4A6C"/>
    <w:rsid w:val="00FF0270"/>
    <w:rsid w:val="00FF0278"/>
    <w:rsid w:val="00FF2E42"/>
    <w:rsid w:val="00FF5EC1"/>
    <w:rsid w:val="00FF67D0"/>
    <w:rsid w:val="00FF6EF4"/>
    <w:rsid w:val="00FF7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A47E0"/>
  <w15:docId w15:val="{5F746092-3EEF-4F2D-B979-D0728F82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FEE"/>
    <w:pPr>
      <w:spacing w:after="200" w:line="276" w:lineRule="auto"/>
    </w:pPr>
    <w:rPr>
      <w:sz w:val="22"/>
      <w:szCs w:val="22"/>
    </w:rPr>
  </w:style>
  <w:style w:type="paragraph" w:styleId="1">
    <w:name w:val="heading 1"/>
    <w:basedOn w:val="a"/>
    <w:next w:val="a"/>
    <w:link w:val="10"/>
    <w:qFormat/>
    <w:rsid w:val="00B43609"/>
    <w:pPr>
      <w:keepNext/>
      <w:spacing w:before="240" w:after="60"/>
      <w:outlineLvl w:val="0"/>
    </w:pPr>
    <w:rPr>
      <w:rFonts w:ascii="Cambria" w:hAnsi="Cambria"/>
      <w:b/>
      <w:bCs/>
      <w:kern w:val="32"/>
      <w:sz w:val="32"/>
      <w:szCs w:val="32"/>
    </w:rPr>
  </w:style>
  <w:style w:type="paragraph" w:styleId="2">
    <w:name w:val="heading 2"/>
    <w:basedOn w:val="a"/>
    <w:next w:val="a"/>
    <w:link w:val="20"/>
    <w:qFormat/>
    <w:rsid w:val="00713E08"/>
    <w:pPr>
      <w:keepNext/>
      <w:spacing w:after="0" w:line="240" w:lineRule="auto"/>
      <w:jc w:val="center"/>
      <w:outlineLvl w:val="1"/>
    </w:pPr>
    <w:rPr>
      <w:rFonts w:ascii="Times New Roman" w:hAnsi="Times New Roman"/>
      <w:b/>
      <w:sz w:val="32"/>
      <w:szCs w:val="20"/>
    </w:rPr>
  </w:style>
  <w:style w:type="paragraph" w:styleId="3">
    <w:name w:val="heading 3"/>
    <w:basedOn w:val="2"/>
    <w:next w:val="a"/>
    <w:link w:val="30"/>
    <w:qFormat/>
    <w:rsid w:val="00B43609"/>
    <w:pPr>
      <w:keepNext w:val="0"/>
      <w:widowControl w:val="0"/>
      <w:autoSpaceDE w:val="0"/>
      <w:autoSpaceDN w:val="0"/>
      <w:adjustRightInd w:val="0"/>
      <w:spacing w:before="108" w:after="108"/>
      <w:outlineLvl w:val="2"/>
    </w:pPr>
    <w:rPr>
      <w:rFonts w:ascii="Arial" w:hAnsi="Arial" w:cs="Arial"/>
      <w:bCs/>
      <w:color w:val="000080"/>
      <w:sz w:val="20"/>
    </w:rPr>
  </w:style>
  <w:style w:type="paragraph" w:styleId="4">
    <w:name w:val="heading 4"/>
    <w:basedOn w:val="3"/>
    <w:next w:val="a"/>
    <w:link w:val="40"/>
    <w:qFormat/>
    <w:rsid w:val="00B43609"/>
    <w:pPr>
      <w:outlineLvl w:val="3"/>
    </w:pPr>
  </w:style>
  <w:style w:type="paragraph" w:styleId="5">
    <w:name w:val="heading 5"/>
    <w:basedOn w:val="a"/>
    <w:next w:val="a"/>
    <w:link w:val="50"/>
    <w:unhideWhenUsed/>
    <w:qFormat/>
    <w:rsid w:val="00B43609"/>
    <w:pPr>
      <w:spacing w:before="240" w:after="60"/>
      <w:outlineLvl w:val="4"/>
    </w:pPr>
    <w:rPr>
      <w:b/>
      <w:bCs/>
      <w:i/>
      <w:iCs/>
      <w:sz w:val="26"/>
      <w:szCs w:val="26"/>
    </w:rPr>
  </w:style>
  <w:style w:type="paragraph" w:styleId="6">
    <w:name w:val="heading 6"/>
    <w:basedOn w:val="a"/>
    <w:next w:val="a"/>
    <w:link w:val="60"/>
    <w:qFormat/>
    <w:rsid w:val="00B43609"/>
    <w:pPr>
      <w:keepNext/>
      <w:widowControl w:val="0"/>
      <w:autoSpaceDE w:val="0"/>
      <w:autoSpaceDN w:val="0"/>
      <w:adjustRightInd w:val="0"/>
      <w:spacing w:after="0" w:line="240" w:lineRule="auto"/>
      <w:jc w:val="center"/>
      <w:outlineLvl w:val="5"/>
    </w:pPr>
    <w:rPr>
      <w:rFonts w:ascii="Times New Roman" w:hAnsi="Times New Roman"/>
      <w:b/>
      <w:sz w:val="24"/>
      <w:szCs w:val="24"/>
    </w:rPr>
  </w:style>
  <w:style w:type="paragraph" w:styleId="7">
    <w:name w:val="heading 7"/>
    <w:basedOn w:val="a"/>
    <w:next w:val="a"/>
    <w:link w:val="70"/>
    <w:qFormat/>
    <w:rsid w:val="00B43609"/>
    <w:pPr>
      <w:keepNext/>
      <w:widowControl w:val="0"/>
      <w:autoSpaceDE w:val="0"/>
      <w:autoSpaceDN w:val="0"/>
      <w:adjustRightInd w:val="0"/>
      <w:spacing w:after="0" w:line="240" w:lineRule="auto"/>
      <w:ind w:firstLine="4395"/>
      <w:jc w:val="both"/>
      <w:outlineLvl w:val="6"/>
    </w:pPr>
    <w:rPr>
      <w:rFonts w:ascii="Times New Roman" w:hAnsi="Times New Roman"/>
      <w:sz w:val="24"/>
      <w:szCs w:val="24"/>
    </w:rPr>
  </w:style>
  <w:style w:type="paragraph" w:styleId="8">
    <w:name w:val="heading 8"/>
    <w:basedOn w:val="a"/>
    <w:next w:val="a"/>
    <w:link w:val="80"/>
    <w:qFormat/>
    <w:rsid w:val="00B43609"/>
    <w:pPr>
      <w:keepNext/>
      <w:widowControl w:val="0"/>
      <w:autoSpaceDE w:val="0"/>
      <w:autoSpaceDN w:val="0"/>
      <w:adjustRightInd w:val="0"/>
      <w:spacing w:after="0" w:line="240" w:lineRule="auto"/>
      <w:jc w:val="both"/>
      <w:outlineLvl w:val="7"/>
    </w:pPr>
    <w:rPr>
      <w:rFonts w:ascii="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13E08"/>
    <w:rPr>
      <w:rFonts w:ascii="Times New Roman" w:eastAsia="Times New Roman" w:hAnsi="Times New Roman" w:cs="Times New Roman"/>
      <w:b/>
      <w:sz w:val="32"/>
      <w:szCs w:val="20"/>
    </w:rPr>
  </w:style>
  <w:style w:type="paragraph" w:styleId="a3">
    <w:name w:val="No Spacing"/>
    <w:uiPriority w:val="1"/>
    <w:qFormat/>
    <w:rsid w:val="00713E08"/>
    <w:rPr>
      <w:sz w:val="22"/>
      <w:szCs w:val="22"/>
    </w:rPr>
  </w:style>
  <w:style w:type="paragraph" w:styleId="a4">
    <w:name w:val="Balloon Text"/>
    <w:basedOn w:val="a"/>
    <w:link w:val="a5"/>
    <w:semiHidden/>
    <w:unhideWhenUsed/>
    <w:rsid w:val="00713E0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713E08"/>
    <w:rPr>
      <w:rFonts w:ascii="Tahoma" w:hAnsi="Tahoma" w:cs="Tahoma"/>
      <w:sz w:val="16"/>
      <w:szCs w:val="16"/>
    </w:rPr>
  </w:style>
  <w:style w:type="paragraph" w:styleId="a6">
    <w:name w:val="Title"/>
    <w:basedOn w:val="a"/>
    <w:link w:val="a7"/>
    <w:uiPriority w:val="99"/>
    <w:qFormat/>
    <w:rsid w:val="00687A3D"/>
    <w:pPr>
      <w:spacing w:after="0" w:line="240" w:lineRule="auto"/>
      <w:jc w:val="center"/>
    </w:pPr>
    <w:rPr>
      <w:rFonts w:ascii="Times New Roman" w:hAnsi="Times New Roman"/>
      <w:b/>
      <w:sz w:val="28"/>
      <w:szCs w:val="24"/>
      <w:lang w:eastAsia="en-US"/>
    </w:rPr>
  </w:style>
  <w:style w:type="character" w:customStyle="1" w:styleId="a7">
    <w:name w:val="Заголовок Знак"/>
    <w:link w:val="a6"/>
    <w:uiPriority w:val="99"/>
    <w:rsid w:val="00687A3D"/>
    <w:rPr>
      <w:rFonts w:ascii="Times New Roman" w:hAnsi="Times New Roman"/>
      <w:b/>
      <w:sz w:val="28"/>
      <w:szCs w:val="24"/>
      <w:lang w:eastAsia="en-US"/>
    </w:rPr>
  </w:style>
  <w:style w:type="character" w:styleId="a8">
    <w:name w:val="Hyperlink"/>
    <w:unhideWhenUsed/>
    <w:rsid w:val="00A91599"/>
    <w:rPr>
      <w:color w:val="0000FF"/>
      <w:u w:val="single"/>
    </w:rPr>
  </w:style>
  <w:style w:type="character" w:customStyle="1" w:styleId="10">
    <w:name w:val="Заголовок 1 Знак"/>
    <w:link w:val="1"/>
    <w:uiPriority w:val="9"/>
    <w:rsid w:val="00B43609"/>
    <w:rPr>
      <w:rFonts w:ascii="Cambria" w:eastAsia="Times New Roman" w:hAnsi="Cambria" w:cs="Times New Roman"/>
      <w:b/>
      <w:bCs/>
      <w:kern w:val="32"/>
      <w:sz w:val="32"/>
      <w:szCs w:val="32"/>
    </w:rPr>
  </w:style>
  <w:style w:type="character" w:customStyle="1" w:styleId="50">
    <w:name w:val="Заголовок 5 Знак"/>
    <w:link w:val="5"/>
    <w:uiPriority w:val="9"/>
    <w:semiHidden/>
    <w:rsid w:val="00B43609"/>
    <w:rPr>
      <w:rFonts w:ascii="Calibri" w:eastAsia="Times New Roman" w:hAnsi="Calibri" w:cs="Times New Roman"/>
      <w:b/>
      <w:bCs/>
      <w:i/>
      <w:iCs/>
      <w:sz w:val="26"/>
      <w:szCs w:val="26"/>
    </w:rPr>
  </w:style>
  <w:style w:type="paragraph" w:styleId="a9">
    <w:name w:val="Body Text Indent"/>
    <w:basedOn w:val="a"/>
    <w:link w:val="aa"/>
    <w:semiHidden/>
    <w:unhideWhenUsed/>
    <w:rsid w:val="00B43609"/>
    <w:pPr>
      <w:spacing w:after="120"/>
      <w:ind w:left="283"/>
    </w:pPr>
  </w:style>
  <w:style w:type="character" w:customStyle="1" w:styleId="aa">
    <w:name w:val="Основной текст с отступом Знак"/>
    <w:link w:val="a9"/>
    <w:uiPriority w:val="99"/>
    <w:semiHidden/>
    <w:rsid w:val="00B43609"/>
    <w:rPr>
      <w:sz w:val="22"/>
      <w:szCs w:val="22"/>
    </w:rPr>
  </w:style>
  <w:style w:type="paragraph" w:styleId="21">
    <w:name w:val="Body Text Indent 2"/>
    <w:basedOn w:val="a"/>
    <w:link w:val="22"/>
    <w:unhideWhenUsed/>
    <w:rsid w:val="00B43609"/>
    <w:pPr>
      <w:spacing w:after="120" w:line="480" w:lineRule="auto"/>
      <w:ind w:left="283"/>
    </w:pPr>
  </w:style>
  <w:style w:type="character" w:customStyle="1" w:styleId="22">
    <w:name w:val="Основной текст с отступом 2 Знак"/>
    <w:link w:val="21"/>
    <w:uiPriority w:val="99"/>
    <w:rsid w:val="00B43609"/>
    <w:rPr>
      <w:sz w:val="22"/>
      <w:szCs w:val="22"/>
    </w:rPr>
  </w:style>
  <w:style w:type="paragraph" w:styleId="31">
    <w:name w:val="Body Text Indent 3"/>
    <w:basedOn w:val="a"/>
    <w:link w:val="32"/>
    <w:semiHidden/>
    <w:unhideWhenUsed/>
    <w:rsid w:val="00B43609"/>
    <w:pPr>
      <w:spacing w:after="120"/>
      <w:ind w:left="283"/>
    </w:pPr>
    <w:rPr>
      <w:sz w:val="16"/>
      <w:szCs w:val="16"/>
    </w:rPr>
  </w:style>
  <w:style w:type="character" w:customStyle="1" w:styleId="32">
    <w:name w:val="Основной текст с отступом 3 Знак"/>
    <w:link w:val="31"/>
    <w:uiPriority w:val="99"/>
    <w:semiHidden/>
    <w:rsid w:val="00B43609"/>
    <w:rPr>
      <w:sz w:val="16"/>
      <w:szCs w:val="16"/>
    </w:rPr>
  </w:style>
  <w:style w:type="paragraph" w:styleId="33">
    <w:name w:val="Body Text 3"/>
    <w:basedOn w:val="a"/>
    <w:link w:val="34"/>
    <w:semiHidden/>
    <w:unhideWhenUsed/>
    <w:rsid w:val="00B43609"/>
    <w:pPr>
      <w:spacing w:after="120"/>
    </w:pPr>
    <w:rPr>
      <w:sz w:val="16"/>
      <w:szCs w:val="16"/>
    </w:rPr>
  </w:style>
  <w:style w:type="character" w:customStyle="1" w:styleId="34">
    <w:name w:val="Основной текст 3 Знак"/>
    <w:link w:val="33"/>
    <w:uiPriority w:val="99"/>
    <w:semiHidden/>
    <w:rsid w:val="00B43609"/>
    <w:rPr>
      <w:sz w:val="16"/>
      <w:szCs w:val="16"/>
    </w:rPr>
  </w:style>
  <w:style w:type="character" w:customStyle="1" w:styleId="30">
    <w:name w:val="Заголовок 3 Знак"/>
    <w:link w:val="3"/>
    <w:rsid w:val="00B43609"/>
    <w:rPr>
      <w:rFonts w:ascii="Arial" w:hAnsi="Arial" w:cs="Arial"/>
      <w:b/>
      <w:bCs/>
      <w:color w:val="000080"/>
    </w:rPr>
  </w:style>
  <w:style w:type="character" w:customStyle="1" w:styleId="40">
    <w:name w:val="Заголовок 4 Знак"/>
    <w:link w:val="4"/>
    <w:rsid w:val="00B43609"/>
    <w:rPr>
      <w:rFonts w:ascii="Arial" w:hAnsi="Arial" w:cs="Arial"/>
      <w:b/>
      <w:bCs/>
      <w:color w:val="000080"/>
    </w:rPr>
  </w:style>
  <w:style w:type="character" w:customStyle="1" w:styleId="60">
    <w:name w:val="Заголовок 6 Знак"/>
    <w:link w:val="6"/>
    <w:rsid w:val="00B43609"/>
    <w:rPr>
      <w:rFonts w:ascii="Times New Roman" w:hAnsi="Times New Roman"/>
      <w:b/>
      <w:sz w:val="24"/>
      <w:szCs w:val="24"/>
    </w:rPr>
  </w:style>
  <w:style w:type="character" w:customStyle="1" w:styleId="70">
    <w:name w:val="Заголовок 7 Знак"/>
    <w:link w:val="7"/>
    <w:rsid w:val="00B43609"/>
    <w:rPr>
      <w:rFonts w:ascii="Times New Roman" w:hAnsi="Times New Roman"/>
      <w:sz w:val="24"/>
      <w:szCs w:val="24"/>
    </w:rPr>
  </w:style>
  <w:style w:type="character" w:customStyle="1" w:styleId="80">
    <w:name w:val="Заголовок 8 Знак"/>
    <w:link w:val="8"/>
    <w:rsid w:val="00B43609"/>
    <w:rPr>
      <w:rFonts w:ascii="Times New Roman" w:hAnsi="Times New Roman"/>
      <w:sz w:val="28"/>
      <w:szCs w:val="24"/>
    </w:rPr>
  </w:style>
  <w:style w:type="numbering" w:customStyle="1" w:styleId="11">
    <w:name w:val="Нет списка1"/>
    <w:next w:val="a2"/>
    <w:uiPriority w:val="99"/>
    <w:semiHidden/>
    <w:unhideWhenUsed/>
    <w:rsid w:val="00B43609"/>
  </w:style>
  <w:style w:type="character" w:customStyle="1" w:styleId="ab">
    <w:name w:val="Цветовое выделение"/>
    <w:rsid w:val="00B43609"/>
    <w:rPr>
      <w:b/>
      <w:bCs/>
      <w:color w:val="000080"/>
      <w:sz w:val="20"/>
      <w:szCs w:val="20"/>
    </w:rPr>
  </w:style>
  <w:style w:type="character" w:customStyle="1" w:styleId="ac">
    <w:name w:val="Гипертекстовая ссылка"/>
    <w:rsid w:val="00B43609"/>
    <w:rPr>
      <w:b/>
      <w:bCs/>
      <w:color w:val="008000"/>
      <w:sz w:val="20"/>
      <w:szCs w:val="20"/>
      <w:u w:val="single"/>
    </w:rPr>
  </w:style>
  <w:style w:type="paragraph" w:customStyle="1" w:styleId="ad">
    <w:name w:val="Заголовок статьи"/>
    <w:basedOn w:val="a"/>
    <w:next w:val="a"/>
    <w:rsid w:val="00B43609"/>
    <w:pPr>
      <w:widowControl w:val="0"/>
      <w:autoSpaceDE w:val="0"/>
      <w:autoSpaceDN w:val="0"/>
      <w:adjustRightInd w:val="0"/>
      <w:spacing w:after="0" w:line="240" w:lineRule="auto"/>
      <w:ind w:left="1612" w:hanging="892"/>
      <w:jc w:val="both"/>
    </w:pPr>
    <w:rPr>
      <w:rFonts w:ascii="Arial" w:hAnsi="Arial" w:cs="Arial"/>
      <w:sz w:val="20"/>
      <w:szCs w:val="20"/>
    </w:rPr>
  </w:style>
  <w:style w:type="paragraph" w:customStyle="1" w:styleId="ae">
    <w:name w:val="Текст (лев. подпись)"/>
    <w:basedOn w:val="a"/>
    <w:next w:val="a"/>
    <w:rsid w:val="00B43609"/>
    <w:pPr>
      <w:widowControl w:val="0"/>
      <w:autoSpaceDE w:val="0"/>
      <w:autoSpaceDN w:val="0"/>
      <w:adjustRightInd w:val="0"/>
      <w:spacing w:after="0" w:line="240" w:lineRule="auto"/>
    </w:pPr>
    <w:rPr>
      <w:rFonts w:ascii="Arial" w:hAnsi="Arial" w:cs="Arial"/>
      <w:sz w:val="20"/>
      <w:szCs w:val="20"/>
    </w:rPr>
  </w:style>
  <w:style w:type="paragraph" w:customStyle="1" w:styleId="af">
    <w:name w:val="Колонтитул (левый)"/>
    <w:basedOn w:val="ae"/>
    <w:next w:val="a"/>
    <w:rsid w:val="00B43609"/>
    <w:rPr>
      <w:sz w:val="14"/>
      <w:szCs w:val="14"/>
    </w:rPr>
  </w:style>
  <w:style w:type="paragraph" w:customStyle="1" w:styleId="af0">
    <w:name w:val="Текст (прав. подпись)"/>
    <w:basedOn w:val="a"/>
    <w:next w:val="a"/>
    <w:rsid w:val="00B43609"/>
    <w:pPr>
      <w:widowControl w:val="0"/>
      <w:autoSpaceDE w:val="0"/>
      <w:autoSpaceDN w:val="0"/>
      <w:adjustRightInd w:val="0"/>
      <w:spacing w:after="0" w:line="240" w:lineRule="auto"/>
      <w:jc w:val="right"/>
    </w:pPr>
    <w:rPr>
      <w:rFonts w:ascii="Arial" w:hAnsi="Arial" w:cs="Arial"/>
      <w:sz w:val="20"/>
      <w:szCs w:val="20"/>
    </w:rPr>
  </w:style>
  <w:style w:type="paragraph" w:customStyle="1" w:styleId="af1">
    <w:name w:val="Колонтитул (правый)"/>
    <w:basedOn w:val="af0"/>
    <w:next w:val="a"/>
    <w:rsid w:val="00B43609"/>
    <w:rPr>
      <w:sz w:val="14"/>
      <w:szCs w:val="14"/>
    </w:rPr>
  </w:style>
  <w:style w:type="paragraph" w:customStyle="1" w:styleId="af2">
    <w:name w:val="Комментарий"/>
    <w:basedOn w:val="a"/>
    <w:next w:val="a"/>
    <w:rsid w:val="00B43609"/>
    <w:pPr>
      <w:widowControl w:val="0"/>
      <w:autoSpaceDE w:val="0"/>
      <w:autoSpaceDN w:val="0"/>
      <w:adjustRightInd w:val="0"/>
      <w:spacing w:after="0" w:line="240" w:lineRule="auto"/>
      <w:ind w:left="170"/>
      <w:jc w:val="both"/>
    </w:pPr>
    <w:rPr>
      <w:rFonts w:ascii="Arial" w:hAnsi="Arial" w:cs="Arial"/>
      <w:i/>
      <w:iCs/>
      <w:color w:val="800080"/>
      <w:sz w:val="20"/>
      <w:szCs w:val="20"/>
    </w:rPr>
  </w:style>
  <w:style w:type="paragraph" w:customStyle="1" w:styleId="af3">
    <w:name w:val="Комментарий пользователя"/>
    <w:basedOn w:val="af2"/>
    <w:next w:val="a"/>
    <w:rsid w:val="00B43609"/>
    <w:pPr>
      <w:jc w:val="left"/>
    </w:pPr>
    <w:rPr>
      <w:color w:val="000080"/>
    </w:rPr>
  </w:style>
  <w:style w:type="character" w:customStyle="1" w:styleId="af4">
    <w:name w:val="Найденные слова"/>
    <w:rsid w:val="00B43609"/>
  </w:style>
  <w:style w:type="character" w:customStyle="1" w:styleId="af5">
    <w:name w:val="Не вступил в силу"/>
    <w:rsid w:val="00B43609"/>
    <w:rPr>
      <w:b/>
      <w:bCs/>
      <w:color w:val="008080"/>
      <w:sz w:val="20"/>
      <w:szCs w:val="20"/>
    </w:rPr>
  </w:style>
  <w:style w:type="paragraph" w:customStyle="1" w:styleId="af6">
    <w:name w:val="Таблицы (моноширинный)"/>
    <w:basedOn w:val="a"/>
    <w:next w:val="a"/>
    <w:rsid w:val="00B43609"/>
    <w:pPr>
      <w:widowControl w:val="0"/>
      <w:autoSpaceDE w:val="0"/>
      <w:autoSpaceDN w:val="0"/>
      <w:adjustRightInd w:val="0"/>
      <w:spacing w:after="0" w:line="240" w:lineRule="auto"/>
      <w:jc w:val="both"/>
    </w:pPr>
    <w:rPr>
      <w:rFonts w:ascii="Courier New" w:hAnsi="Courier New" w:cs="Courier New"/>
      <w:sz w:val="20"/>
      <w:szCs w:val="20"/>
    </w:rPr>
  </w:style>
  <w:style w:type="paragraph" w:customStyle="1" w:styleId="af7">
    <w:name w:val="Оглавление"/>
    <w:basedOn w:val="af6"/>
    <w:next w:val="a"/>
    <w:rsid w:val="00B43609"/>
    <w:pPr>
      <w:ind w:left="140"/>
    </w:pPr>
  </w:style>
  <w:style w:type="paragraph" w:customStyle="1" w:styleId="af8">
    <w:name w:val="Основное меню"/>
    <w:basedOn w:val="a"/>
    <w:next w:val="a"/>
    <w:rsid w:val="00B43609"/>
    <w:pPr>
      <w:widowControl w:val="0"/>
      <w:autoSpaceDE w:val="0"/>
      <w:autoSpaceDN w:val="0"/>
      <w:adjustRightInd w:val="0"/>
      <w:spacing w:after="0" w:line="240" w:lineRule="auto"/>
      <w:ind w:firstLine="720"/>
      <w:jc w:val="both"/>
    </w:pPr>
    <w:rPr>
      <w:rFonts w:ascii="Verdana" w:hAnsi="Verdana" w:cs="Verdana"/>
      <w:sz w:val="18"/>
      <w:szCs w:val="18"/>
    </w:rPr>
  </w:style>
  <w:style w:type="paragraph" w:customStyle="1" w:styleId="af9">
    <w:name w:val="Переменная часть"/>
    <w:basedOn w:val="af8"/>
    <w:next w:val="a"/>
    <w:rsid w:val="00B43609"/>
  </w:style>
  <w:style w:type="paragraph" w:customStyle="1" w:styleId="afa">
    <w:name w:val="Постоянная часть"/>
    <w:basedOn w:val="af8"/>
    <w:next w:val="a"/>
    <w:rsid w:val="00B43609"/>
    <w:rPr>
      <w:b/>
      <w:bCs/>
      <w:u w:val="single"/>
    </w:rPr>
  </w:style>
  <w:style w:type="paragraph" w:customStyle="1" w:styleId="afb">
    <w:name w:val="Прижатый влево"/>
    <w:basedOn w:val="a"/>
    <w:next w:val="a"/>
    <w:rsid w:val="00B43609"/>
    <w:pPr>
      <w:widowControl w:val="0"/>
      <w:autoSpaceDE w:val="0"/>
      <w:autoSpaceDN w:val="0"/>
      <w:adjustRightInd w:val="0"/>
      <w:spacing w:after="0" w:line="240" w:lineRule="auto"/>
    </w:pPr>
    <w:rPr>
      <w:rFonts w:ascii="Arial" w:hAnsi="Arial" w:cs="Arial"/>
      <w:sz w:val="20"/>
      <w:szCs w:val="20"/>
    </w:rPr>
  </w:style>
  <w:style w:type="character" w:customStyle="1" w:styleId="afc">
    <w:name w:val="Продолжение ссылки"/>
    <w:rsid w:val="00B43609"/>
  </w:style>
  <w:style w:type="paragraph" w:customStyle="1" w:styleId="afd">
    <w:name w:val="Словарная статья"/>
    <w:basedOn w:val="a"/>
    <w:next w:val="a"/>
    <w:rsid w:val="00B43609"/>
    <w:pPr>
      <w:widowControl w:val="0"/>
      <w:autoSpaceDE w:val="0"/>
      <w:autoSpaceDN w:val="0"/>
      <w:adjustRightInd w:val="0"/>
      <w:spacing w:after="0" w:line="240" w:lineRule="auto"/>
      <w:ind w:right="118"/>
      <w:jc w:val="both"/>
    </w:pPr>
    <w:rPr>
      <w:rFonts w:ascii="Arial" w:hAnsi="Arial" w:cs="Arial"/>
      <w:sz w:val="20"/>
      <w:szCs w:val="20"/>
    </w:rPr>
  </w:style>
  <w:style w:type="paragraph" w:customStyle="1" w:styleId="afe">
    <w:name w:val="Текст (справка)"/>
    <w:basedOn w:val="a"/>
    <w:next w:val="a"/>
    <w:rsid w:val="00B43609"/>
    <w:pPr>
      <w:widowControl w:val="0"/>
      <w:autoSpaceDE w:val="0"/>
      <w:autoSpaceDN w:val="0"/>
      <w:adjustRightInd w:val="0"/>
      <w:spacing w:after="0" w:line="240" w:lineRule="auto"/>
      <w:ind w:left="170" w:right="170"/>
    </w:pPr>
    <w:rPr>
      <w:rFonts w:ascii="Arial" w:hAnsi="Arial" w:cs="Arial"/>
      <w:sz w:val="20"/>
      <w:szCs w:val="20"/>
    </w:rPr>
  </w:style>
  <w:style w:type="character" w:customStyle="1" w:styleId="aff">
    <w:name w:val="Утратил силу"/>
    <w:rsid w:val="00B43609"/>
    <w:rPr>
      <w:b/>
      <w:bCs/>
      <w:strike/>
      <w:color w:val="808000"/>
      <w:sz w:val="20"/>
      <w:szCs w:val="20"/>
    </w:rPr>
  </w:style>
  <w:style w:type="paragraph" w:styleId="aff0">
    <w:name w:val="Body Text"/>
    <w:basedOn w:val="a"/>
    <w:link w:val="aff1"/>
    <w:semiHidden/>
    <w:rsid w:val="00B43609"/>
    <w:pPr>
      <w:widowControl w:val="0"/>
      <w:autoSpaceDE w:val="0"/>
      <w:autoSpaceDN w:val="0"/>
      <w:adjustRightInd w:val="0"/>
      <w:spacing w:after="120" w:line="240" w:lineRule="auto"/>
      <w:ind w:firstLine="720"/>
      <w:jc w:val="both"/>
    </w:pPr>
    <w:rPr>
      <w:rFonts w:ascii="Arial" w:hAnsi="Arial" w:cs="Arial"/>
      <w:sz w:val="20"/>
      <w:szCs w:val="20"/>
    </w:rPr>
  </w:style>
  <w:style w:type="character" w:customStyle="1" w:styleId="aff1">
    <w:name w:val="Основной текст Знак"/>
    <w:link w:val="aff0"/>
    <w:semiHidden/>
    <w:rsid w:val="00B43609"/>
    <w:rPr>
      <w:rFonts w:ascii="Arial" w:hAnsi="Arial" w:cs="Arial"/>
    </w:rPr>
  </w:style>
  <w:style w:type="paragraph" w:customStyle="1" w:styleId="210">
    <w:name w:val="Основной текст 21"/>
    <w:basedOn w:val="a"/>
    <w:rsid w:val="00B43609"/>
    <w:pPr>
      <w:widowControl w:val="0"/>
      <w:spacing w:after="0" w:line="240" w:lineRule="auto"/>
      <w:ind w:right="5011"/>
    </w:pPr>
    <w:rPr>
      <w:rFonts w:ascii="Times New Roman" w:hAnsi="Times New Roman"/>
      <w:sz w:val="28"/>
      <w:szCs w:val="20"/>
    </w:rPr>
  </w:style>
  <w:style w:type="paragraph" w:styleId="aff2">
    <w:name w:val="header"/>
    <w:basedOn w:val="a"/>
    <w:link w:val="aff3"/>
    <w:uiPriority w:val="99"/>
    <w:rsid w:val="00B43609"/>
    <w:pPr>
      <w:widowControl w:val="0"/>
      <w:tabs>
        <w:tab w:val="center" w:pos="4677"/>
        <w:tab w:val="right" w:pos="9355"/>
      </w:tabs>
      <w:autoSpaceDE w:val="0"/>
      <w:autoSpaceDN w:val="0"/>
      <w:adjustRightInd w:val="0"/>
      <w:spacing w:after="0" w:line="240" w:lineRule="auto"/>
      <w:ind w:firstLine="720"/>
      <w:jc w:val="both"/>
    </w:pPr>
    <w:rPr>
      <w:rFonts w:ascii="Arial" w:hAnsi="Arial" w:cs="Arial"/>
      <w:sz w:val="20"/>
      <w:szCs w:val="20"/>
    </w:rPr>
  </w:style>
  <w:style w:type="character" w:customStyle="1" w:styleId="aff3">
    <w:name w:val="Верхний колонтитул Знак"/>
    <w:link w:val="aff2"/>
    <w:uiPriority w:val="99"/>
    <w:rsid w:val="00B43609"/>
    <w:rPr>
      <w:rFonts w:ascii="Arial" w:hAnsi="Arial" w:cs="Arial"/>
    </w:rPr>
  </w:style>
  <w:style w:type="character" w:styleId="aff4">
    <w:name w:val="page number"/>
    <w:semiHidden/>
    <w:rsid w:val="00B43609"/>
  </w:style>
  <w:style w:type="paragraph" w:customStyle="1" w:styleId="ConsPlusNormal">
    <w:name w:val="ConsPlusNormal"/>
    <w:rsid w:val="00B43609"/>
    <w:pPr>
      <w:widowControl w:val="0"/>
      <w:autoSpaceDE w:val="0"/>
      <w:autoSpaceDN w:val="0"/>
      <w:adjustRightInd w:val="0"/>
      <w:ind w:firstLine="720"/>
    </w:pPr>
    <w:rPr>
      <w:rFonts w:ascii="Arial" w:hAnsi="Arial" w:cs="Arial"/>
    </w:rPr>
  </w:style>
  <w:style w:type="paragraph" w:customStyle="1" w:styleId="ConsNormal">
    <w:name w:val="ConsNormal"/>
    <w:rsid w:val="00B43609"/>
    <w:pPr>
      <w:widowControl w:val="0"/>
      <w:autoSpaceDE w:val="0"/>
      <w:autoSpaceDN w:val="0"/>
      <w:adjustRightInd w:val="0"/>
      <w:ind w:right="19772" w:firstLine="720"/>
    </w:pPr>
    <w:rPr>
      <w:rFonts w:ascii="Arial" w:hAnsi="Arial" w:cs="Arial"/>
    </w:rPr>
  </w:style>
  <w:style w:type="paragraph" w:styleId="23">
    <w:name w:val="Body Text 2"/>
    <w:basedOn w:val="a"/>
    <w:link w:val="24"/>
    <w:semiHidden/>
    <w:rsid w:val="00B43609"/>
    <w:pPr>
      <w:spacing w:after="120" w:line="480" w:lineRule="auto"/>
    </w:pPr>
    <w:rPr>
      <w:rFonts w:ascii="Times New Roman" w:hAnsi="Times New Roman"/>
      <w:sz w:val="24"/>
      <w:szCs w:val="24"/>
    </w:rPr>
  </w:style>
  <w:style w:type="character" w:customStyle="1" w:styleId="24">
    <w:name w:val="Основной текст 2 Знак"/>
    <w:link w:val="23"/>
    <w:semiHidden/>
    <w:rsid w:val="00B43609"/>
    <w:rPr>
      <w:rFonts w:ascii="Times New Roman" w:hAnsi="Times New Roman"/>
      <w:sz w:val="24"/>
      <w:szCs w:val="24"/>
    </w:rPr>
  </w:style>
  <w:style w:type="paragraph" w:customStyle="1" w:styleId="ConsNonformat">
    <w:name w:val="ConsNonformat"/>
    <w:rsid w:val="00B43609"/>
    <w:pPr>
      <w:widowControl w:val="0"/>
      <w:autoSpaceDE w:val="0"/>
      <w:autoSpaceDN w:val="0"/>
      <w:adjustRightInd w:val="0"/>
    </w:pPr>
    <w:rPr>
      <w:rFonts w:ascii="Courier New" w:hAnsi="Courier New" w:cs="Courier New"/>
    </w:rPr>
  </w:style>
  <w:style w:type="character" w:styleId="aff5">
    <w:name w:val="FollowedHyperlink"/>
    <w:semiHidden/>
    <w:rsid w:val="00B43609"/>
    <w:rPr>
      <w:color w:val="800080"/>
      <w:u w:val="single"/>
    </w:rPr>
  </w:style>
  <w:style w:type="paragraph" w:customStyle="1" w:styleId="consnonformat0">
    <w:name w:val="consnonformat"/>
    <w:basedOn w:val="a"/>
    <w:rsid w:val="00B43609"/>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25">
    <w:name w:val="заголовок 2"/>
    <w:basedOn w:val="a"/>
    <w:next w:val="a"/>
    <w:rsid w:val="00B43609"/>
    <w:pPr>
      <w:keepNext/>
      <w:widowControl w:val="0"/>
      <w:spacing w:after="0" w:line="240" w:lineRule="auto"/>
    </w:pPr>
    <w:rPr>
      <w:rFonts w:ascii="Times New Roman" w:hAnsi="Times New Roman"/>
      <w:sz w:val="28"/>
      <w:szCs w:val="20"/>
    </w:rPr>
  </w:style>
  <w:style w:type="character" w:styleId="aff6">
    <w:name w:val="Strong"/>
    <w:qFormat/>
    <w:rsid w:val="00B43609"/>
    <w:rPr>
      <w:b/>
      <w:bCs/>
    </w:rPr>
  </w:style>
  <w:style w:type="table" w:styleId="aff7">
    <w:name w:val="Table Grid"/>
    <w:basedOn w:val="a1"/>
    <w:rsid w:val="00B4360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footer"/>
    <w:basedOn w:val="a"/>
    <w:link w:val="aff9"/>
    <w:uiPriority w:val="99"/>
    <w:unhideWhenUsed/>
    <w:rsid w:val="00E17F2A"/>
    <w:pPr>
      <w:tabs>
        <w:tab w:val="center" w:pos="4677"/>
        <w:tab w:val="right" w:pos="9355"/>
      </w:tabs>
    </w:pPr>
  </w:style>
  <w:style w:type="character" w:customStyle="1" w:styleId="aff9">
    <w:name w:val="Нижний колонтитул Знак"/>
    <w:link w:val="aff8"/>
    <w:uiPriority w:val="99"/>
    <w:rsid w:val="00E17F2A"/>
    <w:rPr>
      <w:sz w:val="22"/>
      <w:szCs w:val="22"/>
    </w:rPr>
  </w:style>
  <w:style w:type="paragraph" w:styleId="affa">
    <w:name w:val="footnote text"/>
    <w:basedOn w:val="a"/>
    <w:link w:val="affb"/>
    <w:uiPriority w:val="99"/>
    <w:semiHidden/>
    <w:unhideWhenUsed/>
    <w:rsid w:val="00C36D9A"/>
    <w:rPr>
      <w:sz w:val="20"/>
      <w:szCs w:val="20"/>
    </w:rPr>
  </w:style>
  <w:style w:type="character" w:customStyle="1" w:styleId="affb">
    <w:name w:val="Текст сноски Знак"/>
    <w:basedOn w:val="a0"/>
    <w:link w:val="affa"/>
    <w:uiPriority w:val="99"/>
    <w:semiHidden/>
    <w:rsid w:val="00C36D9A"/>
  </w:style>
  <w:style w:type="paragraph" w:customStyle="1" w:styleId="affc">
    <w:name w:val="Знак Знак Знак Знак Знак Знак Знак"/>
    <w:basedOn w:val="a"/>
    <w:rsid w:val="0028158D"/>
    <w:pPr>
      <w:spacing w:before="100" w:beforeAutospacing="1" w:after="100" w:afterAutospacing="1" w:line="240" w:lineRule="auto"/>
    </w:pPr>
    <w:rPr>
      <w:rFonts w:ascii="Tahoma" w:hAnsi="Tahoma"/>
      <w:sz w:val="20"/>
      <w:szCs w:val="20"/>
      <w:lang w:val="en-US" w:eastAsia="en-US"/>
    </w:rPr>
  </w:style>
  <w:style w:type="paragraph" w:styleId="affd">
    <w:name w:val="Normal (Web)"/>
    <w:basedOn w:val="a"/>
    <w:uiPriority w:val="99"/>
    <w:rsid w:val="00E65628"/>
    <w:pPr>
      <w:spacing w:before="30" w:after="30" w:line="240" w:lineRule="auto"/>
    </w:pPr>
    <w:rPr>
      <w:rFonts w:ascii="Arial" w:hAnsi="Arial" w:cs="Arial"/>
      <w:color w:val="332E2D"/>
      <w:spacing w:val="2"/>
      <w:sz w:val="24"/>
      <w:szCs w:val="24"/>
    </w:rPr>
  </w:style>
  <w:style w:type="paragraph" w:styleId="affe">
    <w:name w:val="Block Text"/>
    <w:basedOn w:val="a"/>
    <w:rsid w:val="00E65628"/>
    <w:pPr>
      <w:widowControl w:val="0"/>
      <w:spacing w:after="0" w:line="260" w:lineRule="auto"/>
      <w:ind w:left="360" w:right="200"/>
      <w:jc w:val="both"/>
    </w:pPr>
    <w:rPr>
      <w:rFonts w:ascii="Times New Roman" w:hAnsi="Times New Roman"/>
      <w:snapToGrid w:val="0"/>
      <w:sz w:val="24"/>
      <w:szCs w:val="20"/>
    </w:rPr>
  </w:style>
  <w:style w:type="paragraph" w:customStyle="1" w:styleId="paragraph">
    <w:name w:val="paragraph"/>
    <w:basedOn w:val="a"/>
    <w:uiPriority w:val="99"/>
    <w:rsid w:val="00E65628"/>
    <w:pPr>
      <w:spacing w:before="150" w:after="150" w:line="240" w:lineRule="auto"/>
      <w:jc w:val="both"/>
    </w:pPr>
    <w:rPr>
      <w:rFonts w:ascii="Arial" w:hAnsi="Arial" w:cs="Arial"/>
      <w:color w:val="333333"/>
      <w:sz w:val="18"/>
      <w:szCs w:val="18"/>
    </w:rPr>
  </w:style>
  <w:style w:type="paragraph" w:customStyle="1" w:styleId="ConsPlusNonformat">
    <w:name w:val="ConsPlusNonformat"/>
    <w:uiPriority w:val="99"/>
    <w:rsid w:val="00DB7661"/>
    <w:pPr>
      <w:widowControl w:val="0"/>
      <w:autoSpaceDE w:val="0"/>
      <w:autoSpaceDN w:val="0"/>
      <w:adjustRightInd w:val="0"/>
    </w:pPr>
    <w:rPr>
      <w:rFonts w:ascii="Courier New" w:hAnsi="Courier New" w:cs="Courier New"/>
    </w:rPr>
  </w:style>
  <w:style w:type="paragraph" w:styleId="afff">
    <w:name w:val="List Paragraph"/>
    <w:basedOn w:val="a"/>
    <w:uiPriority w:val="34"/>
    <w:qFormat/>
    <w:rsid w:val="00C16192"/>
    <w:pPr>
      <w:spacing w:after="0" w:line="240" w:lineRule="auto"/>
      <w:ind w:left="720"/>
      <w:contextualSpacing/>
    </w:pPr>
    <w:rPr>
      <w:rFonts w:ascii="Times New Roman" w:hAnsi="Times New Roman"/>
      <w:sz w:val="24"/>
      <w:szCs w:val="24"/>
    </w:rPr>
  </w:style>
  <w:style w:type="character" w:customStyle="1" w:styleId="12">
    <w:name w:val="Неразрешенное упоминание1"/>
    <w:basedOn w:val="a0"/>
    <w:uiPriority w:val="99"/>
    <w:semiHidden/>
    <w:unhideWhenUsed/>
    <w:rsid w:val="00124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8802">
      <w:bodyDiv w:val="1"/>
      <w:marLeft w:val="0"/>
      <w:marRight w:val="0"/>
      <w:marTop w:val="0"/>
      <w:marBottom w:val="0"/>
      <w:divBdr>
        <w:top w:val="none" w:sz="0" w:space="0" w:color="auto"/>
        <w:left w:val="none" w:sz="0" w:space="0" w:color="auto"/>
        <w:bottom w:val="none" w:sz="0" w:space="0" w:color="auto"/>
        <w:right w:val="none" w:sz="0" w:space="0" w:color="auto"/>
      </w:divBdr>
    </w:div>
    <w:div w:id="299238527">
      <w:bodyDiv w:val="1"/>
      <w:marLeft w:val="0"/>
      <w:marRight w:val="0"/>
      <w:marTop w:val="0"/>
      <w:marBottom w:val="0"/>
      <w:divBdr>
        <w:top w:val="none" w:sz="0" w:space="0" w:color="auto"/>
        <w:left w:val="none" w:sz="0" w:space="0" w:color="auto"/>
        <w:bottom w:val="none" w:sz="0" w:space="0" w:color="auto"/>
        <w:right w:val="none" w:sz="0" w:space="0" w:color="auto"/>
      </w:divBdr>
    </w:div>
    <w:div w:id="150689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osuslugi.ru" TargetMode="External"/><Relationship Id="rId4" Type="http://schemas.openxmlformats.org/officeDocument/2006/relationships/settings" Target="settings.xml"/><Relationship Id="rId9" Type="http://schemas.openxmlformats.org/officeDocument/2006/relationships/hyperlink" Target="http://kemr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8343F-ADB7-463D-87B8-16679AA62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9748</Words>
  <Characters>55567</Characters>
  <Application>Microsoft Office Word</Application>
  <DocSecurity>4</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65185</CharactersWithSpaces>
  <SharedDoc>false</SharedDoc>
  <HLinks>
    <vt:vector size="18" baseType="variant">
      <vt:variant>
        <vt:i4>1769541</vt:i4>
      </vt:variant>
      <vt:variant>
        <vt:i4>6</vt:i4>
      </vt:variant>
      <vt:variant>
        <vt:i4>0</vt:i4>
      </vt:variant>
      <vt:variant>
        <vt:i4>5</vt:i4>
      </vt:variant>
      <vt:variant>
        <vt:lpwstr>http://kemrk.ru/</vt:lpwstr>
      </vt:variant>
      <vt:variant>
        <vt:lpwstr/>
      </vt:variant>
      <vt:variant>
        <vt:i4>852035</vt:i4>
      </vt:variant>
      <vt:variant>
        <vt:i4>3</vt:i4>
      </vt:variant>
      <vt:variant>
        <vt:i4>0</vt:i4>
      </vt:variant>
      <vt:variant>
        <vt:i4>5</vt:i4>
      </vt:variant>
      <vt:variant>
        <vt:lpwstr>http://gosuslugi.ru/</vt:lpwstr>
      </vt:variant>
      <vt:variant>
        <vt:lpwstr/>
      </vt:variant>
      <vt:variant>
        <vt:i4>1769541</vt:i4>
      </vt:variant>
      <vt:variant>
        <vt:i4>0</vt:i4>
      </vt:variant>
      <vt:variant>
        <vt:i4>0</vt:i4>
      </vt:variant>
      <vt:variant>
        <vt:i4>5</vt:i4>
      </vt:variant>
      <vt:variant>
        <vt:lpwstr>http://kemrk.ru/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2023-02-14T09:20:00Z</cp:lastPrinted>
  <dcterms:created xsi:type="dcterms:W3CDTF">2023-11-27T06:15:00Z</dcterms:created>
  <dcterms:modified xsi:type="dcterms:W3CDTF">2023-11-27T06:15:00Z</dcterms:modified>
</cp:coreProperties>
</file>